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60" w:rsidRDefault="003D0360" w:rsidP="003D036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МКУАДМИНИСТРАЦИЯ МУНИЦИПАЛЬНОГО  ОБРАЗОВАНИЯ СЕЛЬСКОГО ПОСЕЛЕНИЯ  «АЛТАЙСКОЕ»  КЯХТИНСКИЙ РАЙОН,  РЕСПУБЛИКИ БУРЯТИЯ</w:t>
      </w:r>
    </w:p>
    <w:p w:rsidR="003D0360" w:rsidRDefault="003D0360" w:rsidP="003D0360"/>
    <w:p w:rsidR="003D0360" w:rsidRDefault="003D0360" w:rsidP="003D0360">
      <w:pPr>
        <w:jc w:val="center"/>
        <w:rPr>
          <w:b/>
          <w:bCs/>
        </w:rPr>
      </w:pPr>
    </w:p>
    <w:p w:rsidR="003D0360" w:rsidRDefault="003D0360" w:rsidP="003D0360">
      <w:pPr>
        <w:tabs>
          <w:tab w:val="left" w:pos="3420"/>
        </w:tabs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3D0360" w:rsidRDefault="003D0360" w:rsidP="003D0360">
      <w:r>
        <w:t xml:space="preserve">  </w:t>
      </w:r>
    </w:p>
    <w:p w:rsidR="003D0360" w:rsidRDefault="003D0360" w:rsidP="003D0360">
      <w:r>
        <w:t xml:space="preserve">31 января 2018г                                               № 5                                                </w:t>
      </w:r>
      <w:proofErr w:type="spellStart"/>
      <w:r>
        <w:t>у</w:t>
      </w:r>
      <w:proofErr w:type="gramStart"/>
      <w:r>
        <w:t>.У</w:t>
      </w:r>
      <w:proofErr w:type="gramEnd"/>
      <w:r>
        <w:t>сть-Дунгуй</w:t>
      </w:r>
      <w:proofErr w:type="spellEnd"/>
    </w:p>
    <w:p w:rsidR="003D0360" w:rsidRDefault="003D0360" w:rsidP="003D0360"/>
    <w:p w:rsidR="003D0360" w:rsidRDefault="003D0360" w:rsidP="003D0360">
      <w:r>
        <w:t>О создании комиссии</w:t>
      </w:r>
    </w:p>
    <w:p w:rsidR="003D0360" w:rsidRDefault="003D0360" w:rsidP="003D0360">
      <w:r>
        <w:t xml:space="preserve">по регулированию конфликтов </w:t>
      </w:r>
    </w:p>
    <w:p w:rsidR="003D0360" w:rsidRDefault="003D0360" w:rsidP="003D0360">
      <w:r>
        <w:t>в МО «Алтайское»</w:t>
      </w:r>
    </w:p>
    <w:p w:rsidR="003D0360" w:rsidRDefault="003D0360" w:rsidP="003D0360"/>
    <w:p w:rsidR="003D0360" w:rsidRDefault="003D0360" w:rsidP="003D0360"/>
    <w:p w:rsidR="003D0360" w:rsidRDefault="003D0360" w:rsidP="003D0360">
      <w:r>
        <w:t xml:space="preserve">                1.     Руководствуясь ст.14.1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 создать комиссию по урегулированию конфликтов в МО «Алтайское»  в количестве 3 (трех) человек:</w:t>
      </w:r>
    </w:p>
    <w:p w:rsidR="003D0360" w:rsidRDefault="003D0360" w:rsidP="003D0360"/>
    <w:p w:rsidR="003D0360" w:rsidRPr="0016708E" w:rsidRDefault="003D0360" w:rsidP="003D0360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16708E">
        <w:rPr>
          <w:color w:val="000000"/>
        </w:rPr>
        <w:t>Сакияев</w:t>
      </w:r>
      <w:proofErr w:type="spellEnd"/>
      <w:r w:rsidRPr="0016708E">
        <w:rPr>
          <w:color w:val="000000"/>
        </w:rPr>
        <w:t xml:space="preserve"> </w:t>
      </w:r>
      <w:proofErr w:type="spellStart"/>
      <w:r w:rsidRPr="0016708E">
        <w:rPr>
          <w:color w:val="000000"/>
        </w:rPr>
        <w:t>Баир</w:t>
      </w:r>
      <w:proofErr w:type="spellEnd"/>
      <w:r w:rsidRPr="0016708E">
        <w:rPr>
          <w:color w:val="000000"/>
        </w:rPr>
        <w:t xml:space="preserve"> Викторови</w:t>
      </w:r>
      <w:proofErr w:type="gramStart"/>
      <w:r w:rsidRPr="0016708E">
        <w:rPr>
          <w:color w:val="000000"/>
        </w:rPr>
        <w:t>ч-</w:t>
      </w:r>
      <w:proofErr w:type="gramEnd"/>
      <w:r w:rsidRPr="0016708E">
        <w:rPr>
          <w:color w:val="000000"/>
        </w:rPr>
        <w:t xml:space="preserve"> директор Алтайской СОШ;</w:t>
      </w:r>
    </w:p>
    <w:p w:rsidR="003D0360" w:rsidRPr="0016708E" w:rsidRDefault="003D0360" w:rsidP="003D0360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16708E">
        <w:rPr>
          <w:color w:val="000000"/>
        </w:rPr>
        <w:t>Будаева</w:t>
      </w:r>
      <w:proofErr w:type="spellEnd"/>
      <w:r w:rsidRPr="0016708E">
        <w:rPr>
          <w:color w:val="000000"/>
        </w:rPr>
        <w:t xml:space="preserve"> Валентина Владимировн</w:t>
      </w:r>
      <w:proofErr w:type="gramStart"/>
      <w:r w:rsidRPr="0016708E">
        <w:rPr>
          <w:color w:val="000000"/>
        </w:rPr>
        <w:t>а-</w:t>
      </w:r>
      <w:proofErr w:type="gramEnd"/>
      <w:r w:rsidRPr="0016708E">
        <w:rPr>
          <w:color w:val="000000"/>
        </w:rPr>
        <w:t xml:space="preserve"> медсестра алтайской врачебной амбулатории, депутат Совета депутатов;</w:t>
      </w:r>
    </w:p>
    <w:p w:rsidR="003D0360" w:rsidRPr="0016708E" w:rsidRDefault="003D0360" w:rsidP="003D0360">
      <w:pPr>
        <w:pStyle w:val="a3"/>
        <w:numPr>
          <w:ilvl w:val="0"/>
          <w:numId w:val="1"/>
        </w:numPr>
        <w:rPr>
          <w:b/>
          <w:bCs/>
        </w:rPr>
      </w:pPr>
      <w:r w:rsidRPr="0016708E">
        <w:rPr>
          <w:color w:val="000000"/>
        </w:rPr>
        <w:t>Банзаров Алексей Ефимови</w:t>
      </w:r>
      <w:proofErr w:type="gramStart"/>
      <w:r w:rsidRPr="0016708E">
        <w:rPr>
          <w:color w:val="000000"/>
        </w:rPr>
        <w:t>ч-</w:t>
      </w:r>
      <w:proofErr w:type="gramEnd"/>
      <w:r w:rsidRPr="0016708E">
        <w:rPr>
          <w:color w:val="000000"/>
        </w:rPr>
        <w:t xml:space="preserve"> водитель Алтайской СОШ, зам. председателя Совета депутатов МО «Алтайское».</w:t>
      </w:r>
    </w:p>
    <w:p w:rsidR="003D0360" w:rsidRPr="0016708E" w:rsidRDefault="003D0360" w:rsidP="003D0360">
      <w:pPr>
        <w:pStyle w:val="a3"/>
        <w:rPr>
          <w:b/>
          <w:bCs/>
        </w:rPr>
      </w:pPr>
    </w:p>
    <w:p w:rsidR="003D0360" w:rsidRPr="0016708E" w:rsidRDefault="003D0360" w:rsidP="003D0360">
      <w:pPr>
        <w:pStyle w:val="a3"/>
        <w:ind w:left="765"/>
        <w:rPr>
          <w:b/>
          <w:bCs/>
        </w:rPr>
      </w:pPr>
      <w:r w:rsidRPr="0016708E">
        <w:rPr>
          <w:color w:val="000000"/>
        </w:rPr>
        <w:t>2.Распоряжение № 17 от 29.06.2010 г. считать утратившим силу.</w:t>
      </w:r>
      <w:r w:rsidRPr="0016708E">
        <w:rPr>
          <w:color w:val="000000"/>
        </w:rPr>
        <w:br/>
      </w:r>
    </w:p>
    <w:p w:rsidR="003D0360" w:rsidRDefault="003D0360" w:rsidP="003D0360">
      <w:r>
        <w:t xml:space="preserve">           2.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3D0360" w:rsidRDefault="003D0360" w:rsidP="003D0360">
      <w:pPr>
        <w:spacing w:line="276" w:lineRule="auto"/>
      </w:pPr>
      <w:r>
        <w:t xml:space="preserve">           3. Распоряжение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3D0360" w:rsidRDefault="003D0360" w:rsidP="003D0360">
      <w:pPr>
        <w:spacing w:line="276" w:lineRule="auto"/>
      </w:pPr>
    </w:p>
    <w:p w:rsidR="003D0360" w:rsidRDefault="003D0360" w:rsidP="003D0360"/>
    <w:p w:rsidR="003D0360" w:rsidRDefault="003D0360" w:rsidP="003D0360">
      <w:pPr>
        <w:pBdr>
          <w:bottom w:val="single" w:sz="12" w:space="1" w:color="auto"/>
        </w:pBdr>
        <w:jc w:val="center"/>
        <w:rPr>
          <w:b/>
          <w:bCs/>
        </w:rPr>
      </w:pPr>
    </w:p>
    <w:p w:rsidR="003D0360" w:rsidRDefault="003D0360" w:rsidP="003D0360">
      <w:pPr>
        <w:pBdr>
          <w:bottom w:val="single" w:sz="12" w:space="1" w:color="auto"/>
        </w:pBdr>
        <w:jc w:val="center"/>
        <w:rPr>
          <w:b/>
          <w:bCs/>
        </w:rPr>
      </w:pPr>
    </w:p>
    <w:p w:rsidR="003D0360" w:rsidRPr="0016708E" w:rsidRDefault="003D0360" w:rsidP="003D0360">
      <w:pPr>
        <w:pBdr>
          <w:bottom w:val="single" w:sz="12" w:space="1" w:color="auto"/>
        </w:pBdr>
        <w:jc w:val="center"/>
        <w:rPr>
          <w:bCs/>
        </w:rPr>
      </w:pPr>
    </w:p>
    <w:p w:rsidR="003D0360" w:rsidRPr="0016708E" w:rsidRDefault="003D0360" w:rsidP="003D0360">
      <w:pPr>
        <w:pBdr>
          <w:bottom w:val="single" w:sz="12" w:space="1" w:color="auto"/>
        </w:pBdr>
        <w:jc w:val="center"/>
        <w:rPr>
          <w:bCs/>
        </w:rPr>
      </w:pPr>
      <w:r w:rsidRPr="0016708E">
        <w:rPr>
          <w:bCs/>
        </w:rPr>
        <w:t xml:space="preserve">Глава МО СП «Алтайское»                </w:t>
      </w:r>
      <w:proofErr w:type="spellStart"/>
      <w:r w:rsidRPr="0016708E">
        <w:rPr>
          <w:bCs/>
        </w:rPr>
        <w:t>Ж.Н.Буянтуев</w:t>
      </w:r>
      <w:proofErr w:type="spellEnd"/>
    </w:p>
    <w:p w:rsidR="003D0360" w:rsidRDefault="003D0360" w:rsidP="003D0360">
      <w:pPr>
        <w:pBdr>
          <w:bottom w:val="single" w:sz="12" w:space="1" w:color="auto"/>
        </w:pBdr>
        <w:jc w:val="center"/>
        <w:rPr>
          <w:b/>
          <w:bCs/>
        </w:rPr>
      </w:pPr>
    </w:p>
    <w:p w:rsidR="003D0360" w:rsidRDefault="003D0360" w:rsidP="003D0360">
      <w:pPr>
        <w:pBdr>
          <w:bottom w:val="single" w:sz="12" w:space="1" w:color="auto"/>
        </w:pBdr>
        <w:jc w:val="center"/>
        <w:rPr>
          <w:b/>
          <w:bCs/>
        </w:rPr>
      </w:pPr>
    </w:p>
    <w:p w:rsidR="003D0360" w:rsidRDefault="003D0360" w:rsidP="003D0360">
      <w:pPr>
        <w:pBdr>
          <w:bottom w:val="single" w:sz="12" w:space="1" w:color="auto"/>
        </w:pBdr>
        <w:jc w:val="center"/>
        <w:rPr>
          <w:b/>
          <w:bCs/>
        </w:rPr>
      </w:pPr>
    </w:p>
    <w:p w:rsidR="003D0360" w:rsidRDefault="003D0360" w:rsidP="003D0360">
      <w:pPr>
        <w:pBdr>
          <w:bottom w:val="single" w:sz="12" w:space="1" w:color="auto"/>
        </w:pBdr>
        <w:jc w:val="center"/>
        <w:rPr>
          <w:b/>
          <w:bCs/>
        </w:rPr>
      </w:pPr>
    </w:p>
    <w:p w:rsidR="003D0360" w:rsidRDefault="003D0360" w:rsidP="003D0360">
      <w:pPr>
        <w:pBdr>
          <w:bottom w:val="single" w:sz="12" w:space="1" w:color="auto"/>
        </w:pBdr>
        <w:jc w:val="center"/>
        <w:rPr>
          <w:b/>
          <w:bCs/>
        </w:rPr>
      </w:pPr>
    </w:p>
    <w:p w:rsidR="003F16E6" w:rsidRDefault="003F16E6"/>
    <w:sectPr w:rsidR="003F16E6" w:rsidSect="003F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2EDB"/>
    <w:multiLevelType w:val="hybridMultilevel"/>
    <w:tmpl w:val="A1B4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360"/>
    <w:rsid w:val="003D0360"/>
    <w:rsid w:val="003F16E6"/>
    <w:rsid w:val="00B34D99"/>
    <w:rsid w:val="00E4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Home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2</cp:revision>
  <dcterms:created xsi:type="dcterms:W3CDTF">2018-02-05T04:17:00Z</dcterms:created>
  <dcterms:modified xsi:type="dcterms:W3CDTF">2018-02-05T04:17:00Z</dcterms:modified>
</cp:coreProperties>
</file>