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88" w:rsidRPr="002A6FF6" w:rsidRDefault="00573088" w:rsidP="00573088">
      <w:pPr>
        <w:spacing w:after="0"/>
        <w:ind w:left="-142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F6"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СЕЛЬСКОГО ПОСЕЛЕНИЯ</w:t>
      </w:r>
    </w:p>
    <w:p w:rsidR="00573088" w:rsidRPr="002A6FF6" w:rsidRDefault="00573088" w:rsidP="00573088">
      <w:pPr>
        <w:spacing w:after="0"/>
        <w:ind w:left="-142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F6">
        <w:rPr>
          <w:rFonts w:ascii="Times New Roman" w:hAnsi="Times New Roman" w:cs="Times New Roman"/>
          <w:b/>
          <w:sz w:val="24"/>
          <w:szCs w:val="24"/>
        </w:rPr>
        <w:t>«АЛТАЙСКОЕ» КЯХТИНСКОГО РАЙОНА»</w:t>
      </w:r>
    </w:p>
    <w:p w:rsidR="00573088" w:rsidRPr="002A6FF6" w:rsidRDefault="00573088" w:rsidP="00573088">
      <w:pPr>
        <w:spacing w:after="0"/>
        <w:ind w:left="-142" w:firstLine="1"/>
        <w:rPr>
          <w:rFonts w:ascii="Times New Roman" w:hAnsi="Times New Roman" w:cs="Times New Roman"/>
          <w:b/>
          <w:sz w:val="24"/>
          <w:szCs w:val="24"/>
        </w:rPr>
      </w:pPr>
    </w:p>
    <w:p w:rsidR="00573088" w:rsidRPr="002A6FF6" w:rsidRDefault="00573088" w:rsidP="00573088">
      <w:pPr>
        <w:spacing w:after="0"/>
        <w:ind w:left="-142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b/>
          <w:sz w:val="24"/>
          <w:szCs w:val="24"/>
        </w:rPr>
        <w:t xml:space="preserve">Протокол сельского схода жителей </w:t>
      </w:r>
      <w:proofErr w:type="spellStart"/>
      <w:r w:rsidRPr="002A6FF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2A6FF6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2A6FF6">
        <w:rPr>
          <w:rFonts w:ascii="Times New Roman" w:hAnsi="Times New Roman" w:cs="Times New Roman"/>
          <w:b/>
          <w:sz w:val="24"/>
          <w:szCs w:val="24"/>
        </w:rPr>
        <w:t>сть-Дунгуй</w:t>
      </w:r>
      <w:proofErr w:type="spellEnd"/>
    </w:p>
    <w:p w:rsidR="00573088" w:rsidRPr="002A6FF6" w:rsidRDefault="00573088" w:rsidP="00573088">
      <w:p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6FF6">
        <w:rPr>
          <w:rFonts w:ascii="Times New Roman" w:hAnsi="Times New Roman" w:cs="Times New Roman"/>
          <w:sz w:val="24"/>
          <w:szCs w:val="24"/>
        </w:rPr>
        <w:t>1 марта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A6FF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2A6FF6">
        <w:rPr>
          <w:rFonts w:ascii="Times New Roman" w:hAnsi="Times New Roman" w:cs="Times New Roman"/>
          <w:sz w:val="24"/>
          <w:szCs w:val="24"/>
        </w:rPr>
        <w:t>Алтайский</w:t>
      </w:r>
      <w:proofErr w:type="gramEnd"/>
      <w:r w:rsidRPr="002A6FF6">
        <w:rPr>
          <w:rFonts w:ascii="Times New Roman" w:hAnsi="Times New Roman" w:cs="Times New Roman"/>
          <w:sz w:val="24"/>
          <w:szCs w:val="24"/>
        </w:rPr>
        <w:t xml:space="preserve"> СДК</w:t>
      </w:r>
    </w:p>
    <w:p w:rsidR="00573088" w:rsidRPr="002A6FF6" w:rsidRDefault="00573088" w:rsidP="00573088">
      <w:p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>Присутствовали: 67чел.</w:t>
      </w:r>
    </w:p>
    <w:p w:rsidR="00573088" w:rsidRDefault="00573088" w:rsidP="00573088">
      <w:p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>Приглашенные: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088" w:rsidRDefault="00573088" w:rsidP="00573088">
      <w:p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F064F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BF064F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BF064F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Pr="00BF064F">
        <w:rPr>
          <w:rFonts w:ascii="Times New Roman" w:hAnsi="Times New Roman" w:cs="Times New Roman"/>
          <w:sz w:val="24"/>
          <w:szCs w:val="24"/>
        </w:rPr>
        <w:t>Буянтуев</w:t>
      </w:r>
      <w:proofErr w:type="spellEnd"/>
      <w:r w:rsidRPr="00BF064F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088" w:rsidRPr="00BF064F" w:rsidRDefault="00573088" w:rsidP="00573088">
      <w:p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F064F">
        <w:rPr>
          <w:rFonts w:ascii="Times New Roman" w:hAnsi="Times New Roman" w:cs="Times New Roman"/>
          <w:sz w:val="24"/>
          <w:szCs w:val="24"/>
        </w:rPr>
        <w:t>Управ</w:t>
      </w:r>
      <w:proofErr w:type="gramStart"/>
      <w:r w:rsidRPr="00BF06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06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064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F064F">
        <w:rPr>
          <w:rFonts w:ascii="Times New Roman" w:hAnsi="Times New Roman" w:cs="Times New Roman"/>
          <w:sz w:val="24"/>
          <w:szCs w:val="24"/>
        </w:rPr>
        <w:t xml:space="preserve">елами МО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Тугульдуров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В.Б.</w:t>
      </w:r>
    </w:p>
    <w:p w:rsidR="00573088" w:rsidRPr="002A6FF6" w:rsidRDefault="00573088" w:rsidP="00573088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A6FF6">
        <w:rPr>
          <w:rFonts w:ascii="Times New Roman" w:hAnsi="Times New Roman" w:cs="Times New Roman"/>
          <w:sz w:val="24"/>
          <w:szCs w:val="24"/>
        </w:rPr>
        <w:t xml:space="preserve">Начальник ОСХ 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Чурсов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573088" w:rsidRPr="002A6FF6" w:rsidRDefault="00573088" w:rsidP="00573088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A6FF6">
        <w:rPr>
          <w:rFonts w:ascii="Times New Roman" w:hAnsi="Times New Roman" w:cs="Times New Roman"/>
          <w:sz w:val="24"/>
          <w:szCs w:val="24"/>
        </w:rPr>
        <w:t>Начальник</w:t>
      </w:r>
      <w:proofErr w:type="gramStart"/>
      <w:r w:rsidRPr="002A6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A6FF6">
        <w:rPr>
          <w:rFonts w:ascii="Times New Roman" w:hAnsi="Times New Roman" w:cs="Times New Roman"/>
          <w:sz w:val="24"/>
          <w:szCs w:val="24"/>
        </w:rPr>
        <w:t xml:space="preserve"> ПФ</w:t>
      </w:r>
      <w:r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Болсохоева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573088" w:rsidRDefault="00573088" w:rsidP="00573088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5.Старший специалист </w:t>
      </w:r>
      <w:r w:rsidRPr="002A6FF6">
        <w:rPr>
          <w:rFonts w:ascii="Times New Roman" w:hAnsi="Times New Roman" w:cs="Times New Roman"/>
          <w:sz w:val="24"/>
          <w:szCs w:val="24"/>
        </w:rPr>
        <w:t>социальной защиты</w:t>
      </w:r>
      <w:r>
        <w:rPr>
          <w:rFonts w:ascii="Times New Roman" w:hAnsi="Times New Roman" w:cs="Times New Roman"/>
          <w:sz w:val="24"/>
          <w:szCs w:val="24"/>
        </w:rPr>
        <w:t xml:space="preserve"> Доржиева Н.Б </w:t>
      </w:r>
    </w:p>
    <w:p w:rsidR="00573088" w:rsidRPr="00BF064F" w:rsidRDefault="00573088" w:rsidP="00573088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6.Главный врач ЦРБ </w:t>
      </w:r>
      <w:proofErr w:type="spellStart"/>
      <w:r>
        <w:rPr>
          <w:rFonts w:ascii="Times New Roman" w:hAnsi="Times New Roman" w:cs="Times New Roman"/>
          <w:sz w:val="24"/>
          <w:szCs w:val="24"/>
        </w:rPr>
        <w:t>Ешеев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Ж.А.</w:t>
      </w:r>
    </w:p>
    <w:p w:rsidR="00573088" w:rsidRDefault="00573088" w:rsidP="00573088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7.Врач фтизиатр КПТД Беломестных О.В. </w:t>
      </w:r>
    </w:p>
    <w:p w:rsidR="00573088" w:rsidRPr="002744A4" w:rsidRDefault="00573088" w:rsidP="00573088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2744A4">
        <w:rPr>
          <w:rFonts w:ascii="Times New Roman" w:hAnsi="Times New Roman" w:cs="Times New Roman"/>
          <w:sz w:val="24"/>
          <w:szCs w:val="24"/>
        </w:rPr>
        <w:t xml:space="preserve">Специалист по земельным и имущественным вопросам </w:t>
      </w:r>
      <w:proofErr w:type="spellStart"/>
      <w:r w:rsidRPr="002744A4">
        <w:rPr>
          <w:rFonts w:ascii="Times New Roman" w:hAnsi="Times New Roman" w:cs="Times New Roman"/>
          <w:sz w:val="24"/>
          <w:szCs w:val="24"/>
        </w:rPr>
        <w:t>Цыбиков</w:t>
      </w:r>
      <w:proofErr w:type="spellEnd"/>
      <w:r w:rsidRPr="002744A4">
        <w:rPr>
          <w:rFonts w:ascii="Times New Roman" w:hAnsi="Times New Roman" w:cs="Times New Roman"/>
          <w:sz w:val="24"/>
          <w:szCs w:val="24"/>
        </w:rPr>
        <w:t xml:space="preserve"> Б.Ц.</w:t>
      </w:r>
    </w:p>
    <w:p w:rsidR="00573088" w:rsidRPr="002A6FF6" w:rsidRDefault="00573088" w:rsidP="00573088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9.Начальник УУП майор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Дылгиров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573088" w:rsidRPr="002A6FF6" w:rsidRDefault="00573088" w:rsidP="00573088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2A6FF6">
        <w:rPr>
          <w:rFonts w:ascii="Times New Roman" w:hAnsi="Times New Roman" w:cs="Times New Roman"/>
          <w:sz w:val="24"/>
          <w:szCs w:val="24"/>
        </w:rPr>
        <w:t>Начальник отделения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Шарагол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Галимзянов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573088" w:rsidRDefault="00573088" w:rsidP="00573088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ачальника «Почта России»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Намсараев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</w:t>
      </w:r>
    </w:p>
    <w:p w:rsidR="00573088" w:rsidRDefault="00573088" w:rsidP="00573088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12.Начальник ПЧ №69 Агафонов М.И. </w:t>
      </w:r>
    </w:p>
    <w:p w:rsidR="00573088" w:rsidRDefault="00573088" w:rsidP="00573088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13.Начальник РЭС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Атрашкеевич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</w:t>
      </w:r>
    </w:p>
    <w:p w:rsidR="00573088" w:rsidRDefault="00573088" w:rsidP="00573088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14.Начальник РУО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С.О.</w:t>
      </w:r>
    </w:p>
    <w:p w:rsidR="00573088" w:rsidRPr="00B10DDD" w:rsidRDefault="00573088" w:rsidP="00573088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</w:p>
    <w:p w:rsidR="00573088" w:rsidRPr="002A6FF6" w:rsidRDefault="00573088" w:rsidP="00573088">
      <w:pPr>
        <w:spacing w:after="0"/>
        <w:ind w:left="-142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73088" w:rsidRPr="002A6FF6" w:rsidRDefault="00573088" w:rsidP="00573088">
      <w:p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Отчет  за 2015</w:t>
      </w:r>
      <w:r w:rsidRPr="002A6FF6">
        <w:rPr>
          <w:rFonts w:ascii="Times New Roman" w:hAnsi="Times New Roman" w:cs="Times New Roman"/>
          <w:sz w:val="24"/>
          <w:szCs w:val="24"/>
        </w:rPr>
        <w:t xml:space="preserve"> год по выполнению индикаторов социально-экономического развития поселения. Глава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F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Ж.Н.Буянтуев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>.</w:t>
      </w:r>
    </w:p>
    <w:p w:rsidR="00573088" w:rsidRPr="002A6FF6" w:rsidRDefault="00573088" w:rsidP="00573088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Pr="002A6FF6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землестроитель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573088" w:rsidRPr="002A6FF6" w:rsidRDefault="00573088" w:rsidP="00573088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Pr="002A6FF6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 xml:space="preserve"> о работе АСОШ завуч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573088" w:rsidRPr="002A6FF6" w:rsidRDefault="00573088" w:rsidP="00573088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4.Разное</w:t>
      </w:r>
    </w:p>
    <w:p w:rsidR="00573088" w:rsidRPr="002A6FF6" w:rsidRDefault="00573088" w:rsidP="00573088">
      <w:pPr>
        <w:pStyle w:val="a3"/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</w:p>
    <w:p w:rsidR="00573088" w:rsidRPr="002A6FF6" w:rsidRDefault="00573088" w:rsidP="00573088">
      <w:pPr>
        <w:pStyle w:val="a3"/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>Избра</w:t>
      </w:r>
      <w:r>
        <w:rPr>
          <w:rFonts w:ascii="Times New Roman" w:hAnsi="Times New Roman" w:cs="Times New Roman"/>
          <w:sz w:val="24"/>
          <w:szCs w:val="24"/>
        </w:rPr>
        <w:t xml:space="preserve">ли председателя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В.К.. и секретаря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Рампилову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Е.Д.</w:t>
      </w:r>
    </w:p>
    <w:p w:rsidR="00573088" w:rsidRDefault="00573088" w:rsidP="00573088">
      <w:pPr>
        <w:pStyle w:val="a3"/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дседатель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В.К.</w:t>
      </w:r>
      <w:r w:rsidRPr="002A6FF6">
        <w:rPr>
          <w:rFonts w:ascii="Times New Roman" w:hAnsi="Times New Roman" w:cs="Times New Roman"/>
          <w:sz w:val="24"/>
          <w:szCs w:val="24"/>
        </w:rPr>
        <w:t>огласил повестку собрания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088" w:rsidRPr="002A6FF6" w:rsidRDefault="00573088" w:rsidP="00573088">
      <w:pPr>
        <w:pStyle w:val="a3"/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 xml:space="preserve">По первому вопросу выступил глава администрации 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Буянтуев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 xml:space="preserve"> Ж.Н. по выполнению индикаторов социально-экономического развития поселения.</w:t>
      </w:r>
    </w:p>
    <w:p w:rsidR="00573088" w:rsidRPr="002A6FF6" w:rsidRDefault="00573088" w:rsidP="00573088">
      <w:pPr>
        <w:pStyle w:val="a3"/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Pr="002A6FF6"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:rsidR="00573088" w:rsidRPr="002A6FF6" w:rsidRDefault="00573088" w:rsidP="00573088">
      <w:pPr>
        <w:pStyle w:val="a3"/>
        <w:spacing w:after="0"/>
        <w:ind w:left="-142" w:firstLine="1"/>
        <w:rPr>
          <w:color w:val="494949"/>
        </w:rPr>
      </w:pPr>
      <w:r>
        <w:rPr>
          <w:rFonts w:ascii="Times New Roman" w:hAnsi="Times New Roman" w:cs="Times New Roman"/>
          <w:sz w:val="24"/>
          <w:szCs w:val="24"/>
        </w:rPr>
        <w:t xml:space="preserve">2. Информация специалиста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землестроителя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Рампиловой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официально 9 отказников от земельной доли, чтобы не платить налоги. Налоги будете платить от кадастровой стоимости земельного участка, она будет чуть ниже рыночной стоимости, за неуплату 20% штрафа. В мае проведем жеребьевку по усадьбе 30 соток. На сегодня 2 человека свои паи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отмежевали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будут оформлять в собственность. За аренду будут платить налоги. СПК возвращает свидетельства своих дольщиков нужно обратиться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Данжуровой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Б.Г.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 xml:space="preserve"> Красного Креста и</w:t>
      </w:r>
      <w:r w:rsidRPr="002A6FF6">
        <w:rPr>
          <w:rStyle w:val="apple-converted-space"/>
          <w:color w:val="494949"/>
        </w:rPr>
        <w:t> </w:t>
      </w:r>
      <w:r w:rsidRPr="002A6FF6">
        <w:rPr>
          <w:color w:val="494949"/>
        </w:rPr>
        <w:t>Красного Полумесяца, а также министерств и ведомств, предприятий, организаций, учреждений, комитетов профсоюзов и других общественных организаций.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Для сельского населения - участковые больницы и амбулатории, поликлиники  районных больниц, центральных районных больниц.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Центральная районная больница осуществляет</w:t>
      </w:r>
      <w:r w:rsidRPr="002A6FF6">
        <w:rPr>
          <w:rStyle w:val="apple-converted-space"/>
          <w:color w:val="494949"/>
        </w:rPr>
        <w:t> </w:t>
      </w:r>
      <w:r w:rsidRPr="002A6FF6">
        <w:rPr>
          <w:color w:val="494949"/>
        </w:rPr>
        <w:t xml:space="preserve">организационно-методическое руководство диспансеризацией, направляет специалистов в сельские и другие населенные пункты района </w:t>
      </w:r>
      <w:r w:rsidRPr="002A6FF6">
        <w:rPr>
          <w:color w:val="494949"/>
        </w:rPr>
        <w:lastRenderedPageBreak/>
        <w:t>для осуществления этой работы. Для проведения диспансеризации также используются больницы, диспансеры, другие</w:t>
      </w:r>
      <w:r w:rsidRPr="002A6FF6">
        <w:rPr>
          <w:rStyle w:val="apple-converted-space"/>
          <w:color w:val="494949"/>
        </w:rPr>
        <w:t> </w:t>
      </w:r>
      <w:r w:rsidRPr="002A6FF6">
        <w:rPr>
          <w:color w:val="494949"/>
        </w:rPr>
        <w:t>учреждения здравоохранения района.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Органы здравоохранения республик, краев и областей организуют бригады специалистов из республиканских, краевых, областных больниц, медицинских ВУЗов и научно-исследовательских институтов,</w:t>
      </w:r>
      <w:r w:rsidRPr="002A6FF6">
        <w:rPr>
          <w:rStyle w:val="apple-converted-space"/>
          <w:color w:val="494949"/>
        </w:rPr>
        <w:t> </w:t>
      </w:r>
      <w:r w:rsidRPr="002A6FF6">
        <w:rPr>
          <w:color w:val="494949"/>
        </w:rPr>
        <w:t>а при необходимости - из городских учреждений здравоохранения для диспансерного обследования взрослого и детского населения в сельских районах с недостающим числом врачей-специалистов. Бригады обеспечиваются необходимым оборудованием и средствами</w:t>
      </w:r>
      <w:r w:rsidRPr="002A6FF6">
        <w:rPr>
          <w:rStyle w:val="apple-converted-space"/>
          <w:color w:val="494949"/>
        </w:rPr>
        <w:t> </w:t>
      </w:r>
      <w:r w:rsidRPr="002A6FF6">
        <w:rPr>
          <w:color w:val="494949"/>
        </w:rPr>
        <w:t>передвижения.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В ходе проведения диспансеризации населения необходимо предусматривать: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- постоянное повышение уровня и качества ежегодных осмотров и диспансерного наблюдения с проведением необходимого объема</w:t>
      </w:r>
      <w:r w:rsidRPr="002A6FF6">
        <w:rPr>
          <w:rStyle w:val="apple-converted-space"/>
          <w:color w:val="494949"/>
        </w:rPr>
        <w:t> </w:t>
      </w:r>
      <w:r w:rsidRPr="002A6FF6">
        <w:rPr>
          <w:color w:val="494949"/>
        </w:rPr>
        <w:t>исследований;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 xml:space="preserve"> - совершенствование технического обеспечения проведения ежегодных осмотров и динамического наблюдения за здоровьем всего населения с использованием автоматизированных систем;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- обеспечение необходимого учета проведенных обследований и оздоровительных мероприятий на каждого человека.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В прошлом году по плану должны были пройти диспансеризацию 114 чел., а прошли 36 чел. в 2014 году запланированы 99 чел. и  начали проходить 96 чел. человек, не явились 3 человека. Убедительная просьба всем проходить диспансеризацию.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 xml:space="preserve">Очиров Н.Г. – участковый уполномоченный полиции </w:t>
      </w:r>
      <w:proofErr w:type="spellStart"/>
      <w:r w:rsidRPr="002A6FF6">
        <w:rPr>
          <w:color w:val="494949"/>
        </w:rPr>
        <w:t>с</w:t>
      </w:r>
      <w:proofErr w:type="gramStart"/>
      <w:r w:rsidRPr="002A6FF6">
        <w:rPr>
          <w:color w:val="494949"/>
        </w:rPr>
        <w:t>.У</w:t>
      </w:r>
      <w:proofErr w:type="gramEnd"/>
      <w:r w:rsidRPr="002A6FF6">
        <w:rPr>
          <w:color w:val="494949"/>
        </w:rPr>
        <w:t>сть-Дунгуй</w:t>
      </w:r>
      <w:proofErr w:type="spellEnd"/>
      <w:r w:rsidRPr="002A6FF6">
        <w:rPr>
          <w:color w:val="494949"/>
        </w:rPr>
        <w:t>.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Проинформировал о преступлениях совершенных в 2013-2014гг.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 xml:space="preserve">Совершено всего 7 преступлений, раскрыты 5,а </w:t>
      </w:r>
      <w:proofErr w:type="gramStart"/>
      <w:r w:rsidRPr="002A6FF6">
        <w:rPr>
          <w:color w:val="494949"/>
        </w:rPr>
        <w:t>прошлом</w:t>
      </w:r>
      <w:proofErr w:type="gramEnd"/>
      <w:r w:rsidRPr="002A6FF6">
        <w:rPr>
          <w:color w:val="494949"/>
        </w:rPr>
        <w:t xml:space="preserve"> году 23 преступления,  2 преступления кражи, 1 преступление незаконное хранение оружия, 1 – не законная порубка древесины. За 2 месяца 2014 г. совершено 7 преступление и 1 преступление не раскрыто кражи имущества </w:t>
      </w:r>
      <w:proofErr w:type="spellStart"/>
      <w:r w:rsidRPr="002A6FF6">
        <w:rPr>
          <w:color w:val="494949"/>
        </w:rPr>
        <w:t>Аранжурова</w:t>
      </w:r>
      <w:proofErr w:type="spellEnd"/>
      <w:r w:rsidRPr="002A6FF6">
        <w:rPr>
          <w:color w:val="494949"/>
        </w:rPr>
        <w:t xml:space="preserve"> В.И. не раскрыто, в доме никто не </w:t>
      </w:r>
      <w:proofErr w:type="gramStart"/>
      <w:r w:rsidRPr="002A6FF6">
        <w:rPr>
          <w:color w:val="494949"/>
        </w:rPr>
        <w:t>живет</w:t>
      </w:r>
      <w:proofErr w:type="gramEnd"/>
      <w:r w:rsidRPr="002A6FF6">
        <w:rPr>
          <w:color w:val="494949"/>
        </w:rPr>
        <w:t xml:space="preserve"> и по краже обратились поздно и из этого  не было возможности раскрыть.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proofErr w:type="spellStart"/>
      <w:r w:rsidRPr="002A6FF6">
        <w:rPr>
          <w:color w:val="494949"/>
        </w:rPr>
        <w:t>Рампилова</w:t>
      </w:r>
      <w:proofErr w:type="spellEnd"/>
      <w:r w:rsidRPr="002A6FF6">
        <w:rPr>
          <w:color w:val="494949"/>
        </w:rPr>
        <w:t xml:space="preserve"> О.В. выступила по водоснабжению. 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 xml:space="preserve">Работают 4 скважины. Уплачивают за воду 127 дворов, 6 дворов имеют индивидуальные скважины. Ежемесячная плата за водоснабжение составляет 150 рублей. Ежемесячно на </w:t>
      </w:r>
      <w:proofErr w:type="spellStart"/>
      <w:r w:rsidRPr="002A6FF6">
        <w:rPr>
          <w:color w:val="494949"/>
        </w:rPr>
        <w:t>з\плату</w:t>
      </w:r>
      <w:proofErr w:type="spellEnd"/>
      <w:r w:rsidRPr="002A6FF6">
        <w:rPr>
          <w:color w:val="494949"/>
        </w:rPr>
        <w:t xml:space="preserve"> уходит 9600 рублей на э/энергии примерно в зимние месяцы 13000 рублей. Некоторые  граждане не оплачивают годами. Мало кто сдает ежемесячно в срок и просьба всем оплачивать за водоснабжение ежемесячно.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 xml:space="preserve">Подпруга Д.А. довел до граждан законы Российской Федерации «О Государственной границе РФ» « Об утверждении Административного регламента Федеральной службы безопасности РФ по исполнению государственной функции по выдаче пропусков в муниципальные образования, где установлен пограничный режим» 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 xml:space="preserve">В части, касающейся выдачи пропусков гражданам РФ обратиться к уполномоченному </w:t>
      </w:r>
      <w:proofErr w:type="spellStart"/>
      <w:r w:rsidRPr="002A6FF6">
        <w:rPr>
          <w:color w:val="494949"/>
        </w:rPr>
        <w:t>погран.заставы</w:t>
      </w:r>
      <w:proofErr w:type="spellEnd"/>
      <w:r w:rsidRPr="002A6FF6">
        <w:rPr>
          <w:color w:val="494949"/>
        </w:rPr>
        <w:t xml:space="preserve"> в </w:t>
      </w:r>
      <w:proofErr w:type="spellStart"/>
      <w:r w:rsidRPr="002A6FF6">
        <w:rPr>
          <w:color w:val="494949"/>
        </w:rPr>
        <w:t>с</w:t>
      </w:r>
      <w:proofErr w:type="gramStart"/>
      <w:r w:rsidRPr="002A6FF6">
        <w:rPr>
          <w:color w:val="494949"/>
        </w:rPr>
        <w:t>.Ш</w:t>
      </w:r>
      <w:proofErr w:type="gramEnd"/>
      <w:r w:rsidRPr="002A6FF6">
        <w:rPr>
          <w:color w:val="494949"/>
        </w:rPr>
        <w:t>арагол</w:t>
      </w:r>
      <w:proofErr w:type="spellEnd"/>
      <w:r w:rsidRPr="002A6FF6">
        <w:rPr>
          <w:color w:val="494949"/>
        </w:rPr>
        <w:t xml:space="preserve"> вашему земляку Цыренову В.Н.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proofErr w:type="spellStart"/>
      <w:r w:rsidRPr="002A6FF6">
        <w:rPr>
          <w:color w:val="494949"/>
        </w:rPr>
        <w:t>Ринчинова</w:t>
      </w:r>
      <w:proofErr w:type="spellEnd"/>
      <w:r w:rsidRPr="002A6FF6">
        <w:rPr>
          <w:color w:val="494949"/>
        </w:rPr>
        <w:t xml:space="preserve"> О.Н.-  ветеринарная служба </w:t>
      </w:r>
      <w:proofErr w:type="spellStart"/>
      <w:r w:rsidRPr="002A6FF6">
        <w:rPr>
          <w:color w:val="494949"/>
        </w:rPr>
        <w:t>Кяхтинского</w:t>
      </w:r>
      <w:proofErr w:type="spellEnd"/>
      <w:r w:rsidRPr="002A6FF6">
        <w:rPr>
          <w:color w:val="494949"/>
        </w:rPr>
        <w:t xml:space="preserve"> района проинформировала о проведенных противоэпизоотических мероприятиях в 2013г.,13 случаев бруцеллеза в МО «</w:t>
      </w:r>
      <w:proofErr w:type="spellStart"/>
      <w:r w:rsidRPr="002A6FF6">
        <w:rPr>
          <w:color w:val="494949"/>
        </w:rPr>
        <w:t>Большелугское</w:t>
      </w:r>
      <w:proofErr w:type="spellEnd"/>
      <w:r w:rsidRPr="002A6FF6">
        <w:rPr>
          <w:color w:val="494949"/>
        </w:rPr>
        <w:t xml:space="preserve">», 1 случай в </w:t>
      </w:r>
      <w:proofErr w:type="spellStart"/>
      <w:r w:rsidRPr="002A6FF6">
        <w:rPr>
          <w:color w:val="494949"/>
        </w:rPr>
        <w:t>с</w:t>
      </w:r>
      <w:proofErr w:type="gramStart"/>
      <w:r w:rsidRPr="002A6FF6">
        <w:rPr>
          <w:color w:val="494949"/>
        </w:rPr>
        <w:t>.Ш</w:t>
      </w:r>
      <w:proofErr w:type="gramEnd"/>
      <w:r w:rsidRPr="002A6FF6">
        <w:rPr>
          <w:color w:val="494949"/>
        </w:rPr>
        <w:t>арагол</w:t>
      </w:r>
      <w:proofErr w:type="spellEnd"/>
      <w:r w:rsidRPr="002A6FF6">
        <w:rPr>
          <w:color w:val="494949"/>
        </w:rPr>
        <w:t xml:space="preserve"> лептоспирозе лошадей. 7 случаев вспышки ящуры в Монголии. В феврале этого года выезжала противоэпидемический </w:t>
      </w:r>
      <w:proofErr w:type="gramStart"/>
      <w:r w:rsidRPr="002A6FF6">
        <w:rPr>
          <w:color w:val="494949"/>
        </w:rPr>
        <w:t>отряд</w:t>
      </w:r>
      <w:proofErr w:type="gramEnd"/>
      <w:r w:rsidRPr="002A6FF6">
        <w:rPr>
          <w:color w:val="494949"/>
        </w:rPr>
        <w:t xml:space="preserve"> произвели вакцинирование всех животных </w:t>
      </w:r>
      <w:proofErr w:type="spellStart"/>
      <w:r w:rsidRPr="002A6FF6">
        <w:rPr>
          <w:color w:val="494949"/>
        </w:rPr>
        <w:t>подворно</w:t>
      </w:r>
      <w:proofErr w:type="spellEnd"/>
      <w:r w:rsidRPr="002A6FF6">
        <w:rPr>
          <w:color w:val="494949"/>
        </w:rPr>
        <w:t xml:space="preserve">. Отметила хорошую работу ветеринарного врача </w:t>
      </w:r>
      <w:proofErr w:type="spellStart"/>
      <w:r w:rsidRPr="002A6FF6">
        <w:rPr>
          <w:color w:val="494949"/>
        </w:rPr>
        <w:t>Дашиева</w:t>
      </w:r>
      <w:proofErr w:type="spellEnd"/>
      <w:r w:rsidRPr="002A6FF6">
        <w:rPr>
          <w:color w:val="494949"/>
        </w:rPr>
        <w:t xml:space="preserve"> Б.В.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proofErr w:type="spellStart"/>
      <w:r w:rsidRPr="002A6FF6">
        <w:rPr>
          <w:color w:val="494949"/>
        </w:rPr>
        <w:t>Будаев</w:t>
      </w:r>
      <w:proofErr w:type="spellEnd"/>
      <w:r w:rsidRPr="002A6FF6">
        <w:rPr>
          <w:color w:val="494949"/>
        </w:rPr>
        <w:t xml:space="preserve"> В.К.  задал вопрос о расценке вакцинации КРС.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Стоимость вакцинации взрослого скота 127,50 коп</w:t>
      </w:r>
      <w:proofErr w:type="gramStart"/>
      <w:r w:rsidRPr="002A6FF6">
        <w:rPr>
          <w:color w:val="494949"/>
        </w:rPr>
        <w:t>.</w:t>
      </w:r>
      <w:proofErr w:type="gramEnd"/>
      <w:r w:rsidRPr="002A6FF6">
        <w:rPr>
          <w:color w:val="494949"/>
        </w:rPr>
        <w:t xml:space="preserve"> </w:t>
      </w:r>
      <w:proofErr w:type="gramStart"/>
      <w:r w:rsidRPr="002A6FF6">
        <w:rPr>
          <w:color w:val="494949"/>
        </w:rPr>
        <w:t>б</w:t>
      </w:r>
      <w:proofErr w:type="gramEnd"/>
      <w:r w:rsidRPr="002A6FF6">
        <w:rPr>
          <w:color w:val="494949"/>
        </w:rPr>
        <w:t>ыло прошлом году, а этом году 177,50 коп. рублей.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 xml:space="preserve">По техническому регламенту убойного цеха ответил </w:t>
      </w:r>
      <w:proofErr w:type="spellStart"/>
      <w:r w:rsidRPr="002A6FF6">
        <w:rPr>
          <w:color w:val="494949"/>
        </w:rPr>
        <w:t>Чурсов</w:t>
      </w:r>
      <w:proofErr w:type="spellEnd"/>
      <w:r w:rsidRPr="002A6FF6">
        <w:rPr>
          <w:color w:val="494949"/>
        </w:rPr>
        <w:t xml:space="preserve"> С.Н.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lastRenderedPageBreak/>
        <w:t>Рассказал о программах поддержек малых сел и начинающих фермеров, о программе развитии сельских территорий.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proofErr w:type="gramStart"/>
      <w:r w:rsidRPr="002A6FF6">
        <w:rPr>
          <w:color w:val="494949"/>
        </w:rPr>
        <w:t>С 1 мая 2014 запрещается внутрихозяйственный забой животных и необходимо вывести скот в централизованный убойных цех.</w:t>
      </w:r>
      <w:proofErr w:type="gramEnd"/>
      <w:r w:rsidRPr="002A6FF6">
        <w:rPr>
          <w:color w:val="494949"/>
        </w:rPr>
        <w:t xml:space="preserve"> Это мероприятие осуществляют по условиям всемирной торговой организации, принятый российской закон нас не спрашивают.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Всего по республике 14 централизованных убойных цеха, из них у нас 2 на Перешейке и в с</w:t>
      </w:r>
      <w:proofErr w:type="gramStart"/>
      <w:r w:rsidRPr="002A6FF6">
        <w:rPr>
          <w:color w:val="494949"/>
        </w:rPr>
        <w:t>.К</w:t>
      </w:r>
      <w:proofErr w:type="gramEnd"/>
      <w:r w:rsidRPr="002A6FF6">
        <w:rPr>
          <w:color w:val="494949"/>
        </w:rPr>
        <w:t>удара-Сомон.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25 марта приезжают специалисты с Министерства сельского хозяйства, будут проводить день открытых дверей и круглый стол по вопросу центрального убойного цеха. Приглашаю принять активное участие.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 xml:space="preserve">Очирова В.О.и  </w:t>
      </w:r>
      <w:proofErr w:type="spellStart"/>
      <w:r w:rsidRPr="002A6FF6">
        <w:rPr>
          <w:color w:val="494949"/>
        </w:rPr>
        <w:t>Рампилова</w:t>
      </w:r>
      <w:proofErr w:type="spellEnd"/>
      <w:r w:rsidRPr="002A6FF6">
        <w:rPr>
          <w:color w:val="494949"/>
        </w:rPr>
        <w:t xml:space="preserve"> О.В. вновь затронули вопрос о техническом регламенте убойного цеха и как на чем вывести скот в централизованный убойный цех и ценах закупки мясо, затраты очень большие и за этим скотом ходишь без выходных.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proofErr w:type="spellStart"/>
      <w:r w:rsidRPr="002A6FF6">
        <w:rPr>
          <w:color w:val="494949"/>
        </w:rPr>
        <w:t>Тугульдуров</w:t>
      </w:r>
      <w:proofErr w:type="spellEnd"/>
      <w:r w:rsidRPr="002A6FF6">
        <w:rPr>
          <w:color w:val="494949"/>
        </w:rPr>
        <w:t xml:space="preserve"> В.Б.- пенсионный фонд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 xml:space="preserve">Владимир </w:t>
      </w:r>
      <w:proofErr w:type="spellStart"/>
      <w:r w:rsidRPr="002A6FF6">
        <w:rPr>
          <w:color w:val="494949"/>
        </w:rPr>
        <w:t>Бальжинимаевич</w:t>
      </w:r>
      <w:proofErr w:type="spellEnd"/>
      <w:r w:rsidRPr="002A6FF6">
        <w:rPr>
          <w:color w:val="494949"/>
        </w:rPr>
        <w:t xml:space="preserve"> поблагодарил алтайцев за поддержку на выборах депутатов в Районный совет депутатов и депутатским корпусом МО «</w:t>
      </w:r>
      <w:proofErr w:type="spellStart"/>
      <w:r w:rsidRPr="002A6FF6">
        <w:rPr>
          <w:color w:val="494949"/>
        </w:rPr>
        <w:t>Кяхтинский</w:t>
      </w:r>
      <w:proofErr w:type="spellEnd"/>
      <w:r w:rsidRPr="002A6FF6">
        <w:rPr>
          <w:color w:val="494949"/>
        </w:rPr>
        <w:t xml:space="preserve"> район»  написать обращение в правительство по вопросу централизованного убойного цеха.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 xml:space="preserve">Так же рассказал о новом пенсионном законе  и </w:t>
      </w:r>
      <w:proofErr w:type="gramStart"/>
      <w:r w:rsidRPr="002A6FF6">
        <w:rPr>
          <w:color w:val="494949"/>
        </w:rPr>
        <w:t>предупредил</w:t>
      </w:r>
      <w:proofErr w:type="gramEnd"/>
      <w:r w:rsidRPr="002A6FF6">
        <w:rPr>
          <w:color w:val="494949"/>
        </w:rPr>
        <w:t xml:space="preserve">  у кого наступает пенсионный возраст обращаться за 6 месяцев вперед до наступления пенсионного возраста. 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Сафронова И.В.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 xml:space="preserve">Рассказала о предоставлении социальной поддержки, </w:t>
      </w:r>
      <w:proofErr w:type="gramStart"/>
      <w:r w:rsidRPr="002A6FF6">
        <w:rPr>
          <w:color w:val="494949"/>
        </w:rPr>
        <w:t>гражданам</w:t>
      </w:r>
      <w:proofErr w:type="gramEnd"/>
      <w:r w:rsidRPr="002A6FF6">
        <w:rPr>
          <w:color w:val="494949"/>
        </w:rPr>
        <w:t xml:space="preserve"> принимающим добровольное участие в охране общественного порядка на приграничной территории Республики Бурятия, что постановление имело силу с 1 июля 2013 года и действует до 31 декабря 2013 года.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proofErr w:type="spellStart"/>
      <w:r w:rsidRPr="002A6FF6">
        <w:rPr>
          <w:color w:val="494949"/>
        </w:rPr>
        <w:t>Куреновв</w:t>
      </w:r>
      <w:proofErr w:type="spellEnd"/>
      <w:r w:rsidRPr="002A6FF6">
        <w:rPr>
          <w:color w:val="494949"/>
        </w:rPr>
        <w:t xml:space="preserve"> Ц-Д.Д. задал </w:t>
      </w:r>
      <w:proofErr w:type="gramStart"/>
      <w:r w:rsidRPr="002A6FF6">
        <w:rPr>
          <w:color w:val="494949"/>
        </w:rPr>
        <w:t>вопрос</w:t>
      </w:r>
      <w:proofErr w:type="gramEnd"/>
      <w:r w:rsidRPr="002A6FF6">
        <w:rPr>
          <w:color w:val="494949"/>
        </w:rPr>
        <w:t xml:space="preserve"> почему с января 2014 года не оплачивают  выплаты за дежурство по охране государственной границы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Ирина Викторовна ответила</w:t>
      </w:r>
      <w:proofErr w:type="gramStart"/>
      <w:r w:rsidRPr="002A6FF6">
        <w:rPr>
          <w:color w:val="494949"/>
        </w:rPr>
        <w:t xml:space="preserve"> :</w:t>
      </w:r>
      <w:proofErr w:type="gramEnd"/>
      <w:r w:rsidRPr="002A6FF6">
        <w:rPr>
          <w:color w:val="494949"/>
        </w:rPr>
        <w:t xml:space="preserve"> На 2014 год постановление правительства РБ о социальной поддержке, граждан </w:t>
      </w:r>
      <w:proofErr w:type="gramStart"/>
      <w:r w:rsidRPr="002A6FF6">
        <w:rPr>
          <w:color w:val="494949"/>
        </w:rPr>
        <w:t>принимающим</w:t>
      </w:r>
      <w:proofErr w:type="gramEnd"/>
      <w:r w:rsidRPr="002A6FF6">
        <w:rPr>
          <w:color w:val="494949"/>
        </w:rPr>
        <w:t xml:space="preserve"> добровольное участие в охране общественного порядка на приграничной территории Республики Бурятия не поступило и мы не имеем право производить выплаты.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proofErr w:type="spellStart"/>
      <w:r w:rsidRPr="002A6FF6">
        <w:rPr>
          <w:color w:val="494949"/>
        </w:rPr>
        <w:t>Цыбиков</w:t>
      </w:r>
      <w:proofErr w:type="spellEnd"/>
      <w:r w:rsidRPr="002A6FF6">
        <w:rPr>
          <w:color w:val="494949"/>
        </w:rPr>
        <w:t xml:space="preserve"> Б.Ц. специалист по земельным и имущественным отношениям. Подробно рассказал о сроках оформления земельных долей и так же не востребованных долей 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 xml:space="preserve">По администрации МО «Алтайское»  всего 337 земельных долей, не востребованы 77 долей. По не востребованным долям будут приходить письма. Также отметил хорошую работу специалиста </w:t>
      </w:r>
      <w:proofErr w:type="spellStart"/>
      <w:r w:rsidRPr="002A6FF6">
        <w:rPr>
          <w:color w:val="494949"/>
        </w:rPr>
        <w:t>Рампиловой</w:t>
      </w:r>
      <w:proofErr w:type="spellEnd"/>
      <w:r w:rsidRPr="002A6FF6">
        <w:rPr>
          <w:color w:val="494949"/>
        </w:rPr>
        <w:t xml:space="preserve"> О.В.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Все вопросы исчерпаны. Вопрос централизованного убоя животных стояло остро.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Выступил Глава МО «</w:t>
      </w:r>
      <w:proofErr w:type="spellStart"/>
      <w:r w:rsidRPr="002A6FF6">
        <w:rPr>
          <w:color w:val="494949"/>
        </w:rPr>
        <w:t>Кяхтинский</w:t>
      </w:r>
      <w:proofErr w:type="spellEnd"/>
      <w:r w:rsidRPr="002A6FF6">
        <w:rPr>
          <w:color w:val="494949"/>
        </w:rPr>
        <w:t xml:space="preserve"> район» </w:t>
      </w:r>
      <w:proofErr w:type="spellStart"/>
      <w:r w:rsidRPr="002A6FF6">
        <w:rPr>
          <w:color w:val="494949"/>
        </w:rPr>
        <w:t>Буянтуев</w:t>
      </w:r>
      <w:proofErr w:type="spellEnd"/>
      <w:r w:rsidRPr="002A6FF6">
        <w:rPr>
          <w:color w:val="494949"/>
        </w:rPr>
        <w:t xml:space="preserve"> А.В.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 xml:space="preserve">Поблагодарил главу администрации МО «Алтайское» </w:t>
      </w:r>
      <w:proofErr w:type="spellStart"/>
      <w:r w:rsidRPr="002A6FF6">
        <w:rPr>
          <w:color w:val="494949"/>
        </w:rPr>
        <w:t>Буянтуева</w:t>
      </w:r>
      <w:proofErr w:type="spellEnd"/>
      <w:r w:rsidRPr="002A6FF6">
        <w:rPr>
          <w:color w:val="494949"/>
        </w:rPr>
        <w:t xml:space="preserve"> Ж.Н.  за хорошую организацию и явку жителей села. И ответил на вопросы Очировой В.</w:t>
      </w:r>
      <w:proofErr w:type="gramStart"/>
      <w:r w:rsidRPr="002A6FF6">
        <w:rPr>
          <w:color w:val="494949"/>
        </w:rPr>
        <w:t>О.</w:t>
      </w:r>
      <w:proofErr w:type="gramEnd"/>
      <w:r w:rsidRPr="002A6FF6">
        <w:rPr>
          <w:color w:val="494949"/>
        </w:rPr>
        <w:t xml:space="preserve"> зачем выбираем глав и депутатов, которые не защищает интересы простого люда.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 xml:space="preserve"> Федеральные законы издают по условиям всемирной торговой организации и мы не всесильны что-либо изменить. 25 марта будет день открытых дверей в г</w:t>
      </w:r>
      <w:proofErr w:type="gramStart"/>
      <w:r w:rsidRPr="002A6FF6">
        <w:rPr>
          <w:color w:val="494949"/>
        </w:rPr>
        <w:t>.К</w:t>
      </w:r>
      <w:proofErr w:type="gramEnd"/>
      <w:r w:rsidRPr="002A6FF6">
        <w:rPr>
          <w:color w:val="494949"/>
        </w:rPr>
        <w:t xml:space="preserve">яхта – будут специалисты министерство сельского хозяйства, организуем круглый стол по вопросу централизованного и передвижного убойного цеха. Приглашаю активных участников вашего схода Очирову В.О. и </w:t>
      </w:r>
      <w:proofErr w:type="spellStart"/>
      <w:r w:rsidRPr="002A6FF6">
        <w:rPr>
          <w:color w:val="494949"/>
        </w:rPr>
        <w:t>Рампилову</w:t>
      </w:r>
      <w:proofErr w:type="spellEnd"/>
      <w:r w:rsidRPr="002A6FF6">
        <w:rPr>
          <w:color w:val="494949"/>
        </w:rPr>
        <w:t xml:space="preserve"> О.В. и также приглашаю ООО «Русский войлок»  </w:t>
      </w:r>
      <w:proofErr w:type="spellStart"/>
      <w:r w:rsidRPr="002A6FF6">
        <w:rPr>
          <w:color w:val="494949"/>
        </w:rPr>
        <w:t>Лузанову</w:t>
      </w:r>
      <w:proofErr w:type="spellEnd"/>
      <w:r w:rsidRPr="002A6FF6">
        <w:rPr>
          <w:color w:val="494949"/>
        </w:rPr>
        <w:t xml:space="preserve"> С.О.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 xml:space="preserve">Рассказал о планах развития экономики </w:t>
      </w:r>
      <w:proofErr w:type="spellStart"/>
      <w:r w:rsidRPr="002A6FF6">
        <w:rPr>
          <w:color w:val="494949"/>
        </w:rPr>
        <w:t>Кяхтинского</w:t>
      </w:r>
      <w:proofErr w:type="spellEnd"/>
      <w:r w:rsidRPr="002A6FF6">
        <w:rPr>
          <w:color w:val="494949"/>
        </w:rPr>
        <w:t xml:space="preserve"> </w:t>
      </w:r>
      <w:proofErr w:type="gramStart"/>
      <w:r w:rsidRPr="002A6FF6">
        <w:rPr>
          <w:color w:val="494949"/>
        </w:rPr>
        <w:t>района</w:t>
      </w:r>
      <w:proofErr w:type="gramEnd"/>
      <w:r w:rsidRPr="002A6FF6">
        <w:rPr>
          <w:color w:val="494949"/>
        </w:rPr>
        <w:t xml:space="preserve"> и принимать участие алтайцев в конкурсах и грантах. И в ближайшее время решить вопрос с председателем СПК «Алтайский».</w:t>
      </w: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</w:p>
    <w:p w:rsidR="00573088" w:rsidRPr="002A6FF6" w:rsidRDefault="00573088" w:rsidP="00573088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Председатель схода огласил решение сельского схода.</w:t>
      </w:r>
    </w:p>
    <w:p w:rsidR="006A41AC" w:rsidRPr="00573088" w:rsidRDefault="00573088">
      <w:pPr>
        <w:rPr>
          <w:rFonts w:ascii="Times New Roman" w:hAnsi="Times New Roman" w:cs="Times New Roman"/>
          <w:sz w:val="24"/>
          <w:szCs w:val="24"/>
        </w:rPr>
      </w:pPr>
      <w:r w:rsidRPr="00573088">
        <w:rPr>
          <w:rFonts w:ascii="Times New Roman" w:hAnsi="Times New Roman" w:cs="Times New Roman"/>
          <w:sz w:val="24"/>
          <w:szCs w:val="24"/>
        </w:rPr>
        <w:lastRenderedPageBreak/>
        <w:t>Решение сельского схода:</w:t>
      </w:r>
    </w:p>
    <w:p w:rsidR="00573088" w:rsidRPr="00573088" w:rsidRDefault="00573088" w:rsidP="00573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088">
        <w:rPr>
          <w:rFonts w:ascii="Times New Roman" w:hAnsi="Times New Roman" w:cs="Times New Roman"/>
          <w:sz w:val="24"/>
          <w:szCs w:val="24"/>
        </w:rPr>
        <w:t>Информацию главы принять к сведению.</w:t>
      </w:r>
    </w:p>
    <w:p w:rsidR="00573088" w:rsidRPr="00573088" w:rsidRDefault="00573088" w:rsidP="00573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088">
        <w:rPr>
          <w:rFonts w:ascii="Times New Roman" w:hAnsi="Times New Roman" w:cs="Times New Roman"/>
          <w:sz w:val="24"/>
          <w:szCs w:val="24"/>
        </w:rPr>
        <w:t>Оплату за водопользование оплатить  ежемесячно.</w:t>
      </w:r>
    </w:p>
    <w:p w:rsidR="00573088" w:rsidRPr="00573088" w:rsidRDefault="00573088" w:rsidP="00573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088">
        <w:rPr>
          <w:rFonts w:ascii="Times New Roman" w:hAnsi="Times New Roman" w:cs="Times New Roman"/>
          <w:sz w:val="24"/>
          <w:szCs w:val="24"/>
        </w:rPr>
        <w:t xml:space="preserve">Информацию завуча Алтайской средней школы </w:t>
      </w:r>
      <w:proofErr w:type="spellStart"/>
      <w:r w:rsidRPr="00573088">
        <w:rPr>
          <w:rFonts w:ascii="Times New Roman" w:hAnsi="Times New Roman" w:cs="Times New Roman"/>
          <w:sz w:val="24"/>
          <w:szCs w:val="24"/>
        </w:rPr>
        <w:t>Н.И.Цыбиковой</w:t>
      </w:r>
      <w:proofErr w:type="spellEnd"/>
      <w:r w:rsidRPr="00573088">
        <w:rPr>
          <w:rFonts w:ascii="Times New Roman" w:hAnsi="Times New Roman" w:cs="Times New Roman"/>
          <w:sz w:val="24"/>
          <w:szCs w:val="24"/>
        </w:rPr>
        <w:t xml:space="preserve"> принять  к сведению</w:t>
      </w:r>
    </w:p>
    <w:p w:rsidR="00573088" w:rsidRPr="00573088" w:rsidRDefault="00573088" w:rsidP="005730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088" w:rsidRPr="00573088" w:rsidRDefault="00573088" w:rsidP="005730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088" w:rsidRPr="00573088" w:rsidRDefault="00573088" w:rsidP="005730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088" w:rsidRPr="00573088" w:rsidRDefault="00573088" w:rsidP="00573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73088">
        <w:rPr>
          <w:rFonts w:ascii="Times New Roman" w:hAnsi="Times New Roman" w:cs="Times New Roman"/>
          <w:sz w:val="24"/>
          <w:szCs w:val="24"/>
        </w:rPr>
        <w:t xml:space="preserve">Председатель собрания: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730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3088"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 w:rsidRPr="00573088">
        <w:rPr>
          <w:rFonts w:ascii="Times New Roman" w:hAnsi="Times New Roman" w:cs="Times New Roman"/>
          <w:sz w:val="24"/>
          <w:szCs w:val="24"/>
        </w:rPr>
        <w:t xml:space="preserve"> В.К.</w:t>
      </w:r>
    </w:p>
    <w:p w:rsidR="00573088" w:rsidRPr="00573088" w:rsidRDefault="00573088" w:rsidP="00573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573088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</w:t>
      </w:r>
      <w:proofErr w:type="spellStart"/>
      <w:r w:rsidRPr="00573088">
        <w:rPr>
          <w:rFonts w:ascii="Times New Roman" w:hAnsi="Times New Roman" w:cs="Times New Roman"/>
          <w:sz w:val="24"/>
          <w:szCs w:val="24"/>
        </w:rPr>
        <w:t>Рампилова</w:t>
      </w:r>
      <w:proofErr w:type="spellEnd"/>
      <w:r w:rsidRPr="00573088">
        <w:rPr>
          <w:rFonts w:ascii="Times New Roman" w:hAnsi="Times New Roman" w:cs="Times New Roman"/>
          <w:sz w:val="24"/>
          <w:szCs w:val="24"/>
        </w:rPr>
        <w:t xml:space="preserve"> Е.Д.</w:t>
      </w:r>
    </w:p>
    <w:p w:rsidR="00573088" w:rsidRDefault="00573088"/>
    <w:sectPr w:rsidR="00573088" w:rsidSect="006A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411C6"/>
    <w:multiLevelType w:val="hybridMultilevel"/>
    <w:tmpl w:val="69EC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088"/>
    <w:rsid w:val="00573088"/>
    <w:rsid w:val="006A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0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3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1391</Words>
  <Characters>7934</Characters>
  <Application>Microsoft Office Word</Application>
  <DocSecurity>0</DocSecurity>
  <Lines>66</Lines>
  <Paragraphs>18</Paragraphs>
  <ScaleCrop>false</ScaleCrop>
  <Company>Home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1</cp:revision>
  <dcterms:created xsi:type="dcterms:W3CDTF">2018-02-06T07:31:00Z</dcterms:created>
  <dcterms:modified xsi:type="dcterms:W3CDTF">2018-02-06T07:37:00Z</dcterms:modified>
</cp:coreProperties>
</file>