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</w:p>
    <w:p w:rsidR="00747099" w:rsidRPr="002E37A8" w:rsidRDefault="00747099" w:rsidP="006D4167">
      <w:pPr>
        <w:spacing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2E37A8">
        <w:rPr>
          <w:rFonts w:ascii="Times New Roman" w:hAnsi="Times New Roman"/>
          <w:szCs w:val="24"/>
          <w:lang w:eastAsia="ru-RU"/>
        </w:rPr>
        <w:t>МУНИЦИПАЛЬНОЕ КАЗЕННОЕ УЧРЕЖДЕНИЕ</w:t>
      </w:r>
    </w:p>
    <w:p w:rsidR="00747099" w:rsidRPr="002E37A8" w:rsidRDefault="00747099" w:rsidP="006D4167">
      <w:pPr>
        <w:spacing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2E37A8">
        <w:rPr>
          <w:rFonts w:ascii="Times New Roman" w:hAnsi="Times New Roman"/>
          <w:szCs w:val="24"/>
          <w:lang w:eastAsia="ru-RU"/>
        </w:rPr>
        <w:t>АДМИНИСТРАЦИЯ МУНИЦИПАЛЬНОГО ОБРАЗОВАНИЯ</w:t>
      </w: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2E37A8">
        <w:rPr>
          <w:rFonts w:ascii="Times New Roman" w:hAnsi="Times New Roman"/>
          <w:szCs w:val="24"/>
          <w:lang w:eastAsia="ru-RU"/>
        </w:rPr>
        <w:t>СЕЛЬСКОЕ ПОСЕЛЕНИЕ «БОЛЬШЕБОЛЬШЕКУДАРИНСКОЕ»</w:t>
      </w: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  <w:r w:rsidRPr="002E37A8">
        <w:rPr>
          <w:rFonts w:ascii="Times New Roman" w:hAnsi="Times New Roman"/>
          <w:szCs w:val="24"/>
          <w:lang w:eastAsia="ru-RU"/>
        </w:rPr>
        <w:t>ПОСТАНОВЛЕНИЕ</w:t>
      </w: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«10» ноября</w:t>
      </w:r>
      <w:r w:rsidRPr="002E37A8">
        <w:rPr>
          <w:rFonts w:ascii="Times New Roman" w:hAnsi="Times New Roman"/>
          <w:szCs w:val="24"/>
          <w:lang w:eastAsia="ru-RU"/>
        </w:rPr>
        <w:t xml:space="preserve"> 2017г.                                                  №  </w:t>
      </w:r>
      <w:r>
        <w:rPr>
          <w:rFonts w:ascii="Times New Roman" w:hAnsi="Times New Roman"/>
          <w:szCs w:val="24"/>
          <w:lang w:eastAsia="ru-RU"/>
        </w:rPr>
        <w:t xml:space="preserve">27                                                         </w:t>
      </w:r>
      <w:r w:rsidRPr="002E37A8">
        <w:rPr>
          <w:rFonts w:ascii="Times New Roman" w:hAnsi="Times New Roman"/>
          <w:szCs w:val="24"/>
          <w:lang w:eastAsia="ru-RU"/>
        </w:rPr>
        <w:t>п.Октябрьский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</w:p>
    <w:p w:rsidR="00747099" w:rsidRPr="002E37A8" w:rsidRDefault="00747099" w:rsidP="006D4167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2E37A8">
        <w:rPr>
          <w:rFonts w:ascii="Times New Roman" w:hAnsi="Times New Roman"/>
          <w:b/>
          <w:sz w:val="24"/>
          <w:szCs w:val="26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 «Большекударинское», включая предоставление информации об объектах недвижимого имущества, находящихся в муниципальной собственности МО СП «Большекударинское» и предназначенных для сдачи в аренду»</w:t>
      </w:r>
    </w:p>
    <w:p w:rsidR="00747099" w:rsidRPr="002E37A8" w:rsidRDefault="00747099" w:rsidP="006D4167">
      <w:pPr>
        <w:tabs>
          <w:tab w:val="left" w:pos="65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</w:p>
    <w:p w:rsidR="00747099" w:rsidRPr="002E37A8" w:rsidRDefault="00747099" w:rsidP="006D41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eastAsia="ru-RU"/>
        </w:rPr>
      </w:pPr>
      <w:r w:rsidRPr="002E37A8">
        <w:rPr>
          <w:rFonts w:ascii="Times New Roman" w:hAnsi="Times New Roman"/>
          <w:sz w:val="24"/>
          <w:szCs w:val="26"/>
          <w:lang w:eastAsia="ru-RU"/>
        </w:rPr>
        <w:t xml:space="preserve">Руководствуясь федеральным законом от 27.07.2010г. № 210-ФЗ «Об организации предоставления государственных и муниципальных услуг», Постановлением Администрации муниципального образования сельского поселения «Большекударинское» от  02.08.2017 г.  № 13  «Об утверждении перечня муниципальных услуг, предоставляемых МО СП «Большекударинское» в филиале ГБУ «Многофункциональный центр Республики Бурятия по предоставлению государственных и муниципальных услуг» по Кяхтинскому району» </w:t>
      </w:r>
    </w:p>
    <w:p w:rsidR="00747099" w:rsidRPr="002E37A8" w:rsidRDefault="00747099" w:rsidP="006D416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  <w:lang w:eastAsia="ru-RU"/>
        </w:rPr>
      </w:pPr>
      <w:r w:rsidRPr="002E37A8">
        <w:rPr>
          <w:rFonts w:ascii="Times New Roman" w:hAnsi="Times New Roman"/>
          <w:b/>
          <w:sz w:val="24"/>
          <w:szCs w:val="26"/>
          <w:lang w:eastAsia="ru-RU"/>
        </w:rPr>
        <w:t>ПОСТАНОВЛЯЮ:</w:t>
      </w: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6"/>
          <w:lang w:eastAsia="ru-RU"/>
        </w:rPr>
      </w:pPr>
    </w:p>
    <w:p w:rsidR="00747099" w:rsidRPr="002E37A8" w:rsidRDefault="00747099" w:rsidP="006D4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  <w:r w:rsidRPr="002E37A8">
        <w:rPr>
          <w:rFonts w:ascii="Times New Roman" w:hAnsi="Times New Roman"/>
          <w:bCs/>
          <w:sz w:val="24"/>
          <w:szCs w:val="26"/>
          <w:lang w:eastAsia="ru-RU"/>
        </w:rPr>
        <w:t>Утвердить административный регламент по предоставлению администрацией МО СП «Большекударинское» муниципальной услуги  «Предоставление информации о форме собственности на недвижимое и движимое имущество, земельные участки, находящиеся в собственности МО СП «Большекударинское», включая предоставление информации об объектах недвижимого имущества, находящихся в муниципальной собственности МО СП «Большекударинское» и предназначенных для сдачи в аренду».</w:t>
      </w:r>
    </w:p>
    <w:p w:rsidR="00747099" w:rsidRPr="002E37A8" w:rsidRDefault="00747099" w:rsidP="006D4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  <w:r w:rsidRPr="002E37A8">
        <w:rPr>
          <w:rFonts w:ascii="Times New Roman" w:hAnsi="Times New Roman"/>
          <w:bCs/>
          <w:sz w:val="24"/>
          <w:szCs w:val="26"/>
          <w:lang w:eastAsia="ru-RU"/>
        </w:rPr>
        <w:t>Обнародовать настоящее постановление на информационном стенде в здании администрации МО СП «Большекударинское»  и в сети «Интернет (вкладка «Городские и сельские поселения» официального сайта МО «Кяхтинский район»).</w:t>
      </w:r>
    </w:p>
    <w:p w:rsidR="00747099" w:rsidRPr="002E37A8" w:rsidRDefault="00747099" w:rsidP="006D4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  <w:r w:rsidRPr="002E37A8">
        <w:rPr>
          <w:rFonts w:ascii="Times New Roman" w:hAnsi="Times New Roman"/>
          <w:bCs/>
          <w:sz w:val="24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747099" w:rsidRPr="002E37A8" w:rsidRDefault="00747099" w:rsidP="006D416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  <w:r w:rsidRPr="002E37A8">
        <w:rPr>
          <w:rFonts w:ascii="Times New Roman" w:hAnsi="Times New Roman"/>
          <w:bCs/>
          <w:sz w:val="24"/>
          <w:szCs w:val="26"/>
          <w:lang w:eastAsia="ru-RU"/>
        </w:rPr>
        <w:t>Настоящее постановление вступает в силу с момента его официального обнародования.</w:t>
      </w: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6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2E37A8">
        <w:rPr>
          <w:rFonts w:ascii="Times New Roman" w:hAnsi="Times New Roman"/>
          <w:bCs/>
          <w:sz w:val="24"/>
          <w:szCs w:val="26"/>
          <w:lang w:eastAsia="ru-RU"/>
        </w:rPr>
        <w:t>Глава МО «Большекударинское»                                        Г.И.Пылдоржиева</w:t>
      </w: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8"/>
          <w:lang w:eastAsia="ru-RU"/>
        </w:rPr>
      </w:pPr>
    </w:p>
    <w:p w:rsidR="00747099" w:rsidRPr="002E37A8" w:rsidRDefault="00747099" w:rsidP="006D4167">
      <w:pPr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747099" w:rsidRPr="002E37A8" w:rsidRDefault="00747099" w:rsidP="006D4167">
      <w:pPr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747099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 xml:space="preserve">АДМИНИСТРАТИВНЫЙ РЕГЛАМЕНТ </w:t>
      </w:r>
    </w:p>
    <w:p w:rsidR="00747099" w:rsidRPr="002E37A8" w:rsidRDefault="00747099" w:rsidP="006D4167">
      <w:pPr>
        <w:spacing w:after="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 xml:space="preserve">предоставления муниципальной услуги </w:t>
      </w:r>
      <w:r w:rsidRPr="002E37A8">
        <w:rPr>
          <w:rFonts w:ascii="Times New Roman" w:hAnsi="Times New Roman"/>
          <w:b/>
          <w:sz w:val="24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 «Большекударинское», включая предоставление информации об объектах недвижимого имущества, находящихся в муниципальной собственности МО СП «Большекударинское» и предназначенных для сдачи в аренду»</w:t>
      </w: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747099" w:rsidRPr="002E37A8" w:rsidRDefault="00747099" w:rsidP="006D416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sz w:val="24"/>
          <w:szCs w:val="28"/>
          <w:lang w:eastAsia="ru-RU"/>
        </w:rPr>
        <w:t>Общие положения</w:t>
      </w:r>
    </w:p>
    <w:p w:rsidR="00747099" w:rsidRPr="002E37A8" w:rsidRDefault="00747099" w:rsidP="006D4167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Предмет регулирования регламента услуги</w:t>
      </w:r>
    </w:p>
    <w:p w:rsidR="00747099" w:rsidRPr="002E37A8" w:rsidRDefault="00747099" w:rsidP="006D416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1.1.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Административный регламент предоставления муниципальной услуги</w:t>
      </w:r>
      <w:r w:rsidRPr="002E37A8">
        <w:rPr>
          <w:rFonts w:ascii="Times New Roman" w:hAnsi="Times New Roman"/>
          <w:sz w:val="24"/>
          <w:szCs w:val="28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МО СП «Большекударинское», включая предоставление информации об объектах недвижимого имущества, находящихся в муниципальной собственности МО СП «Большекударинское» и предназначенных для сдачи в аренду» </w:t>
      </w:r>
      <w:r w:rsidRPr="002E37A8">
        <w:rPr>
          <w:rFonts w:ascii="Times New Roman" w:hAnsi="Times New Roman"/>
          <w:sz w:val="24"/>
          <w:szCs w:val="28"/>
          <w:lang w:eastAsia="ru-RU"/>
        </w:rPr>
        <w:t>(далее – Административный регламент)разработан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Круг заявителей</w:t>
      </w: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1.2.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Заявителями на предоставление муниципальной услуги являются: физические и юридические лица.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1.3 - Администрация Муниципального образования сельского поселения «Большекударинское» находится по адресу: 671834, Республика Бурятия, Кяхтинский район, п.Октябрьский, ул. Дорожная, д.9.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Тел. (830142) 99-4-36, факс: (830142) 99-4-36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Адрес электронной почты: admb-kudara@mail.ru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Филиал ГБУ «МФЦ РБ» по Кяхтинскому району, находится по адресу: 671840, Республика Бурятия, г. Кяхта, ул. Ленина, д.38.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Тел. 8(30142)41-2-97, 8(30142)41-2-79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Адрес электронной почты: mfckht@mail.ru 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 Информация о муниципальной услуге предоставляется: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1) в здании Администрации на информационном стенде;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2) по телефону, а также при личном обращении представителя заявителя – должностными лицами, ответственными за предоставление муниципальной услуги (далее  специалист);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3) в сети «Интернет (вкладка «Городские и сельские поселения» официального сайта МО «Кяхтинский район»).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4) на Едином портале государственных и муниципальных услуг (функций): http://www.gosuslugi.ru;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5) на Портале государственных и муниципальных услуг (функций) Республики Бурятия http://pgu.govrb.ru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</w:rPr>
        <w:t xml:space="preserve">6) по почте при обращении на почтовый адрес: </w:t>
      </w:r>
      <w:r w:rsidRPr="002E37A8">
        <w:rPr>
          <w:rFonts w:ascii="Times New Roman" w:hAnsi="Times New Roman"/>
          <w:sz w:val="24"/>
          <w:szCs w:val="28"/>
          <w:lang w:eastAsia="ru-RU"/>
        </w:rPr>
        <w:t>671834, Республика Бурятия, Кяхтинский район, п.Октябрьский, ул. Дорожная, д.9.</w:t>
      </w:r>
    </w:p>
    <w:p w:rsidR="00747099" w:rsidRPr="002E37A8" w:rsidRDefault="00747099" w:rsidP="006D4167">
      <w:pPr>
        <w:spacing w:after="0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</w:rPr>
        <w:t>1.5. Информация о муниципальной услуге включает в себя: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1) местонахождение Администрации;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2) график работы Администрации;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3) справочный телефон и адрес электронной почты Администрации;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4)перечень документов, которые заявитель должен представить для предоставления муниципальной услуги;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5) необходимую оперативную информацию о муниципальной услуге.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1.6. Требования к форме и характеру взаимодействия должностных лиц службы с заявителями.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1.6.1. При ответе на телефонные звонки, а также при личном обращении представителя заявителя в Администрацию должностное  лицо представляется, назвав свою фамилию, имя, отчество, должность, предлагает представиться собеседнику, выслушивает и уточняет суть вопроса, самостоятельно дает ответ на заданный вопрос.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Во время разговора должностному  лицу необходимо избегать параллельных разговоров с окружающими людьми и не прерывать разговор по причине поступления звонка на телефонный аппарат (в случае консультирования по телефону – на другой телефонный аппарат).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1.6.2. Должностное лицо при ответе на телефонные звонки, устные и письменные, в том числе электронные обращения заявителей обязано в максимально вежливой и доступной форме предоставлять исчерпывающую информацию.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2E37A8">
        <w:rPr>
          <w:rFonts w:ascii="Times New Roman" w:hAnsi="Times New Roman"/>
          <w:sz w:val="24"/>
        </w:rPr>
        <w:t>1.7. Информирование о ходе предоставления муниципальной услуги осуществляется должностными  лицами при личном приеме, а также с использованием средств телефонной и почтовой связи (в том числе посредством электронной почты).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При информировании о ходе предоставления муниципальной услуги должностные  лица руководствуются правилами, предусмотренными пунктом 1.6. настоящего административного регламента.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 xml:space="preserve">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услуги. 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Информация о муниципальной услуге, а также о ходе предоставления муниципальной услуги предоставляется: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1) по телефону, а также при личном обращении – в течение 15 минут с момента обращения;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2E37A8">
        <w:rPr>
          <w:rFonts w:ascii="Times New Roman" w:hAnsi="Times New Roman"/>
          <w:sz w:val="24"/>
        </w:rPr>
        <w:t>2) по почте, а также по электронной почте – не позднее двух рабочих дней со дня регистрации обращения должностным  лицом Администрации.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sz w:val="24"/>
          <w:szCs w:val="28"/>
          <w:lang w:eastAsia="ru-RU"/>
        </w:rPr>
        <w:t>II. Стандарт предоставления муниципальной услуги</w:t>
      </w: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Наименование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2.1.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Наименование муниципальной услуги</w:t>
      </w:r>
      <w:r w:rsidRPr="002E37A8">
        <w:rPr>
          <w:rFonts w:ascii="Times New Roman" w:hAnsi="Times New Roman"/>
          <w:sz w:val="24"/>
          <w:szCs w:val="28"/>
        </w:rPr>
        <w:t xml:space="preserve"> «Предоставление информации о форме собственности на недвижимое и движимое имущество, земельные участки, находящиеся в собственности МО СП «Большекударинское», включая предоставление информации об объектах недвижимого имущества, находящихся в муниципальной собственности МО СП «Большекударинское» и предназначенных для сдачи в аренду».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Наименование органа, предоставляющего муниципальную услугу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Муниципальная услуга предоставляется Администрацией муниципального образования сельского поселения «Большекударинское» (далее – Администрация).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Результат предоставления муниципальной услуги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Результатом предоставления муниципальной услуги является: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предоставление информации о форме собственности на недвижимое и движимое имущество, земельные участки, находящиеся в собственности МО СП «Большекударинское»,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мотивированный отказ в предоставлении информации о форме собственности на недвижимое и движимое имущество, земельные участки, находящиеся в собственности МО СП «Большекударинское»,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8"/>
          <w:lang w:eastAsia="ru-RU"/>
        </w:rPr>
        <w:t>Сроки предостав</w:t>
      </w: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ления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  <w:szCs w:val="28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МО СП «Большекударинское»,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 осуществляется в течение не более 15 рабочих дней с момента регистрации обращения заявителя(получения Администрацией документов, согласно перечню, указанному в пункте 2.6. настоящего административного регламента).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2.5.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Правовыми основаниями предоставления муниципальной услуги являются: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Конституция Российской Федерации (текст Конституции с учетом поправок, внесенных Законом РФ о поправке к Конституции РФ                                   от 21 июля 2014 года № 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 31 ст. 4398);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   Гражданский кодекс Российской Федерации (Собрание законодательства Российской Федерации, 1994 год № 32, ст.3301(ч.1) 1996 год № 5, ст. 410 (ч.2), 2001 год № 49, ст.4552(ч.3), 2006 год №52 ст. 5496(ч.4)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3)Федеральный закон от 6 октября 2003 года № 131-ФЗ «Об общих принципах организации местного самоуправления в Российской Федерации» (текст опубликован в «Российской газете» от 8 октября 2003 года № 202, в «Парламентской газете» от 8 октября 2003 года № 186, в Собрании законодательства Российской Федерации от 6 октября 2003 года № 40 ст. 3822);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Федеральный закон от 27 июля 2010 года № 210-ФЗ                                 «Об организации предоставления государственных и муниципальных услуг» (текст Федерального закона опубликован в «Российской газете»                                 от 30 июля 2010 года № 168, в Собрании законодательства                        Российской Федерации от 2 августа 2010 года № 31 ст. 4179);</w:t>
      </w:r>
    </w:p>
    <w:p w:rsidR="00747099" w:rsidRPr="002E37A8" w:rsidRDefault="00747099" w:rsidP="006D4167">
      <w:pPr>
        <w:spacing w:after="0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 xml:space="preserve">          5) Федеральный закон от 22.07.2008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(Текст опубликован 25 июля 2008 года в «Российской газете»)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6)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Постановление Правительства РФ от 16 мая 2011 года № 373                         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года № 22 ст. 3169);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7) Настоящий административный регламент.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2.6.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Для получения муниципальной услуги заявитель предоставляет в Администрацию: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заявление (согласно приложению 2);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копии документов, удостоверяющих личность заявителя – физического лица;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доверенность представителя заявителя, оформленная в соответствии с требованиями действующего законодательства, в случае обращения представителя заявителя;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Исчерпывающий перечень документов, необходимых для предоставления муниципальной услуги, которые подлежат предоставлению в рамках межведомственного взаимодействия и которые заявитель вправе предоставлять самостоятельно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В случае непредставления заявителем по собственной инициативе, подлежат запросу в рамках межведомственного информационного взаимодействия: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выписка из Единого государственного реестра юридических лиц (в случае обращения заявителя - юридического лица);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выписка из Единого государственного реестра индивидуальных предпринимателей (в случае обращения гражданина, осуществляющего предпринимательскую деятельность без образования юридического лица).</w:t>
      </w:r>
    </w:p>
    <w:p w:rsidR="00747099" w:rsidRPr="002E37A8" w:rsidRDefault="00747099" w:rsidP="006D4167">
      <w:pPr>
        <w:spacing w:before="24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Перечень оснований для отказа в приеме документов, необходимых для предоставления муниципальной услуги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2.7.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Основаниями для отказа в приеме документов, необходимых для предоставления муниципальной услуги, являются: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предоставление документов, не соответствующих перечню, указанному в пункте 2.6. настоящего регламента;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текст заявления не поддается прочтению;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 заявлении не указана фамилия, почтовый адрес заявителя (физического лица), наименование, местонахождение заявителя (юридического лица);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заявление не подписано заявителем; 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заявление подано лицом, не уполномоченным заявителем на осуществление таких действий.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Перечень оснований для приостановления или отказа в             предоставлении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2.8.1. 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Основаниями для </w:t>
      </w:r>
      <w:r w:rsidRPr="002E37A8">
        <w:rPr>
          <w:rFonts w:ascii="Times New Roman" w:hAnsi="Times New Roman"/>
          <w:bCs/>
          <w:iCs/>
          <w:sz w:val="24"/>
          <w:szCs w:val="28"/>
          <w:lang w:eastAsia="ru-RU"/>
        </w:rPr>
        <w:t xml:space="preserve">отказа в предоставлении муниципальной услуги </w:t>
      </w:r>
      <w:r w:rsidRPr="002E37A8">
        <w:rPr>
          <w:rFonts w:ascii="Times New Roman" w:hAnsi="Times New Roman"/>
          <w:sz w:val="24"/>
          <w:szCs w:val="28"/>
          <w:lang w:eastAsia="ru-RU"/>
        </w:rPr>
        <w:t>является сведения об объекте, описанные заявителем, не позволяют идентифицировать данный объект.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2.8.2.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Оснований для приостановления предоставления муниципальной услуги законодательством не установлено.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jc w:val="center"/>
        <w:outlineLvl w:val="0"/>
        <w:rPr>
          <w:rFonts w:ascii="Times New Roman" w:hAnsi="Times New Roman"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color w:val="26282F"/>
          <w:sz w:val="24"/>
          <w:szCs w:val="28"/>
          <w:lang w:eastAsia="ru-RU"/>
        </w:rPr>
        <w:t>Перечень услуг, необходимых и обязательных для предоставления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2.9.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Услуг, необходимых и обязательных для предоставления муниципальной услуги, не предусмотрено.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2.10. 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При предоставлении муниципальной услуги плата с заявителя не взимается.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747099" w:rsidRPr="002E37A8" w:rsidRDefault="00747099" w:rsidP="006D4167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2.11.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 </w:t>
      </w:r>
    </w:p>
    <w:p w:rsidR="00747099" w:rsidRPr="002E37A8" w:rsidRDefault="00747099" w:rsidP="006D4167">
      <w:pPr>
        <w:spacing w:before="480" w:after="240" w:line="26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2.12.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Срок регистрации запроса заявителя о предоставлении муниципальной услуги составляет 1 рабочий день.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Требования к помещениям предоставления муниципальной услуги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2.13. Места предоставления муниципальной услуги 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бланками Заявления и канцелярскими принадлежностями.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Помещения для должностных лиц, осуществляющих предоставление муниципальной услуги, должны снабжаться табличками с указанием: 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номера кабинета;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фамилии, имени, отчества и должности специалиста, осуществляющего исполнение муниципальной услуги;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режима работы.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На информационных стендах, а также в сети «Интернет» (вкладка «Городские и сельские поселения» официального сайта МО «Кяхтинский район») размещается следующая обязательная информация: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номера телефонов, факсов, адрес официального сайта, электронной почты органов, предоставляющих муниципальную услугу;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режим работы органов, предоставляющих муниципальную услугу;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графики личного приема граждан уполномоченными специалистами;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- настоящий Административный регламент.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Показатели доступности и качества муниципальной услуги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2.14.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  <w:szCs w:val="24"/>
        </w:rPr>
        <w:t>наличие Административного регламента предоставления муниципальной услуги;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муниципальной услуги;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наличие исчерпывающей информации о способах, порядке и сроках предоставления муниципальной услуги на информационных стендах, в сети «Интернет» (вкладка «Городские и сельские поселения» официального сайта МО «Кяхтинский район»), в федеральной государственной информационной системе «Единый портал государственных и муниципальных услуг»;</w:t>
      </w:r>
    </w:p>
    <w:p w:rsidR="00747099" w:rsidRPr="002E37A8" w:rsidRDefault="00747099" w:rsidP="006D416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наличие различных каналов получения муниципальной услуги, в том числе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получение заявителем информации о ходе предоставления муниципальной услуги с использованием средств телефонной связи, электронного информирования;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получение результатов предоставления муниципальной услуги.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Качество предоставления муниципальной услуги характеризуется: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соответствием порядка предоставления муниципальной услуги настоящему Административному регламенту;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временем ожидания при предоставлении муниципальной услуги;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графиком работы органа, ответственного за предоставление муниципальной услуги;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отсутствием нарушений сроков предоставления муниципальной услуги;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количеством жалоб на действия (бездействие) специалистов Администрации;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2E37A8">
        <w:rPr>
          <w:rFonts w:ascii="Times New Roman" w:hAnsi="Times New Roman"/>
          <w:sz w:val="24"/>
          <w:szCs w:val="24"/>
        </w:rPr>
        <w:t>количеством судебных актов о признании незаконными решений органа, предоставляющего муниципальную услугу.</w:t>
      </w:r>
    </w:p>
    <w:p w:rsidR="00747099" w:rsidRPr="002E37A8" w:rsidRDefault="00747099" w:rsidP="006D416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47099" w:rsidRPr="002E37A8" w:rsidRDefault="00747099" w:rsidP="006D4167">
      <w:pPr>
        <w:pStyle w:val="ListParagraph"/>
        <w:numPr>
          <w:ilvl w:val="0"/>
          <w:numId w:val="1"/>
        </w:numPr>
        <w:spacing w:before="480" w:after="240" w:line="280" w:lineRule="exact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sz w:val="24"/>
          <w:szCs w:val="28"/>
          <w:lang w:eastAsia="ru-RU"/>
        </w:rPr>
        <w:t>Состав, последовательность и сроки выполнения 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747099" w:rsidRPr="002E37A8" w:rsidRDefault="00747099" w:rsidP="006D4167">
      <w:pPr>
        <w:pStyle w:val="ListParagraph"/>
        <w:spacing w:before="480" w:after="240" w:line="280" w:lineRule="exact"/>
        <w:ind w:left="1080"/>
        <w:rPr>
          <w:rFonts w:ascii="Times New Roman" w:hAnsi="Times New Roman"/>
          <w:bCs/>
          <w:sz w:val="24"/>
          <w:szCs w:val="28"/>
          <w:lang w:eastAsia="ru-RU"/>
        </w:rPr>
      </w:pP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Перечень административных процедур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Предоставление муниципальной услуги включает в себя следующие административные процедуры</w:t>
      </w:r>
      <w:r w:rsidRPr="002E37A8">
        <w:rPr>
          <w:rFonts w:ascii="Times New Roman" w:hAnsi="Times New Roman"/>
          <w:i/>
          <w:iCs/>
          <w:sz w:val="24"/>
          <w:szCs w:val="28"/>
          <w:lang w:eastAsia="ru-RU"/>
        </w:rPr>
        <w:t xml:space="preserve">: 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принятие заявления;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формирование и направление межведомственных запросов </w:t>
      </w:r>
      <w:r w:rsidRPr="002E37A8">
        <w:rPr>
          <w:rFonts w:ascii="Times New Roman" w:hAnsi="Times New Roman"/>
          <w:i/>
          <w:sz w:val="24"/>
          <w:szCs w:val="28"/>
          <w:lang w:eastAsia="ru-RU"/>
        </w:rPr>
        <w:t>(в случае необходимости);</w:t>
      </w:r>
    </w:p>
    <w:p w:rsidR="00747099" w:rsidRPr="002E37A8" w:rsidRDefault="00747099" w:rsidP="006D416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2E37A8">
        <w:rPr>
          <w:rFonts w:ascii="Times New Roman" w:hAnsi="Times New Roman" w:cs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 w:cs="Times New Roman"/>
          <w:sz w:val="24"/>
          <w:szCs w:val="28"/>
          <w:lang w:eastAsia="ru-RU"/>
        </w:rPr>
        <w:tab/>
        <w:t>рассмотрение заявления и оформление результата предоставления муниципальной услуги;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выдача результата предоставления муниципальной услуги заявителю (решения).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Блок-схема предоставления муниципальной услуги приведена в приложении 1 к настоящему регламенту.</w:t>
      </w:r>
    </w:p>
    <w:p w:rsidR="00747099" w:rsidRPr="002E37A8" w:rsidRDefault="00747099" w:rsidP="006D4167">
      <w:pPr>
        <w:spacing w:before="480" w:after="240" w:line="240" w:lineRule="auto"/>
        <w:ind w:firstLine="567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Прием документов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3.1.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Основанием для начала исполнения административной процедуры «Прием документов» является личное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Специалист, в обязанности которого входит принятие документов: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проверяет наличие всех необходимых документов, в соответствии с перечнем, установленным пунктом 2.6. настоящего регламента,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проверяет соответствие представленных документов требованиям</w:t>
      </w:r>
      <w:r w:rsidRPr="002E37A8">
        <w:rPr>
          <w:rFonts w:ascii="Times New Roman" w:hAnsi="Times New Roman"/>
          <w:i/>
          <w:iCs/>
          <w:sz w:val="24"/>
          <w:szCs w:val="28"/>
          <w:lang w:eastAsia="ru-RU"/>
        </w:rPr>
        <w:t>,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 установленным пунктом 2.7. настоящего регламента,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bookmarkStart w:id="0" w:name="sub_1086"/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регистрирует поступивший запрос в соответствии с установленными правилами делопроизводства;</w:t>
      </w:r>
      <w:bookmarkEnd w:id="0"/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сообщает заявителю номер и дату регистрации запроса.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Результатом административной процедуры является получение специалистом Администрации принятых документов.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Продолжительность административной процедуры 1 рабочий день.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Формирование и направление межведомственных запросов</w:t>
      </w:r>
    </w:p>
    <w:p w:rsidR="00747099" w:rsidRPr="002E37A8" w:rsidRDefault="00747099" w:rsidP="006D41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>3.2.</w:t>
      </w:r>
      <w:r w:rsidRPr="002E37A8">
        <w:rPr>
          <w:rFonts w:ascii="Times New Roman" w:hAnsi="Times New Roman"/>
          <w:sz w:val="24"/>
          <w:szCs w:val="28"/>
        </w:rPr>
        <w:tab/>
        <w:t>Основанием для начала административной процедуры «</w:t>
      </w:r>
      <w:r w:rsidRPr="002E37A8">
        <w:rPr>
          <w:rFonts w:ascii="Times New Roman" w:hAnsi="Times New Roman"/>
          <w:sz w:val="24"/>
          <w:szCs w:val="28"/>
          <w:lang w:eastAsia="ru-RU"/>
        </w:rPr>
        <w:t xml:space="preserve">Формирование и направление межведомственных запросов»  </w:t>
      </w:r>
      <w:r w:rsidRPr="002E37A8">
        <w:rPr>
          <w:rFonts w:ascii="Times New Roman" w:hAnsi="Times New Roman"/>
          <w:sz w:val="24"/>
          <w:szCs w:val="28"/>
        </w:rPr>
        <w:t>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>Специалист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 xml:space="preserve">Межведомственный запрос формируется в соответствии с требованиями </w:t>
      </w:r>
      <w:hyperlink r:id="rId5" w:history="1">
        <w:r w:rsidRPr="002E37A8">
          <w:rPr>
            <w:rFonts w:ascii="Times New Roman" w:hAnsi="Times New Roman"/>
            <w:sz w:val="24"/>
            <w:szCs w:val="28"/>
          </w:rPr>
          <w:t>статьи 7.2</w:t>
        </w:r>
      </w:hyperlink>
      <w:r w:rsidRPr="002E37A8">
        <w:rPr>
          <w:rFonts w:ascii="Times New Roman" w:hAnsi="Times New Roman"/>
          <w:sz w:val="24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>Максимальный срок выполнения данного действия составляет                          5 рабочих дней.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bookmarkStart w:id="1" w:name="sub_10342"/>
      <w:r w:rsidRPr="002E37A8">
        <w:rPr>
          <w:rFonts w:ascii="Times New Roman" w:hAnsi="Times New Roman"/>
          <w:sz w:val="24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1"/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747099" w:rsidRPr="002E37A8" w:rsidRDefault="00747099" w:rsidP="006D4167">
      <w:pPr>
        <w:spacing w:before="480" w:after="240" w:line="32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Рассмотрение обращения заявителя и оформление результата предоставления муниципальной услуги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3.3.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Основанием для начала процедуры «Рассмотрения обращения заявителя и оформления результата предоставления муниципальной услуги» является получение специалистом Администрации соответствующих документов.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При получении запроса заявителя, специалист Администрации: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устанавливает предмет обращения заявителя;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проверяет наличие приложенных к заявлению документов, перечисленных в пункте 2.6. настоящего Регламента;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устанавливает наличие полномочий Администрации на рассмотрение обращения заявителя.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В случае если предоставление муниципальной услуги входит в полномочия Администрации и отсутствуют определенные пунктом 2.8. настоящего регламента основания для отказа в предоставлении муниципальной услуги, специалист Администрации готовит в двух экземплярах проект решения (результат предоставления муниципальной услуги) заявителю.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Результатом административной процедуры является подписание Главой Администрации решения (результата предоставления муниципальной услуги).  Продолжительность административной процедуры не более 7 рабочих дней.</w:t>
      </w:r>
    </w:p>
    <w:p w:rsidR="00747099" w:rsidRPr="002E37A8" w:rsidRDefault="00747099" w:rsidP="006D4167">
      <w:pPr>
        <w:spacing w:before="480" w:after="240" w:line="28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Выдача результата предоставления муниципальной услуги заявителю (решения)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3.4.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Основанием для начала «Выдача результата предоставления муниципальной услуги заявителю (решения)» является получение специалистом Администрации решения (результата предоставления муниципальной услуги).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3.5.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Решение о предоставлении или отказе в предоставлении муниципальной услуги регистрирует специалист Администрации.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Решение о предоставлении или отказе в предоставлении муниципальной услуги направляется заявителю почтовым отправлением либо вручается лично под роспись, если иной порядок выдачи документа не определен заявителем при подаче запроса.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Копия решения вместе с оригиналами документов, представленных заявителем, остается на хранении в отделе.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Продолжительность административной процедуры составляет не более 3 рабочихдней.</w:t>
      </w:r>
    </w:p>
    <w:p w:rsidR="00747099" w:rsidRPr="002E37A8" w:rsidRDefault="00747099" w:rsidP="006D4167">
      <w:pPr>
        <w:spacing w:before="480" w:after="240" w:line="280" w:lineRule="exact"/>
        <w:ind w:firstLine="85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Порядок осуществления текущего контроля за соблюдением и исполнением положений административного регламента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Текущий контроль за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осуществляет Глава Администрации.</w:t>
      </w:r>
    </w:p>
    <w:p w:rsidR="00747099" w:rsidRPr="002E37A8" w:rsidRDefault="00747099" w:rsidP="006D4167">
      <w:pPr>
        <w:spacing w:before="480" w:after="240" w:line="280" w:lineRule="exact"/>
        <w:ind w:firstLine="85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Порядок и периодичность осуществления плановых и внеплановых проверок полноты, и качества предоставления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4.1.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Проверки могут быть плановыми на основании планов работы Администрации, либо 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Решение о проведение внеплановой проверки принимает Глава Администрации.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Для проведения плановых проверок предоставления муниципальной услуги формируется комиссия, в состав которой включаются специалисты Администрации.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Акт подписывается всеми членами комиссии.</w:t>
      </w:r>
    </w:p>
    <w:p w:rsidR="00747099" w:rsidRPr="002E37A8" w:rsidRDefault="00747099" w:rsidP="006D4167">
      <w:pPr>
        <w:spacing w:before="480" w:after="240" w:line="28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4.2.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747099" w:rsidRPr="002E37A8" w:rsidRDefault="00747099" w:rsidP="006D4167">
      <w:pPr>
        <w:spacing w:before="480" w:after="240" w:line="28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iCs/>
          <w:sz w:val="24"/>
          <w:szCs w:val="28"/>
          <w:lang w:eastAsia="ru-RU"/>
        </w:rPr>
        <w:t>Порядок и формы контроля за представлением муниципальной услуги со стороны граждан, их объединений и организаций</w:t>
      </w:r>
    </w:p>
    <w:p w:rsidR="00747099" w:rsidRPr="002E37A8" w:rsidRDefault="00747099" w:rsidP="006D416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4.3.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Контроль за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предложений о совершенствовании нормативных правовых актов, регламентирующих исполнение специалистами Администрации муниципальной услуги;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сообщений о нарушении законов и иных нормативных правовых актов, недостатках в работе Администрации;</w:t>
      </w:r>
    </w:p>
    <w:p w:rsidR="00747099" w:rsidRPr="002E37A8" w:rsidRDefault="00747099" w:rsidP="006D41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жалоб по фактам нарушения специалистами Администрации прав, свобод или законных интересов граждан.</w:t>
      </w:r>
    </w:p>
    <w:p w:rsidR="00747099" w:rsidRPr="002E37A8" w:rsidRDefault="00747099" w:rsidP="006D4167">
      <w:pPr>
        <w:spacing w:before="480" w:after="240" w:line="280" w:lineRule="exact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bCs/>
          <w:sz w:val="24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747099" w:rsidRPr="002E37A8" w:rsidRDefault="00747099" w:rsidP="006D4167">
      <w:pPr>
        <w:spacing w:before="480" w:after="24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Информация для заявителя о его праве на досудебное (внесудебное) обжалование действий (бездействия) органа, предоставляющего муниципальную услуг, а также его должностных лиц</w:t>
      </w:r>
    </w:p>
    <w:p w:rsidR="00747099" w:rsidRPr="002E37A8" w:rsidRDefault="00747099" w:rsidP="006D41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747099" w:rsidRPr="002E37A8" w:rsidRDefault="00747099" w:rsidP="006D4167">
      <w:pPr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Предмет досудебного (внесудебного) обжалования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5.1.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>Предметом досудебного (внесудебного) обжалования являются: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bookmarkStart w:id="2" w:name="sub_12111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>нарушение срока регистрации запроса заявителя о предоставлении муниципальной услуги;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bookmarkStart w:id="3" w:name="sub_12112"/>
      <w:bookmarkEnd w:id="2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>нарушение срока предоставления муниципальной услуги;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bookmarkStart w:id="4" w:name="sub_12113"/>
      <w:bookmarkEnd w:id="3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bookmarkStart w:id="5" w:name="sub_12114"/>
      <w:bookmarkEnd w:id="4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 xml:space="preserve">отказ в приеме документов, представление которых предусмотрено нормативными правовыми актами Российской Федерации, </w:t>
      </w:r>
      <w:bookmarkStart w:id="6" w:name="sub_12115"/>
      <w:bookmarkEnd w:id="5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5)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 xml:space="preserve">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7" w:name="sub_12116"/>
      <w:bookmarkEnd w:id="6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нормативными правовыми актами  Республики Бурятия, муниципальными правовыми актами и настоящим административным регламентом;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6)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8" w:name="sub_12117"/>
      <w:bookmarkEnd w:id="7"/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нормативными правовыми актами Республики Бурятия, муниципальными правовыми актами и настоящим административным регламентом;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  <w:lang w:eastAsia="ru-RU"/>
        </w:rPr>
      </w:pP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>7)</w:t>
      </w:r>
      <w:r w:rsidRPr="002E37A8">
        <w:rPr>
          <w:rFonts w:ascii="Times New Roman" w:hAnsi="Times New Roman"/>
          <w:spacing w:val="-4"/>
          <w:sz w:val="24"/>
          <w:szCs w:val="28"/>
          <w:lang w:eastAsia="ru-RU"/>
        </w:rPr>
        <w:tab/>
        <w:t>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</w:p>
    <w:p w:rsidR="00747099" w:rsidRPr="002E37A8" w:rsidRDefault="00747099" w:rsidP="006D4167">
      <w:pPr>
        <w:autoSpaceDE w:val="0"/>
        <w:autoSpaceDN w:val="0"/>
        <w:adjustRightInd w:val="0"/>
        <w:spacing w:before="480"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 xml:space="preserve">Органы местного самоуправления и должностные лица, </w:t>
      </w:r>
    </w:p>
    <w:p w:rsidR="00747099" w:rsidRPr="002E37A8" w:rsidRDefault="00747099" w:rsidP="006D4167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которым может быть направлена жалоба заявителя в досудебном (внесудебном) порядке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Жалоба заявителя адресуется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Руководителю Администрации МО СП «Большекударинское».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ind w:firstLine="567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Порядок подачи и рассмотрения жалобы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в письменной форме может быть также направлена по почте.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Подача жалоб осуществляется бесплатно.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5.5.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Жалоба должна содержать: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5.6.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5.6.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Форма и порядок ведения журнала определяются органом, предоставляющим муниципальную услугу.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5.7.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 электронном виде жалоба может быть подана заявителем посредством: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официального сайта органа, предоставляющего муниципальную услугу, в информационно-телекоммуникационной сети Интернет;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федеральной государственной информационной системы                 «Единый портал государственных и муниципальных услуг (функций)»    (далее - Единый портал);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государственной информационной Республики Бурятия «Портал государственных и муниципальных услуг (функции)» (далее - Региональный портал);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электронной почты органа, предоставляющего муниципальную услугу.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5.8.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При подаче жалобы в электронном виде документы, указанные в пункте 5.6.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5.9.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муниципальную услугу.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5.10.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 xml:space="preserve">5.11. 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прием и рассмотрение жалоб в соответствии с порядком, установленным в настоящем разделе;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направление жалоб в уполномоченный на их рассмотрение орган. 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Орган, предоставляющий муниципальную услугу, обеспечивает:</w:t>
      </w:r>
    </w:p>
    <w:p w:rsidR="00747099" w:rsidRPr="002E37A8" w:rsidRDefault="00747099" w:rsidP="006D41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оснащение мест приема жалоб;</w:t>
      </w:r>
    </w:p>
    <w:p w:rsidR="00747099" w:rsidRPr="002E37A8" w:rsidRDefault="00747099" w:rsidP="006D41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747099" w:rsidRPr="002E37A8" w:rsidRDefault="00747099" w:rsidP="006D41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747099" w:rsidRPr="002E37A8" w:rsidRDefault="00747099" w:rsidP="006D4167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5.15.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Сроки рассмотрения жалобы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5.16.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5.17.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 случае если жалоба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80" w:lineRule="exact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5.18.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Оснований для приостановления рассмотрения жалобы законодательством не предусмотрено.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Результат рассмотрения жалобы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5.19.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 результатам рассмотрения жалобы в соответствии с частью 7 статьи 11.2 Федерального закона от 27 июля 2010 года № 210-ФЗ                                   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5.20.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 xml:space="preserve"> Руководитель органа, предоставляющего муниципальную услугу, отказывает в удовлетворении жалобы в следующих случаях: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5.21.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Руководитель органа, предоставляющего муниципальную услугу, может оставить жалобу без ответа в следующих случаях: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5.22.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5.23.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 ответе по результатам рассмотрения жалобы указываются: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фамилия, имя, отчество (при наличии) заявителя;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основания для принятия решения по жалобе;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принятое по жалобе решение;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6)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747099" w:rsidRPr="002E37A8" w:rsidRDefault="00747099" w:rsidP="006D41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7)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сведения о порядке обжалования принятого по жалобе решения.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5.24.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Порядок обжалования решения по жалобе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5.25.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bookmarkStart w:id="9" w:name="sub_1025"/>
      <w:r w:rsidRPr="002E37A8">
        <w:rPr>
          <w:rFonts w:ascii="Times New Roman" w:hAnsi="Times New Roman"/>
          <w:b/>
          <w:sz w:val="24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bookmarkEnd w:id="9"/>
    <w:p w:rsidR="00747099" w:rsidRPr="002E37A8" w:rsidRDefault="00747099" w:rsidP="006D416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5.26.</w:t>
      </w:r>
      <w:r w:rsidRPr="002E37A8">
        <w:rPr>
          <w:rFonts w:ascii="Times New Roman" w:hAnsi="Times New Roman"/>
          <w:sz w:val="24"/>
          <w:szCs w:val="28"/>
          <w:lang w:eastAsia="ru-RU"/>
        </w:rPr>
        <w:tab/>
      </w:r>
      <w:r w:rsidRPr="002E37A8">
        <w:rPr>
          <w:rFonts w:ascii="Times New Roman" w:hAnsi="Times New Roman"/>
          <w:sz w:val="24"/>
          <w:szCs w:val="28"/>
          <w:lang w:eastAsia="ru-RU"/>
        </w:rPr>
        <w:tab/>
        <w:t>Заявители имеют право на получение информации и документов, необходимых для обоснования рассмотрения жалобы.</w:t>
      </w:r>
    </w:p>
    <w:p w:rsidR="00747099" w:rsidRPr="002E37A8" w:rsidRDefault="00747099" w:rsidP="006D4167">
      <w:pPr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>Способы информирования заявителей о порядке подачи и           рассмотрения жалобы.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5.27. Орган, предоставляющий муниципальную услугу, обеспечивает: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информирование заявителей о порядке обжалования решений и действий (бездействия) органа, предоставляющего муниципальную услуг, его должностных лиц, посредством размещения информации на стендах в местах предоставления муниципальной услуги, на своем официальном сайте, на Едином портале и региональном портале;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консультирование заявителей о порядке обжалования решений и действий (бездействия) органа, предоставляющего муниципальную услугу, его должностных лиц, в том числе по телефону, электронной почте, при личном приеме.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  <w:lang w:eastAsia="ru-RU"/>
        </w:rPr>
        <w:sectPr w:rsidR="00747099" w:rsidRPr="002E37A8" w:rsidSect="00A24143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 w:rsidRPr="002E37A8">
        <w:rPr>
          <w:rFonts w:ascii="Times New Roman" w:hAnsi="Times New Roman"/>
          <w:sz w:val="20"/>
          <w:lang w:eastAsia="ru-RU"/>
        </w:rPr>
        <w:t>Приложение 1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 w:rsidRPr="002E37A8">
        <w:rPr>
          <w:rFonts w:ascii="Times New Roman" w:hAnsi="Times New Roman"/>
          <w:sz w:val="20"/>
          <w:lang w:eastAsia="ru-RU"/>
        </w:rPr>
        <w:t xml:space="preserve">к Административному регламенту предоставления муниципальной услуги </w:t>
      </w:r>
      <w:r w:rsidRPr="002E37A8">
        <w:rPr>
          <w:rFonts w:ascii="Times New Roman" w:hAnsi="Times New Roman"/>
          <w:sz w:val="20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 «Большекударинское», включая предоставление информации об объектах недвижимого имущества, находящихся в муниципальной собственности МО СП «Большекударинское» и предназначенных для сдачи в аренду»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ru-RU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 xml:space="preserve">Блок-схема 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E37A8">
        <w:rPr>
          <w:rFonts w:ascii="Times New Roman" w:hAnsi="Times New Roman"/>
          <w:b/>
          <w:sz w:val="24"/>
          <w:szCs w:val="28"/>
          <w:lang w:eastAsia="ru-RU"/>
        </w:rPr>
        <w:t xml:space="preserve">предоставления муниципальной услуги </w:t>
      </w:r>
      <w:r w:rsidRPr="002E37A8">
        <w:rPr>
          <w:rFonts w:ascii="Times New Roman" w:hAnsi="Times New Roman"/>
          <w:b/>
          <w:sz w:val="24"/>
          <w:szCs w:val="28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«Большекударинское», включая предоставление информации об объектах недвижимого имущества, находящихся в муниципальной собственности МО «Большекударинское» и предназначенных для сдачи в аренду»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48" o:spid="_x0000_s1026" type="#_x0000_t176" style="position:absolute;left:0;text-align:left;margin-left:1.35pt;margin-top:10.3pt;width:495pt;height:4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">
            <v:shadow on="t"/>
            <v:textbox>
              <w:txbxContent>
                <w:p w:rsidR="00747099" w:rsidRPr="008449FB" w:rsidRDefault="00747099" w:rsidP="006D4167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 Л</w:t>
                  </w:r>
                  <w:r w:rsidRPr="00B13C89">
                    <w:rPr>
                      <w:sz w:val="20"/>
                      <w:szCs w:val="20"/>
                    </w:rPr>
                    <w:t xml:space="preserve">ичное обращение заявителя в Администрацию,  либо поступление запроса в Администрацию по почте, по информационно-телекоммуникационным сетям общего доступа, а также через </w:t>
                  </w:r>
                  <w:r>
                    <w:rPr>
                      <w:sz w:val="20"/>
                      <w:szCs w:val="20"/>
                    </w:rPr>
                    <w:t>МФЦ</w:t>
                  </w:r>
                </w:p>
              </w:txbxContent>
            </v:textbox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0" o:spid="_x0000_s1027" type="#_x0000_t32" style="position:absolute;left:0;text-align:left;margin-left:134.1pt;margin-top:10.45pt;width:0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">
            <v:stroke endarrow="block"/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50" o:spid="_x0000_s1028" type="#_x0000_t176" style="position:absolute;left:0;text-align:left;margin-left:1.35pt;margin-top:1pt;width:255.75pt;height:85.7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">
            <v:shadow on="t"/>
            <v:textbox>
              <w:txbxContent>
                <w:p w:rsidR="00747099" w:rsidRPr="009167F4" w:rsidRDefault="00747099" w:rsidP="006D41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2.Специалист Администрации проверяет наличие всех необходимых документов в соответствии с требованиями пп. 2.6, 2.7 данного Административного регламента, регистрирует поступивший запрос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49" o:spid="_x0000_s1029" type="#_x0000_t176" style="position:absolute;left:0;text-align:left;margin-left:341.1pt;margin-top:1pt;width:155.25pt;height:84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">
            <v:shadow on="t"/>
            <v:textbox>
              <w:txbxContent>
                <w:p w:rsidR="00747099" w:rsidRPr="008449FB" w:rsidRDefault="00747099" w:rsidP="006D41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2.1. В случае необходимости ф</w:t>
                  </w:r>
                  <w:r w:rsidRPr="008449FB">
                    <w:rPr>
                      <w:sz w:val="20"/>
                      <w:szCs w:val="20"/>
                    </w:rPr>
                    <w:t>ормир</w:t>
                  </w:r>
                  <w:r>
                    <w:rPr>
                      <w:sz w:val="20"/>
                      <w:szCs w:val="20"/>
                    </w:rPr>
                    <w:t xml:space="preserve">ует и направляет </w:t>
                  </w:r>
                  <w:r w:rsidRPr="008449FB">
                    <w:rPr>
                      <w:sz w:val="20"/>
                      <w:szCs w:val="20"/>
                    </w:rPr>
                    <w:t>межведомственны</w:t>
                  </w:r>
                  <w:r>
                    <w:rPr>
                      <w:sz w:val="20"/>
                      <w:szCs w:val="20"/>
                    </w:rPr>
                    <w:t>й</w:t>
                  </w:r>
                  <w:r w:rsidRPr="008449FB">
                    <w:rPr>
                      <w:sz w:val="20"/>
                      <w:szCs w:val="20"/>
                    </w:rPr>
                    <w:t xml:space="preserve"> запросов</w:t>
                  </w:r>
                </w:p>
              </w:txbxContent>
            </v:textbox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61" o:spid="_x0000_s1030" type="#_x0000_t32" style="position:absolute;left:0;text-align:left;margin-left:257.1pt;margin-top:1.3pt;width:84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">
            <v:stroke endarrow="block"/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62" o:spid="_x0000_s1031" type="#_x0000_t32" style="position:absolute;left:0;text-align:left;margin-left:134.1pt;margin-top:10.8pt;width:0;height:3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">
            <v:stroke endarrow="block"/>
          </v:shape>
        </w:pict>
      </w:r>
      <w:r>
        <w:rPr>
          <w:noProof/>
          <w:lang w:eastAsia="ru-RU"/>
        </w:rPr>
        <w:pict>
          <v:shape id="AutoShape 56" o:spid="_x0000_s1032" type="#_x0000_t32" style="position:absolute;left:0;text-align:left;margin-left:356.85pt;margin-top:10.8pt;width:53.25pt;height:35.9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fq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">
            <v:stroke endarrow="block"/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52" o:spid="_x0000_s1033" type="#_x0000_t176" style="position:absolute;left:0;text-align:left;margin-left:1.35pt;margin-top:8.65pt;width:499.5pt;height:91.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">
            <v:shadow on="t" offset="3pt"/>
            <v:textbox>
              <w:txbxContent>
                <w:p w:rsidR="00747099" w:rsidRPr="009D6D25" w:rsidRDefault="00747099" w:rsidP="006D41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3. Специалист Администрации, получивший документы, </w:t>
                  </w:r>
                  <w:r w:rsidRPr="00CD1323">
                    <w:rPr>
                      <w:sz w:val="20"/>
                      <w:szCs w:val="20"/>
                    </w:rPr>
                    <w:t>устанавлива</w:t>
                  </w:r>
                  <w:r>
                    <w:rPr>
                      <w:sz w:val="20"/>
                      <w:szCs w:val="20"/>
                    </w:rPr>
                    <w:t xml:space="preserve">ет предмет обращения заявителя, </w:t>
                  </w:r>
                  <w:r w:rsidRPr="00CD1323">
                    <w:rPr>
                      <w:sz w:val="20"/>
                      <w:szCs w:val="20"/>
                    </w:rPr>
                    <w:t>проверяет наличие приложенных к заявлению документов, перечисленных в пун</w:t>
                  </w:r>
                  <w:r>
                    <w:rPr>
                      <w:sz w:val="20"/>
                      <w:szCs w:val="20"/>
                    </w:rPr>
                    <w:t xml:space="preserve">кте 2.6. настоящего Регламента, </w:t>
                  </w:r>
                  <w:r w:rsidRPr="00CD1323">
                    <w:rPr>
                      <w:sz w:val="20"/>
                      <w:szCs w:val="20"/>
                    </w:rPr>
                    <w:t>устанавливает наличие полномочий Администрации на рассмотрение обращения заявителя.</w:t>
                  </w:r>
                  <w:r>
                    <w:rPr>
                      <w:sz w:val="20"/>
                      <w:szCs w:val="20"/>
                    </w:rPr>
                    <w:t xml:space="preserve"> Готовит в 2 экземплярах проект решения (результат предоставления муниципальной услуги) и передает Главе МО «Хоронхойское» его для подписания </w:t>
                  </w:r>
                </w:p>
              </w:txbxContent>
            </v:textbox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51" o:spid="_x0000_s1034" type="#_x0000_t176" style="position:absolute;left:0;text-align:left;margin-left:125.1pt;margin-top:34.2pt;width:298.5pt;height:27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">
            <v:shadow on="t" offset="3pt"/>
            <v:textbox>
              <w:txbxContent>
                <w:p w:rsidR="00747099" w:rsidRPr="009167F4" w:rsidRDefault="00747099" w:rsidP="006D416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 Руководитель Администрации МО «Хоронхойское» подписывает</w:t>
                  </w:r>
                </w:p>
              </w:txbxContent>
            </v:textbox>
          </v:shape>
        </w:pict>
      </w:r>
      <w:r w:rsidRPr="000E7F9A">
        <w:rPr>
          <w:rFonts w:ascii="Times New Roman" w:hAnsi="Times New Roman"/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pt;height:42.75pt;visibility:visible">
            <v:imagedata r:id="rId6" o:title=""/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Прямая со стрелкой 18" o:spid="_x0000_s1035" type="#_x0000_t32" style="position:absolute;left:0;text-align:left;margin-left:282.6pt;margin-top:6.5pt;width:33pt;height:5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36" type="#_x0000_t32" style="position:absolute;left:0;text-align:left;margin-left:162.6pt;margin-top:6.5pt;width:30.65pt;height:47.2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">
            <v:stroke endarrow="open"/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55" o:spid="_x0000_s1037" type="#_x0000_t176" style="position:absolute;left:0;text-align:left;margin-left:289.35pt;margin-top:6.95pt;width:213pt;height:126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">
            <v:shadow on="t"/>
            <v:textbox>
              <w:txbxContent>
                <w:p w:rsidR="00747099" w:rsidRPr="00B61EC1" w:rsidRDefault="00747099" w:rsidP="006D416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4.2. М</w:t>
                  </w:r>
                  <w:r w:rsidRPr="0013114D">
                    <w:rPr>
                      <w:sz w:val="20"/>
                      <w:szCs w:val="20"/>
                    </w:rPr>
                    <w:t xml:space="preserve">отивированный отказ в предоставлении </w:t>
                  </w:r>
                  <w:r>
                    <w:rPr>
                      <w:sz w:val="20"/>
                      <w:szCs w:val="20"/>
                    </w:rPr>
                    <w:t>муниципальной услуги в соответствии с п. 2.8.1 настоящего Административного регламента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53" o:spid="_x0000_s1038" type="#_x0000_t176" style="position:absolute;left:0;text-align:left;margin-left:20.1pt;margin-top:2.45pt;width:239.25pt;height:131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">
            <v:shadow on="t"/>
            <v:textbox>
              <w:txbxContent>
                <w:p w:rsidR="00747099" w:rsidRPr="00B61EC1" w:rsidRDefault="00747099" w:rsidP="006D4167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4.1. Итоговый документ, предоставляющий информацию</w:t>
                  </w:r>
                  <w:r w:rsidRPr="0013114D">
                    <w:rPr>
                      <w:sz w:val="20"/>
                      <w:szCs w:val="20"/>
                    </w:rPr>
                    <w:t xml:space="preserve"> о форме собственности на недвижимое и движимое имущество, земельные участки, находящиеся в собственности МО СП «</w:t>
                  </w:r>
                  <w:r>
                    <w:rPr>
                      <w:sz w:val="20"/>
                      <w:szCs w:val="20"/>
                    </w:rPr>
                    <w:t>Хоронхойс</w:t>
                  </w:r>
                  <w:r w:rsidRPr="0013114D">
                    <w:rPr>
                      <w:sz w:val="20"/>
                      <w:szCs w:val="20"/>
                    </w:rPr>
                    <w:t>кое», включая предоставление информации об объектах недвижимого имущества, находящихся в муниципальной собственности и пре</w:t>
                  </w:r>
                  <w:r>
                    <w:rPr>
                      <w:sz w:val="20"/>
                      <w:szCs w:val="20"/>
                    </w:rPr>
                    <w:t>дназначенных для сдачи в аренду</w:t>
                  </w:r>
                </w:p>
                <w:p w:rsidR="00747099" w:rsidRDefault="00747099" w:rsidP="006D416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D16E8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7099" w:rsidRPr="00B61EC1" w:rsidRDefault="00747099" w:rsidP="006D416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Прямая со стрелкой 20" o:spid="_x0000_s1039" type="#_x0000_t32" style="position:absolute;left:0;text-align:left;margin-left:304.35pt;margin-top:7.2pt;width:78pt;height:33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">
            <v:stroke endarrow="open"/>
          </v:shape>
        </w:pict>
      </w:r>
      <w:r>
        <w:rPr>
          <w:noProof/>
          <w:lang w:eastAsia="ru-RU"/>
        </w:rPr>
        <w:pict>
          <v:shape id="Прямая со стрелкой 19" o:spid="_x0000_s1040" type="#_x0000_t32" style="position:absolute;left:0;text-align:left;margin-left:137.1pt;margin-top:7.2pt;width:1in;height:3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">
            <v:stroke endarrow="open"/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>
        <w:rPr>
          <w:noProof/>
          <w:lang w:eastAsia="ru-RU"/>
        </w:rPr>
        <w:pict>
          <v:shape id="AutoShape 54" o:spid="_x0000_s1041" type="#_x0000_t176" style="position:absolute;left:0;text-align:left;margin-left:34.35pt;margin-top:2.25pt;width:468pt;height:4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">
            <v:shadow on="t" offset="3pt"/>
            <v:textbox>
              <w:txbxContent>
                <w:p w:rsidR="00747099" w:rsidRPr="00B61EC1" w:rsidRDefault="00747099" w:rsidP="006D4167">
                  <w:pPr>
                    <w:spacing w:after="0" w:line="240" w:lineRule="auto"/>
                    <w:ind w:firstLine="709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5. Специалист Администрации, получивший результат муниципальной услуги, </w:t>
                  </w:r>
                  <w:r w:rsidRPr="000E7F9A">
                    <w:rPr>
                      <w:rFonts w:cs="Calibri"/>
                      <w:sz w:val="20"/>
                      <w:szCs w:val="20"/>
                      <w:lang w:eastAsia="ru-RU"/>
                    </w:rPr>
                    <w:t>направляет его заявителю почтовым отправлением либо вручает лично под роспись</w:t>
                  </w:r>
                </w:p>
              </w:txbxContent>
            </v:textbox>
          </v:shape>
        </w:pic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 w:rsidRPr="002E37A8">
        <w:rPr>
          <w:rFonts w:ascii="Times New Roman" w:hAnsi="Times New Roman"/>
          <w:sz w:val="20"/>
          <w:lang w:eastAsia="ru-RU"/>
        </w:rPr>
        <w:t>Приложение 2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0"/>
          <w:lang w:eastAsia="ru-RU"/>
        </w:rPr>
      </w:pPr>
      <w:r w:rsidRPr="002E37A8">
        <w:rPr>
          <w:rFonts w:ascii="Times New Roman" w:hAnsi="Times New Roman"/>
          <w:sz w:val="20"/>
          <w:lang w:eastAsia="ru-RU"/>
        </w:rPr>
        <w:t xml:space="preserve">к Административному регламенту предоставления муниципальной услуги </w:t>
      </w:r>
      <w:r w:rsidRPr="002E37A8">
        <w:rPr>
          <w:rFonts w:ascii="Times New Roman" w:hAnsi="Times New Roman"/>
          <w:sz w:val="20"/>
        </w:rPr>
        <w:t>«Предоставление информации о форме собственности на недвижимое и движимое имущество, земельные участки, находящиеся в собственности МО СП «Большекударинское», включая предоставление информации об объектах недвижимого имущества, находящихся в муниципальной собственности МО СП «Большекударинское» и предназначенных для сдачи в аренду»</w:t>
      </w:r>
    </w:p>
    <w:p w:rsidR="00747099" w:rsidRPr="002E37A8" w:rsidRDefault="00747099" w:rsidP="006D4167">
      <w:pPr>
        <w:pStyle w:val="a"/>
        <w:tabs>
          <w:tab w:val="left" w:pos="5245"/>
        </w:tabs>
        <w:spacing w:after="120"/>
        <w:ind w:left="4820"/>
        <w:rPr>
          <w:rFonts w:ascii="Times New Roman" w:hAnsi="Times New Roman" w:cs="Times New Roman"/>
          <w:sz w:val="22"/>
        </w:rPr>
      </w:pPr>
    </w:p>
    <w:p w:rsidR="00747099" w:rsidRPr="002E37A8" w:rsidRDefault="00747099" w:rsidP="006D4167">
      <w:pPr>
        <w:pStyle w:val="a"/>
        <w:tabs>
          <w:tab w:val="left" w:pos="5245"/>
        </w:tabs>
        <w:spacing w:after="120"/>
        <w:ind w:left="4820"/>
        <w:rPr>
          <w:rFonts w:ascii="Times New Roman" w:hAnsi="Times New Roman" w:cs="Times New Roman"/>
          <w:sz w:val="22"/>
        </w:rPr>
      </w:pPr>
      <w:r w:rsidRPr="002E37A8">
        <w:rPr>
          <w:rFonts w:ascii="Times New Roman" w:hAnsi="Times New Roman" w:cs="Times New Roman"/>
          <w:sz w:val="22"/>
        </w:rPr>
        <w:t>Главе  МО СП «Большекударинское»</w:t>
      </w:r>
    </w:p>
    <w:p w:rsidR="00747099" w:rsidRPr="002E37A8" w:rsidRDefault="00747099" w:rsidP="006D4167">
      <w:pPr>
        <w:spacing w:after="0" w:line="240" w:lineRule="auto"/>
        <w:ind w:left="4820"/>
        <w:rPr>
          <w:rFonts w:ascii="Times New Roman" w:hAnsi="Times New Roman"/>
          <w:szCs w:val="24"/>
          <w:lang w:eastAsia="ru-RU"/>
        </w:rPr>
      </w:pPr>
      <w:r w:rsidRPr="002E37A8">
        <w:rPr>
          <w:rFonts w:ascii="Times New Roman" w:hAnsi="Times New Roman"/>
          <w:szCs w:val="24"/>
          <w:lang w:eastAsia="ru-RU"/>
        </w:rPr>
        <w:t>____________________________________</w:t>
      </w:r>
    </w:p>
    <w:p w:rsidR="00747099" w:rsidRPr="002E37A8" w:rsidRDefault="00747099" w:rsidP="006D4167">
      <w:pPr>
        <w:ind w:left="4820"/>
        <w:jc w:val="center"/>
        <w:rPr>
          <w:rFonts w:ascii="Times New Roman" w:hAnsi="Times New Roman"/>
          <w:i/>
          <w:sz w:val="16"/>
          <w:szCs w:val="18"/>
          <w:lang w:eastAsia="ru-RU"/>
        </w:rPr>
      </w:pPr>
      <w:r w:rsidRPr="002E37A8">
        <w:rPr>
          <w:rFonts w:ascii="Times New Roman" w:hAnsi="Times New Roman"/>
          <w:i/>
          <w:sz w:val="16"/>
          <w:szCs w:val="18"/>
          <w:lang w:eastAsia="ru-RU"/>
        </w:rPr>
        <w:t>(Ф.И.О.)</w:t>
      </w:r>
    </w:p>
    <w:p w:rsidR="00747099" w:rsidRPr="002E37A8" w:rsidRDefault="00747099" w:rsidP="006D4167">
      <w:pPr>
        <w:pStyle w:val="a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  <w:sz w:val="22"/>
        </w:rPr>
      </w:pPr>
      <w:r w:rsidRPr="002E37A8">
        <w:rPr>
          <w:rFonts w:ascii="Times New Roman" w:hAnsi="Times New Roman" w:cs="Times New Roman"/>
          <w:sz w:val="22"/>
        </w:rPr>
        <w:t>от______________________________________</w:t>
      </w:r>
    </w:p>
    <w:p w:rsidR="00747099" w:rsidRPr="002E37A8" w:rsidRDefault="00747099" w:rsidP="006D4167">
      <w:pPr>
        <w:pStyle w:val="a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  <w:sz w:val="22"/>
        </w:rPr>
      </w:pPr>
      <w:r w:rsidRPr="002E37A8">
        <w:rPr>
          <w:rFonts w:ascii="Times New Roman" w:hAnsi="Times New Roman" w:cs="Times New Roman"/>
          <w:sz w:val="22"/>
        </w:rPr>
        <w:t>________________________________________</w:t>
      </w:r>
    </w:p>
    <w:p w:rsidR="00747099" w:rsidRPr="002E37A8" w:rsidRDefault="00747099" w:rsidP="006D4167">
      <w:pPr>
        <w:pStyle w:val="a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  <w:sz w:val="22"/>
        </w:rPr>
      </w:pPr>
      <w:r w:rsidRPr="002E37A8">
        <w:rPr>
          <w:rFonts w:ascii="Times New Roman" w:hAnsi="Times New Roman" w:cs="Times New Roman"/>
          <w:sz w:val="22"/>
        </w:rPr>
        <w:t>Паспорт ________________________________</w:t>
      </w:r>
    </w:p>
    <w:p w:rsidR="00747099" w:rsidRPr="002E37A8" w:rsidRDefault="00747099" w:rsidP="006D4167">
      <w:pPr>
        <w:ind w:left="4820"/>
        <w:rPr>
          <w:rFonts w:ascii="Times New Roman" w:hAnsi="Times New Roman"/>
          <w:szCs w:val="24"/>
          <w:lang w:eastAsia="ru-RU"/>
        </w:rPr>
      </w:pPr>
      <w:r w:rsidRPr="002E37A8">
        <w:rPr>
          <w:rFonts w:ascii="Times New Roman" w:hAnsi="Times New Roman"/>
          <w:szCs w:val="24"/>
          <w:lang w:eastAsia="ru-RU"/>
        </w:rPr>
        <w:t>Выдан __________________________________</w:t>
      </w:r>
    </w:p>
    <w:p w:rsidR="00747099" w:rsidRPr="002E37A8" w:rsidRDefault="00747099" w:rsidP="006D4167">
      <w:pPr>
        <w:ind w:left="4820"/>
        <w:rPr>
          <w:rFonts w:ascii="Times New Roman" w:hAnsi="Times New Roman"/>
          <w:szCs w:val="24"/>
          <w:lang w:eastAsia="ru-RU"/>
        </w:rPr>
      </w:pPr>
      <w:r w:rsidRPr="002E37A8">
        <w:rPr>
          <w:rFonts w:ascii="Times New Roman" w:hAnsi="Times New Roman"/>
          <w:szCs w:val="24"/>
          <w:lang w:eastAsia="ru-RU"/>
        </w:rPr>
        <w:t>________________________________________</w:t>
      </w:r>
    </w:p>
    <w:p w:rsidR="00747099" w:rsidRPr="002E37A8" w:rsidRDefault="00747099" w:rsidP="006D4167">
      <w:pPr>
        <w:pStyle w:val="a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  <w:sz w:val="22"/>
        </w:rPr>
      </w:pPr>
      <w:r w:rsidRPr="002E37A8">
        <w:rPr>
          <w:rFonts w:ascii="Times New Roman" w:hAnsi="Times New Roman" w:cs="Times New Roman"/>
          <w:sz w:val="22"/>
        </w:rPr>
        <w:t>Почтовый адрес__________________________</w:t>
      </w:r>
    </w:p>
    <w:p w:rsidR="00747099" w:rsidRPr="002E37A8" w:rsidRDefault="00747099" w:rsidP="006D4167">
      <w:pPr>
        <w:tabs>
          <w:tab w:val="left" w:pos="4536"/>
        </w:tabs>
        <w:ind w:left="4820"/>
        <w:rPr>
          <w:rFonts w:ascii="Times New Roman" w:hAnsi="Times New Roman"/>
          <w:szCs w:val="24"/>
          <w:lang w:eastAsia="ru-RU"/>
        </w:rPr>
      </w:pPr>
      <w:r w:rsidRPr="002E37A8">
        <w:rPr>
          <w:rFonts w:ascii="Times New Roman" w:hAnsi="Times New Roman"/>
          <w:szCs w:val="24"/>
          <w:lang w:eastAsia="ru-RU"/>
        </w:rPr>
        <w:tab/>
        <w:t>________________________________________</w:t>
      </w:r>
    </w:p>
    <w:p w:rsidR="00747099" w:rsidRPr="002E37A8" w:rsidRDefault="00747099" w:rsidP="006D4167">
      <w:pPr>
        <w:pStyle w:val="a"/>
        <w:tabs>
          <w:tab w:val="left" w:pos="5245"/>
        </w:tabs>
        <w:spacing w:after="120"/>
        <w:ind w:left="4820"/>
        <w:jc w:val="both"/>
        <w:rPr>
          <w:rFonts w:ascii="Times New Roman" w:hAnsi="Times New Roman" w:cs="Times New Roman"/>
          <w:szCs w:val="28"/>
        </w:rPr>
      </w:pPr>
      <w:r w:rsidRPr="002E37A8">
        <w:rPr>
          <w:rFonts w:ascii="Times New Roman" w:hAnsi="Times New Roman" w:cs="Times New Roman"/>
          <w:sz w:val="22"/>
        </w:rPr>
        <w:t>Контактный телефон</w:t>
      </w:r>
      <w:r w:rsidRPr="002E37A8">
        <w:rPr>
          <w:rFonts w:ascii="Times New Roman" w:hAnsi="Times New Roman" w:cs="Times New Roman"/>
          <w:spacing w:val="-6"/>
          <w:sz w:val="22"/>
        </w:rPr>
        <w:t>_</w:t>
      </w:r>
      <w:r w:rsidRPr="002E37A8">
        <w:rPr>
          <w:rFonts w:ascii="Times New Roman" w:hAnsi="Times New Roman" w:cs="Times New Roman"/>
          <w:szCs w:val="28"/>
        </w:rPr>
        <w:t>__________________</w:t>
      </w:r>
    </w:p>
    <w:p w:rsidR="00747099" w:rsidRPr="002E37A8" w:rsidRDefault="00747099" w:rsidP="006D4167">
      <w:pPr>
        <w:spacing w:after="12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47099" w:rsidRPr="002E37A8" w:rsidRDefault="00747099" w:rsidP="006D4167">
      <w:pPr>
        <w:spacing w:after="12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747099" w:rsidRPr="002E37A8" w:rsidRDefault="00747099" w:rsidP="006D4167">
      <w:pPr>
        <w:spacing w:after="120" w:line="240" w:lineRule="auto"/>
        <w:jc w:val="center"/>
        <w:rPr>
          <w:rFonts w:ascii="Times New Roman" w:hAnsi="Times New Roman"/>
          <w:sz w:val="24"/>
          <w:szCs w:val="28"/>
        </w:rPr>
      </w:pPr>
      <w:r w:rsidRPr="002E37A8">
        <w:rPr>
          <w:rFonts w:ascii="Times New Roman" w:hAnsi="Times New Roman"/>
          <w:sz w:val="24"/>
          <w:szCs w:val="28"/>
        </w:rPr>
        <w:t>Заявление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Прошу выдать сведения о 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hAnsi="Times New Roman"/>
          <w:sz w:val="14"/>
          <w:szCs w:val="16"/>
          <w:lang w:eastAsia="ru-RU"/>
        </w:rPr>
      </w:pPr>
      <w:r w:rsidRPr="002E37A8">
        <w:rPr>
          <w:rFonts w:ascii="Times New Roman" w:hAnsi="Times New Roman"/>
          <w:sz w:val="14"/>
          <w:szCs w:val="16"/>
          <w:lang w:eastAsia="ru-RU"/>
        </w:rPr>
        <w:t>(наименование, адрес объекта)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в виде выписки из реестра муниципального имущества МО СП «Большекударинское» или справки о принадлежности имущества к собственности МО СП «Большекударинское», предназначенных для сдачи в аренду.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К заявлению прилагаются следующие документы: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1. 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2. 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3.__________________________________________________________________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4.__________________________________________________________________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5.__________________________________________________________________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2E37A8">
        <w:rPr>
          <w:rFonts w:ascii="Times New Roman" w:hAnsi="Times New Roman"/>
          <w:sz w:val="24"/>
          <w:szCs w:val="28"/>
          <w:lang w:eastAsia="ru-RU"/>
        </w:rPr>
        <w:t>____________________________________________________________________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Cs w:val="24"/>
          <w:lang w:eastAsia="ru-RU"/>
        </w:rPr>
      </w:pPr>
      <w:r w:rsidRPr="002E37A8">
        <w:rPr>
          <w:rFonts w:ascii="Times New Roman" w:hAnsi="Times New Roman"/>
          <w:i/>
          <w:szCs w:val="24"/>
          <w:lang w:eastAsia="ru-RU"/>
        </w:rPr>
        <w:t xml:space="preserve">(Ф.И.О.)                              </w:t>
      </w:r>
      <w:r w:rsidRPr="002E37A8">
        <w:rPr>
          <w:rFonts w:ascii="Times New Roman" w:hAnsi="Times New Roman"/>
          <w:i/>
          <w:szCs w:val="24"/>
          <w:lang w:eastAsia="ru-RU"/>
        </w:rPr>
        <w:tab/>
      </w:r>
      <w:r w:rsidRPr="002E37A8">
        <w:rPr>
          <w:rFonts w:ascii="Times New Roman" w:hAnsi="Times New Roman"/>
          <w:i/>
          <w:szCs w:val="24"/>
          <w:lang w:eastAsia="ru-RU"/>
        </w:rPr>
        <w:tab/>
        <w:t xml:space="preserve"> (Подпись)                               </w:t>
      </w:r>
      <w:r w:rsidRPr="002E37A8">
        <w:rPr>
          <w:rFonts w:ascii="Times New Roman" w:hAnsi="Times New Roman"/>
          <w:i/>
          <w:szCs w:val="24"/>
          <w:lang w:eastAsia="ru-RU"/>
        </w:rPr>
        <w:tab/>
      </w:r>
      <w:r w:rsidRPr="002E37A8">
        <w:rPr>
          <w:rFonts w:ascii="Times New Roman" w:hAnsi="Times New Roman"/>
          <w:i/>
          <w:szCs w:val="24"/>
          <w:lang w:eastAsia="ru-RU"/>
        </w:rPr>
        <w:tab/>
      </w:r>
      <w:r w:rsidRPr="002E37A8">
        <w:rPr>
          <w:rFonts w:ascii="Times New Roman" w:hAnsi="Times New Roman"/>
          <w:i/>
          <w:szCs w:val="24"/>
          <w:lang w:eastAsia="ru-RU"/>
        </w:rPr>
        <w:tab/>
        <w:t>(Дата)</w:t>
      </w: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  <w:bookmarkStart w:id="10" w:name="_GoBack"/>
    </w:p>
    <w:p w:rsidR="00747099" w:rsidRDefault="00747099" w:rsidP="0015543E">
      <w:pPr>
        <w:widowControl w:val="0"/>
        <w:spacing w:after="0" w:line="300" w:lineRule="auto"/>
        <w:ind w:firstLine="700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МУНИЦИПАЛЬНОЕ КАЗЕННОЕ УЧРЕЖДЕНИЕ</w:t>
      </w:r>
    </w:p>
    <w:p w:rsidR="00747099" w:rsidRDefault="00747099" w:rsidP="0015543E">
      <w:pPr>
        <w:widowControl w:val="0"/>
        <w:spacing w:after="0" w:line="300" w:lineRule="auto"/>
        <w:ind w:firstLine="700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АДМИНИСТРАЦИЯ МУНИЦИПАЛЬНОГО ОБРАЗОВАНИЯ</w:t>
      </w:r>
    </w:p>
    <w:p w:rsidR="00747099" w:rsidRDefault="00747099" w:rsidP="0015543E">
      <w:pPr>
        <w:widowControl w:val="0"/>
        <w:spacing w:after="0" w:line="300" w:lineRule="auto"/>
        <w:ind w:firstLine="700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СЕЛЬСКОЕ ПОСЕЛЕНИЕ «БОЛЬШЕКУДАРИНСКОЕ» </w:t>
      </w:r>
    </w:p>
    <w:p w:rsidR="00747099" w:rsidRDefault="00747099" w:rsidP="0015543E">
      <w:pPr>
        <w:widowControl w:val="0"/>
        <w:pBdr>
          <w:bottom w:val="single" w:sz="12" w:space="1" w:color="auto"/>
        </w:pBdr>
        <w:spacing w:after="0" w:line="300" w:lineRule="auto"/>
        <w:ind w:firstLine="700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КЯХТИНСКОГО РАЙОНА РЕСПУБЛИКИ БУРЯТИЯ</w:t>
      </w: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b/>
          <w:sz w:val="24"/>
          <w:lang w:eastAsia="ru-RU"/>
        </w:rPr>
      </w:pPr>
    </w:p>
    <w:p w:rsidR="00747099" w:rsidRDefault="00747099" w:rsidP="0015543E">
      <w:pPr>
        <w:widowControl w:val="0"/>
        <w:spacing w:line="300" w:lineRule="auto"/>
        <w:ind w:firstLine="700"/>
        <w:jc w:val="both"/>
        <w:rPr>
          <w:b/>
        </w:rPr>
      </w:pPr>
      <w:r>
        <w:rPr>
          <w:b/>
        </w:rPr>
        <w:t>Исх.№ 239 от 10.11.2017г.</w:t>
      </w: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</w:p>
    <w:p w:rsidR="00747099" w:rsidRDefault="00747099" w:rsidP="0015543E">
      <w:pPr>
        <w:widowControl w:val="0"/>
        <w:tabs>
          <w:tab w:val="left" w:pos="4425"/>
        </w:tabs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ab/>
        <w:t>Справка</w:t>
      </w: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bCs/>
          <w:color w:val="333333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Дана Главой МО СП «Большекударинское» свидетельствующая, что Постановление МО СП «Большекударинское» № 27 от 10.11.2017 г. «</w:t>
      </w:r>
      <w:r w:rsidRPr="0015543E">
        <w:rPr>
          <w:rFonts w:ascii="Times New Roman" w:hAnsi="Times New Roman"/>
          <w:bCs/>
          <w:color w:val="333333"/>
          <w:sz w:val="24"/>
          <w:lang w:eastAsia="ru-RU"/>
        </w:rPr>
        <w:t>Об утверждении административного регламента предоставления муниципальной услуги «Предоставление информации о форме собственности на недвижимое и движимое имущество, земельные участки, находящиеся в собственности МО СП «Большекударинское», включая предоставление информации об объектах недвижимого имущества, находящихся в муниципальной собственности МО СП «Большекударинское» и пре</w:t>
      </w:r>
      <w:r>
        <w:rPr>
          <w:rFonts w:ascii="Times New Roman" w:hAnsi="Times New Roman"/>
          <w:bCs/>
          <w:color w:val="333333"/>
          <w:sz w:val="24"/>
          <w:lang w:eastAsia="ru-RU"/>
        </w:rPr>
        <w:t xml:space="preserve">дназначенных для сдачи в аренду» </w:t>
      </w:r>
      <w:r>
        <w:rPr>
          <w:rFonts w:ascii="Times New Roman" w:hAnsi="Times New Roman"/>
          <w:sz w:val="24"/>
          <w:lang w:eastAsia="ru-RU"/>
        </w:rPr>
        <w:t>обнародовано в специально отведенных местах на территории МО СП «Большекударинское»  10.11.2017 г.</w:t>
      </w:r>
    </w:p>
    <w:p w:rsidR="00747099" w:rsidRDefault="00747099" w:rsidP="0015543E">
      <w:pPr>
        <w:widowControl w:val="0"/>
        <w:tabs>
          <w:tab w:val="left" w:pos="3765"/>
        </w:tabs>
        <w:spacing w:after="0" w:line="300" w:lineRule="auto"/>
        <w:ind w:firstLine="700"/>
        <w:jc w:val="center"/>
        <w:rPr>
          <w:rFonts w:ascii="Times New Roman" w:hAnsi="Times New Roman"/>
          <w:sz w:val="24"/>
          <w:lang w:eastAsia="ru-RU"/>
        </w:rPr>
      </w:pP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</w:p>
    <w:p w:rsidR="00747099" w:rsidRDefault="00747099" w:rsidP="0015543E">
      <w:pPr>
        <w:widowControl w:val="0"/>
        <w:spacing w:after="0" w:line="300" w:lineRule="auto"/>
        <w:ind w:firstLine="700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Глава МО СП «Большекударинское»</w:t>
      </w:r>
      <w:r>
        <w:rPr>
          <w:rFonts w:ascii="Times New Roman" w:hAnsi="Times New Roman"/>
          <w:sz w:val="24"/>
          <w:lang w:eastAsia="ru-RU"/>
        </w:rPr>
        <w:tab/>
        <w:t>Г.И.Пылдоржиева</w:t>
      </w:r>
    </w:p>
    <w:p w:rsidR="00747099" w:rsidRDefault="00747099" w:rsidP="0015543E"/>
    <w:bookmarkEnd w:id="10"/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exact"/>
        <w:ind w:left="4820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exact"/>
        <w:ind w:left="4820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exact"/>
        <w:ind w:left="4820"/>
        <w:rPr>
          <w:rFonts w:ascii="Times New Roman" w:hAnsi="Times New Roman"/>
          <w:sz w:val="24"/>
          <w:szCs w:val="28"/>
          <w:lang w:eastAsia="ru-RU"/>
        </w:rPr>
      </w:pPr>
    </w:p>
    <w:p w:rsidR="00747099" w:rsidRPr="002E37A8" w:rsidRDefault="00747099" w:rsidP="006D4167">
      <w:pPr>
        <w:spacing w:after="0" w:line="240" w:lineRule="exact"/>
        <w:jc w:val="both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exact"/>
        <w:jc w:val="both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exact"/>
        <w:jc w:val="both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exact"/>
        <w:jc w:val="both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exact"/>
        <w:jc w:val="both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exact"/>
        <w:jc w:val="both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exact"/>
        <w:jc w:val="both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exact"/>
        <w:jc w:val="both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exact"/>
        <w:jc w:val="both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exact"/>
        <w:jc w:val="both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exact"/>
        <w:jc w:val="both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spacing w:after="0" w:line="240" w:lineRule="exact"/>
        <w:jc w:val="both"/>
        <w:rPr>
          <w:rFonts w:ascii="Times New Roman" w:hAnsi="Times New Roman"/>
          <w:szCs w:val="24"/>
          <w:lang w:eastAsia="ru-RU"/>
        </w:rPr>
      </w:pPr>
    </w:p>
    <w:p w:rsidR="00747099" w:rsidRPr="002E37A8" w:rsidRDefault="00747099" w:rsidP="006D416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4"/>
          <w:lang w:eastAsia="ru-RU"/>
        </w:rPr>
      </w:pPr>
    </w:p>
    <w:p w:rsidR="00747099" w:rsidRPr="002E37A8" w:rsidRDefault="00747099" w:rsidP="006D416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lang w:eastAsia="ru-RU"/>
        </w:rPr>
      </w:pPr>
    </w:p>
    <w:p w:rsidR="00747099" w:rsidRDefault="00747099"/>
    <w:sectPr w:rsidR="00747099" w:rsidSect="00D84B71">
      <w:pgSz w:w="11906" w:h="16838"/>
      <w:pgMar w:top="851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701C6"/>
    <w:multiLevelType w:val="hybridMultilevel"/>
    <w:tmpl w:val="8A22C8A4"/>
    <w:lvl w:ilvl="0" w:tplc="301AD2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E25905"/>
    <w:multiLevelType w:val="hybridMultilevel"/>
    <w:tmpl w:val="C8C255F8"/>
    <w:lvl w:ilvl="0" w:tplc="213C79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7A0"/>
    <w:rsid w:val="000E7F9A"/>
    <w:rsid w:val="0013114D"/>
    <w:rsid w:val="0015543E"/>
    <w:rsid w:val="00222CA9"/>
    <w:rsid w:val="002B67A0"/>
    <w:rsid w:val="002E37A8"/>
    <w:rsid w:val="006251DC"/>
    <w:rsid w:val="006D4167"/>
    <w:rsid w:val="00747099"/>
    <w:rsid w:val="008449FB"/>
    <w:rsid w:val="009167F4"/>
    <w:rsid w:val="009D6D25"/>
    <w:rsid w:val="00A24143"/>
    <w:rsid w:val="00B13C89"/>
    <w:rsid w:val="00B44D97"/>
    <w:rsid w:val="00B61EC1"/>
    <w:rsid w:val="00C71161"/>
    <w:rsid w:val="00CD1323"/>
    <w:rsid w:val="00D16E81"/>
    <w:rsid w:val="00D84B71"/>
    <w:rsid w:val="00E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D416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">
    <w:name w:val="Таблицы (моноширинный)"/>
    <w:basedOn w:val="Normal"/>
    <w:next w:val="Normal"/>
    <w:uiPriority w:val="99"/>
    <w:rsid w:val="006D41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D4167"/>
    <w:pPr>
      <w:ind w:left="720"/>
      <w:contextualSpacing/>
    </w:pPr>
  </w:style>
  <w:style w:type="paragraph" w:styleId="NoSpacing">
    <w:name w:val="No Spacing"/>
    <w:uiPriority w:val="99"/>
    <w:qFormat/>
    <w:rsid w:val="006D4167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D4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1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garantF1://12077515.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18</Pages>
  <Words>6516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4</cp:revision>
  <dcterms:created xsi:type="dcterms:W3CDTF">2017-11-16T05:37:00Z</dcterms:created>
  <dcterms:modified xsi:type="dcterms:W3CDTF">2017-12-27T02:41:00Z</dcterms:modified>
</cp:coreProperties>
</file>