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5C" w:rsidRDefault="00170C5C" w:rsidP="00170C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сессий  за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5387"/>
        <w:gridCol w:w="1099"/>
      </w:tblGrid>
      <w:tr w:rsidR="00170C5C" w:rsidTr="002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70C5C" w:rsidTr="002857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О внесении изменений  в решение Совета депутатов МО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 xml:space="preserve">»                      от «22» ноября 2010 г. № 1-16с «Об установлении  земельного налога на территории 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5C" w:rsidTr="002857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2-41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Pr="00EB77D6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О внесении изменений и дополнений в Положение «О налоге на имущество физических лиц в МО СП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», утвержденное решением Совета депутатов МО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 от 24» ноября 2014 г. № 2-28с.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5C" w:rsidTr="0028571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3-41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Pr="00170C5C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 xml:space="preserve">Об утверждении перечня  имущества, </w:t>
            </w:r>
          </w:p>
          <w:p w:rsidR="00170C5C" w:rsidRPr="00170C5C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70C5C">
              <w:rPr>
                <w:rFonts w:ascii="Times New Roman" w:hAnsi="Times New Roman" w:cs="Times New Roman"/>
                <w:sz w:val="24"/>
              </w:rPr>
              <w:t>находящегося</w:t>
            </w:r>
            <w:proofErr w:type="gramEnd"/>
            <w:r w:rsidRPr="00170C5C">
              <w:rPr>
                <w:rFonts w:ascii="Times New Roman" w:hAnsi="Times New Roman" w:cs="Times New Roman"/>
                <w:sz w:val="24"/>
              </w:rPr>
              <w:t xml:space="preserve"> в оперативном управлении </w:t>
            </w:r>
          </w:p>
          <w:p w:rsidR="00170C5C" w:rsidRPr="00170C5C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МБДОУ «Октябрьский детский сад»,</w:t>
            </w:r>
          </w:p>
          <w:p w:rsidR="00170C5C" w:rsidRPr="00EB77D6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МБДОУ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Ульзутуйский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 xml:space="preserve"> детский сад»,  принимаем</w:t>
            </w:r>
            <w:r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в собственность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5C" w:rsidTr="00A0563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10.02.2016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1-42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Pr="00EB77D6" w:rsidRDefault="00170C5C" w:rsidP="00170C5C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 депутатов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  от «30 » декаб</w:t>
            </w:r>
            <w:r>
              <w:rPr>
                <w:rFonts w:ascii="Times New Roman" w:hAnsi="Times New Roman" w:cs="Times New Roman"/>
                <w:sz w:val="24"/>
              </w:rPr>
              <w:t xml:space="preserve">ря 2015 г. № 1-40С 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"О бюджете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170C5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 на 2016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C5C" w:rsidTr="00A0563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Pr="00170C5C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 w:rsidRPr="00170C5C">
              <w:rPr>
                <w:rFonts w:ascii="Times New Roman" w:hAnsi="Times New Roman" w:cs="Times New Roman"/>
                <w:sz w:val="24"/>
              </w:rPr>
              <w:t>-42с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Pr="00EB77D6" w:rsidRDefault="00170C5C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Отчет главы МО СП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 о проделанной работе за 2015 год и о задачах на    2016г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5C" w:rsidRDefault="00170C5C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88" w:rsidTr="00584E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88" w:rsidRPr="00170C5C" w:rsidRDefault="00C34588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05.05.2016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1-43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EB77D6" w:rsidRDefault="00C34588" w:rsidP="00C34588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Об утверждении Положения о представлении гражданами, претендующими на замещение муниципальных должностей в</w:t>
            </w:r>
            <w:r>
              <w:rPr>
                <w:rFonts w:ascii="Times New Roman" w:hAnsi="Times New Roman" w:cs="Times New Roman"/>
                <w:sz w:val="24"/>
              </w:rPr>
              <w:t xml:space="preserve"> МО </w:t>
            </w:r>
            <w:r w:rsidRPr="00170C5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», и лицами, замещающими эти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88" w:rsidTr="00584EB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88" w:rsidRPr="00170C5C" w:rsidRDefault="00C34588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2-43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EB77D6" w:rsidRDefault="00C34588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>Об утверждении Положения о порядке сообщения лицами, замещающими 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4588" w:rsidTr="00584EB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170C5C" w:rsidRDefault="00C34588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3-43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Pr="00EB77D6" w:rsidRDefault="00C34588" w:rsidP="00285714">
            <w:pPr>
              <w:rPr>
                <w:rFonts w:ascii="Times New Roman" w:hAnsi="Times New Roman" w:cs="Times New Roman"/>
                <w:sz w:val="24"/>
              </w:rPr>
            </w:pPr>
            <w:r w:rsidRPr="00170C5C">
              <w:rPr>
                <w:rFonts w:ascii="Times New Roman" w:hAnsi="Times New Roman" w:cs="Times New Roman"/>
                <w:sz w:val="24"/>
              </w:rPr>
              <w:t xml:space="preserve">О принятии проекта  муниципального правового  акта </w:t>
            </w:r>
            <w:proofErr w:type="gramStart"/>
            <w:r w:rsidRPr="00170C5C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70C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70C5C">
              <w:rPr>
                <w:rFonts w:ascii="Times New Roman" w:hAnsi="Times New Roman" w:cs="Times New Roman"/>
                <w:sz w:val="24"/>
              </w:rPr>
              <w:t>внесений</w:t>
            </w:r>
            <w:proofErr w:type="gramEnd"/>
            <w:r w:rsidRPr="00170C5C">
              <w:rPr>
                <w:rFonts w:ascii="Times New Roman" w:hAnsi="Times New Roman" w:cs="Times New Roman"/>
                <w:sz w:val="24"/>
              </w:rPr>
              <w:t xml:space="preserve"> изменений и дополнений  в Устав МО СП «</w:t>
            </w:r>
            <w:proofErr w:type="spellStart"/>
            <w:r w:rsidRPr="00170C5C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170C5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8" w:rsidRDefault="00C34588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A46" w:rsidTr="002678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46" w:rsidRPr="00170C5C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  <w:r w:rsidRPr="00C34588">
              <w:rPr>
                <w:rFonts w:ascii="Times New Roman" w:hAnsi="Times New Roman" w:cs="Times New Roman"/>
                <w:sz w:val="24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1-44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EB77D6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  <w:r w:rsidRPr="00094A46">
              <w:rPr>
                <w:rFonts w:ascii="Times New Roman" w:hAnsi="Times New Roman" w:cs="Times New Roman"/>
                <w:sz w:val="24"/>
              </w:rPr>
              <w:t>О внесении изменений и дополнений в Устав МО СП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A46" w:rsidTr="002678B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46" w:rsidRPr="00170C5C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 w:rsidRPr="00094A46">
              <w:rPr>
                <w:rFonts w:ascii="Times New Roman" w:hAnsi="Times New Roman" w:cs="Times New Roman"/>
                <w:sz w:val="24"/>
              </w:rPr>
              <w:t>-44с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EB77D6" w:rsidRDefault="00094A46" w:rsidP="00094A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94A46">
              <w:rPr>
                <w:rFonts w:ascii="Times New Roman" w:hAnsi="Times New Roman" w:cs="Times New Roman"/>
                <w:sz w:val="24"/>
              </w:rPr>
              <w:t xml:space="preserve">Об утверждении  Положения об организации деятельности конкурсной   комиссии по проведению конкурса по отбору кандидатур на </w:t>
            </w:r>
            <w:r w:rsidRPr="00094A46">
              <w:rPr>
                <w:rFonts w:ascii="Times New Roman" w:hAnsi="Times New Roman" w:cs="Times New Roman"/>
                <w:sz w:val="24"/>
              </w:rPr>
              <w:lastRenderedPageBreak/>
              <w:t xml:space="preserve">должность главы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094A4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 xml:space="preserve">», Положения о порядке проведения конкурса по отбору кандидатур на должность главы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094A4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 xml:space="preserve">»,  Порядка избрания главы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094A4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 xml:space="preserve">» Советом депутатов из числа кандидатур, представленных конкурсной комиссией по результатам конкурса по отбору кандидатур на должность главы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094A4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A46" w:rsidTr="002678B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46" w:rsidRPr="00170C5C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  <w:r w:rsidRPr="00094A46">
              <w:rPr>
                <w:rFonts w:ascii="Times New Roman" w:hAnsi="Times New Roman" w:cs="Times New Roman"/>
                <w:sz w:val="24"/>
              </w:rPr>
              <w:t>-44с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EB77D6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  <w:r w:rsidRPr="00094A46">
              <w:rPr>
                <w:rFonts w:ascii="Times New Roman" w:hAnsi="Times New Roman" w:cs="Times New Roman"/>
                <w:sz w:val="24"/>
              </w:rPr>
              <w:t>Передача полномочий по избирательной комиссии.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A46" w:rsidTr="002678B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170C5C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  <w:r w:rsidRPr="00094A46">
              <w:rPr>
                <w:rFonts w:ascii="Times New Roman" w:hAnsi="Times New Roman" w:cs="Times New Roman"/>
                <w:sz w:val="24"/>
              </w:rPr>
              <w:t>-44с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Pr="00094A46" w:rsidRDefault="00094A46" w:rsidP="00285714">
            <w:pPr>
              <w:rPr>
                <w:rFonts w:ascii="Times New Roman" w:hAnsi="Times New Roman" w:cs="Times New Roman"/>
                <w:sz w:val="24"/>
              </w:rPr>
            </w:pPr>
            <w:r w:rsidRPr="00094A46">
              <w:rPr>
                <w:rFonts w:ascii="Times New Roman" w:hAnsi="Times New Roman" w:cs="Times New Roman"/>
                <w:sz w:val="24"/>
              </w:rPr>
              <w:t>Об установлении границ территории, на которых предполагаются осуществление территориального общественного самоуправления: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Бэеын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Тамир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Нангин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94A46">
              <w:rPr>
                <w:rFonts w:ascii="Times New Roman" w:hAnsi="Times New Roman" w:cs="Times New Roman"/>
                <w:sz w:val="24"/>
              </w:rPr>
              <w:t>бууса</w:t>
            </w:r>
            <w:proofErr w:type="spellEnd"/>
            <w:r w:rsidRPr="00094A4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46" w:rsidRDefault="00094A46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B839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1-45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482C37">
            <w:pPr>
              <w:rPr>
                <w:rFonts w:ascii="Times New Roman" w:hAnsi="Times New Roman" w:cs="Times New Roman"/>
                <w:sz w:val="24"/>
              </w:rPr>
            </w:pPr>
            <w:r w:rsidRPr="00482C37">
              <w:rPr>
                <w:rFonts w:ascii="Times New Roman" w:hAnsi="Times New Roman" w:cs="Times New Roman"/>
                <w:sz w:val="24"/>
              </w:rPr>
              <w:t xml:space="preserve">О назначении выборов 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>СП</w:t>
            </w:r>
            <w:r w:rsidRPr="00482C3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82C37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482C37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82C37">
              <w:rPr>
                <w:rFonts w:ascii="Times New Roman" w:hAnsi="Times New Roman" w:cs="Times New Roman"/>
                <w:sz w:val="24"/>
              </w:rPr>
              <w:t>Кяхтинского</w:t>
            </w:r>
            <w:proofErr w:type="spellEnd"/>
            <w:r w:rsidRPr="00482C37">
              <w:rPr>
                <w:rFonts w:ascii="Times New Roman" w:hAnsi="Times New Roman" w:cs="Times New Roman"/>
                <w:sz w:val="24"/>
              </w:rPr>
              <w:t xml:space="preserve"> района Республики Бурятия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B839F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-45</w:t>
            </w:r>
            <w:r w:rsidRPr="00094A4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482C37">
            <w:pPr>
              <w:rPr>
                <w:rFonts w:ascii="Times New Roman" w:hAnsi="Times New Roman" w:cs="Times New Roman"/>
                <w:sz w:val="24"/>
              </w:rPr>
            </w:pPr>
            <w:r w:rsidRPr="00482C37">
              <w:rPr>
                <w:rFonts w:ascii="Times New Roman" w:hAnsi="Times New Roman" w:cs="Times New Roman"/>
                <w:sz w:val="24"/>
              </w:rPr>
              <w:t xml:space="preserve">Об утверждении исполнения бюджета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482C3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82C37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482C37">
              <w:rPr>
                <w:rFonts w:ascii="Times New Roman" w:hAnsi="Times New Roman" w:cs="Times New Roman"/>
                <w:sz w:val="24"/>
              </w:rPr>
              <w:t>» за 2015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B839F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3-45</w:t>
            </w:r>
            <w:r w:rsidRPr="00482C37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482C37">
            <w:pPr>
              <w:rPr>
                <w:rFonts w:ascii="Times New Roman" w:hAnsi="Times New Roman" w:cs="Times New Roman"/>
                <w:sz w:val="24"/>
              </w:rPr>
            </w:pPr>
            <w:r w:rsidRPr="00482C37">
              <w:rPr>
                <w:rFonts w:ascii="Times New Roman" w:hAnsi="Times New Roman" w:cs="Times New Roman"/>
                <w:sz w:val="24"/>
              </w:rPr>
              <w:t xml:space="preserve">О принятии к сведению  исполнение бюджета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482C3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82C37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482C37">
              <w:rPr>
                <w:rFonts w:ascii="Times New Roman" w:hAnsi="Times New Roman" w:cs="Times New Roman"/>
                <w:sz w:val="24"/>
              </w:rPr>
              <w:t>» за I квартал  2016 года.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7F0B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  <w:r w:rsidRPr="00047229">
              <w:rPr>
                <w:rFonts w:ascii="Times New Roman" w:hAnsi="Times New Roman" w:cs="Times New Roman"/>
                <w:sz w:val="24"/>
              </w:rPr>
              <w:t>15.07.2016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1-46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047229">
            <w:pPr>
              <w:rPr>
                <w:rFonts w:ascii="Times New Roman" w:hAnsi="Times New Roman" w:cs="Times New Roman"/>
                <w:sz w:val="24"/>
              </w:rPr>
            </w:pPr>
            <w:r w:rsidRPr="00047229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 депутатов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04722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47229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47229">
              <w:rPr>
                <w:rFonts w:ascii="Times New Roman" w:hAnsi="Times New Roman" w:cs="Times New Roman"/>
                <w:sz w:val="24"/>
              </w:rPr>
              <w:t>»  от «30 » декаб</w:t>
            </w:r>
            <w:r>
              <w:rPr>
                <w:rFonts w:ascii="Times New Roman" w:hAnsi="Times New Roman" w:cs="Times New Roman"/>
                <w:sz w:val="24"/>
              </w:rPr>
              <w:t xml:space="preserve">ря 2015 г. № 1-40С </w:t>
            </w:r>
            <w:r w:rsidRPr="00047229">
              <w:rPr>
                <w:rFonts w:ascii="Times New Roman" w:hAnsi="Times New Roman" w:cs="Times New Roman"/>
                <w:sz w:val="24"/>
              </w:rPr>
              <w:t xml:space="preserve">"О бюджете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04722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47229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047229">
              <w:rPr>
                <w:rFonts w:ascii="Times New Roman" w:hAnsi="Times New Roman" w:cs="Times New Roman"/>
                <w:sz w:val="24"/>
              </w:rPr>
              <w:t>» на 2016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7F0BD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-46</w:t>
            </w:r>
            <w:r w:rsidRPr="00094A4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  <w:r w:rsidRPr="00047229">
              <w:rPr>
                <w:rFonts w:ascii="Times New Roman" w:hAnsi="Times New Roman" w:cs="Times New Roman"/>
                <w:sz w:val="24"/>
              </w:rPr>
              <w:t xml:space="preserve">Об утверждении Порядка 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</w:t>
            </w:r>
            <w:proofErr w:type="gramStart"/>
            <w:r w:rsidRPr="00047229">
              <w:rPr>
                <w:rFonts w:ascii="Times New Roman" w:hAnsi="Times New Roman" w:cs="Times New Roman"/>
                <w:sz w:val="24"/>
              </w:rPr>
              <w:t>которая</w:t>
            </w:r>
            <w:proofErr w:type="gramEnd"/>
            <w:r w:rsidRPr="00047229">
              <w:rPr>
                <w:rFonts w:ascii="Times New Roman" w:hAnsi="Times New Roman" w:cs="Times New Roman"/>
                <w:sz w:val="24"/>
              </w:rPr>
              <w:t xml:space="preserve"> приводит или может привести к конфликту интересов»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29" w:rsidTr="007F0BD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170C5C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3-46</w:t>
            </w:r>
            <w:r w:rsidRPr="00482C37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Pr="00094A46" w:rsidRDefault="00047229" w:rsidP="00285714">
            <w:pPr>
              <w:rPr>
                <w:rFonts w:ascii="Times New Roman" w:hAnsi="Times New Roman" w:cs="Times New Roman"/>
                <w:sz w:val="24"/>
              </w:rPr>
            </w:pPr>
            <w:r w:rsidRPr="00047229">
              <w:rPr>
                <w:rFonts w:ascii="Times New Roman" w:hAnsi="Times New Roman" w:cs="Times New Roman"/>
                <w:sz w:val="24"/>
              </w:rPr>
              <w:t>Об утверждении Порядка 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9" w:rsidRDefault="0004722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46D" w:rsidTr="00D859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46D" w:rsidRDefault="00B3346D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46D" w:rsidRPr="00170C5C" w:rsidRDefault="00B3346D" w:rsidP="00285714">
            <w:pPr>
              <w:rPr>
                <w:rFonts w:ascii="Times New Roman" w:hAnsi="Times New Roman" w:cs="Times New Roman"/>
                <w:sz w:val="24"/>
              </w:rPr>
            </w:pPr>
            <w:r w:rsidRPr="00B3346D">
              <w:rPr>
                <w:rFonts w:ascii="Times New Roman" w:hAnsi="Times New Roman" w:cs="Times New Roman"/>
                <w:sz w:val="24"/>
              </w:rPr>
              <w:t>30.09.2016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Default="00B3346D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1-47</w:t>
            </w:r>
            <w:r w:rsidRPr="00EB77D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Pr="00094A46" w:rsidRDefault="00B3346D" w:rsidP="00B3346D">
            <w:pPr>
              <w:rPr>
                <w:rFonts w:ascii="Times New Roman" w:hAnsi="Times New Roman" w:cs="Times New Roman"/>
                <w:sz w:val="24"/>
              </w:rPr>
            </w:pPr>
            <w:r w:rsidRPr="00B3346D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решение Совета  депутатов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B334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3346D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B3346D">
              <w:rPr>
                <w:rFonts w:ascii="Times New Roman" w:hAnsi="Times New Roman" w:cs="Times New Roman"/>
                <w:sz w:val="24"/>
              </w:rPr>
              <w:t xml:space="preserve">»  от «30 » </w:t>
            </w:r>
            <w:r>
              <w:rPr>
                <w:rFonts w:ascii="Times New Roman" w:hAnsi="Times New Roman" w:cs="Times New Roman"/>
                <w:sz w:val="24"/>
              </w:rPr>
              <w:t xml:space="preserve">декабря 2015 г. № 1-40С  "О </w:t>
            </w:r>
            <w:r w:rsidRPr="00B3346D">
              <w:rPr>
                <w:rFonts w:ascii="Times New Roman" w:hAnsi="Times New Roman" w:cs="Times New Roman"/>
                <w:sz w:val="24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4"/>
              </w:rPr>
              <w:t>МО СП</w:t>
            </w:r>
            <w:r w:rsidRPr="00B334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3346D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B3346D">
              <w:rPr>
                <w:rFonts w:ascii="Times New Roman" w:hAnsi="Times New Roman" w:cs="Times New Roman"/>
                <w:sz w:val="24"/>
              </w:rPr>
              <w:t>» на 2016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Default="00B3346D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46D" w:rsidTr="00D859A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Default="00B3346D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Pr="00170C5C" w:rsidRDefault="00B3346D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Default="00B3346D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-47</w:t>
            </w:r>
            <w:r w:rsidRPr="00094A46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Pr="00094A46" w:rsidRDefault="00B3346D" w:rsidP="00B3346D">
            <w:pPr>
              <w:rPr>
                <w:rFonts w:ascii="Times New Roman" w:hAnsi="Times New Roman" w:cs="Times New Roman"/>
                <w:sz w:val="24"/>
              </w:rPr>
            </w:pPr>
            <w:r w:rsidRPr="00B3346D">
              <w:rPr>
                <w:rFonts w:ascii="Times New Roman" w:hAnsi="Times New Roman" w:cs="Times New Roman"/>
                <w:sz w:val="24"/>
              </w:rPr>
              <w:t xml:space="preserve">О принятии к сведению  исполнение бюджета </w:t>
            </w:r>
            <w:r>
              <w:rPr>
                <w:rFonts w:ascii="Times New Roman" w:hAnsi="Times New Roman" w:cs="Times New Roman"/>
                <w:sz w:val="24"/>
              </w:rPr>
              <w:t xml:space="preserve">МО СП </w:t>
            </w:r>
            <w:r w:rsidRPr="00B3346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B3346D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B3346D">
              <w:rPr>
                <w:rFonts w:ascii="Times New Roman" w:hAnsi="Times New Roman" w:cs="Times New Roman"/>
                <w:sz w:val="24"/>
              </w:rPr>
              <w:t xml:space="preserve">» за I полугодие 2016 года.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6D" w:rsidRDefault="00B3346D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D7D8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37" w:rsidRPr="00170C5C" w:rsidRDefault="00E80937" w:rsidP="00E80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</w:t>
            </w:r>
            <w:r w:rsidRPr="00E80937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55688A" w:rsidRDefault="00E80937" w:rsidP="00E80937">
            <w:pPr>
              <w:widowControl w:val="0"/>
              <w:rPr>
                <w:rStyle w:val="Bodytext"/>
                <w:sz w:val="24"/>
                <w:szCs w:val="24"/>
              </w:rPr>
            </w:pPr>
            <w:r w:rsidRPr="0055688A">
              <w:rPr>
                <w:rStyle w:val="Bodytext"/>
                <w:sz w:val="24"/>
                <w:szCs w:val="24"/>
              </w:rPr>
              <w:t>Об итогах выборов 18 сентября 2016 года.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D7D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170C5C" w:rsidRDefault="00E80937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E80937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55688A" w:rsidRDefault="00E80937" w:rsidP="00E80937">
            <w:pPr>
              <w:widowControl w:val="0"/>
              <w:rPr>
                <w:rStyle w:val="Bodytext"/>
                <w:sz w:val="24"/>
                <w:szCs w:val="24"/>
              </w:rPr>
            </w:pPr>
            <w:r w:rsidRPr="0055688A">
              <w:rPr>
                <w:rStyle w:val="Bodytext"/>
                <w:sz w:val="24"/>
                <w:szCs w:val="24"/>
              </w:rPr>
              <w:t>Об избрании заместителя председателя Совета депутатов МО «</w:t>
            </w:r>
            <w:proofErr w:type="spellStart"/>
            <w:r w:rsidRPr="0055688A">
              <w:rPr>
                <w:rStyle w:val="Bodytext"/>
                <w:sz w:val="24"/>
                <w:szCs w:val="24"/>
              </w:rPr>
              <w:t>Большекударинское</w:t>
            </w:r>
            <w:proofErr w:type="spellEnd"/>
            <w:r w:rsidRPr="0055688A">
              <w:rPr>
                <w:rStyle w:val="Bodytext"/>
                <w:sz w:val="24"/>
                <w:szCs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D7D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170C5C" w:rsidRDefault="00E80937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E80937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  <w:r>
              <w:rPr>
                <w:rFonts w:ascii="Times New Roman" w:hAnsi="Times New Roman" w:cs="Times New Roman"/>
                <w:sz w:val="24"/>
              </w:rPr>
              <w:t>-1с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55688A" w:rsidRDefault="00E80937" w:rsidP="00E80937">
            <w:pPr>
              <w:widowControl w:val="0"/>
              <w:rPr>
                <w:rFonts w:ascii="Times New Roman" w:hAnsi="Times New Roman" w:cs="Times New Roman"/>
              </w:rPr>
            </w:pPr>
            <w:r w:rsidRPr="0055688A">
              <w:rPr>
                <w:rFonts w:ascii="Times New Roman" w:hAnsi="Times New Roman" w:cs="Times New Roman"/>
              </w:rPr>
              <w:t>Об избрании секретариата Совета депутатов МО «</w:t>
            </w:r>
            <w:proofErr w:type="spellStart"/>
            <w:r w:rsidRPr="0055688A">
              <w:rPr>
                <w:rFonts w:ascii="Times New Roman" w:hAnsi="Times New Roman" w:cs="Times New Roman"/>
              </w:rPr>
              <w:t>Большекударинское</w:t>
            </w:r>
            <w:proofErr w:type="spellEnd"/>
            <w:r w:rsidRPr="0055688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D7D8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37" w:rsidRPr="00170C5C" w:rsidRDefault="00E80937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E80937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  <w:r>
              <w:rPr>
                <w:rFonts w:ascii="Times New Roman" w:hAnsi="Times New Roman" w:cs="Times New Roman"/>
                <w:sz w:val="24"/>
              </w:rPr>
              <w:t>-1с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55688A" w:rsidRDefault="00E80937" w:rsidP="00E80937">
            <w:pPr>
              <w:widowControl w:val="0"/>
              <w:rPr>
                <w:rFonts w:ascii="Times New Roman" w:hAnsi="Times New Roman" w:cs="Times New Roman"/>
              </w:rPr>
            </w:pPr>
            <w:r w:rsidRPr="0055688A">
              <w:rPr>
                <w:rStyle w:val="Bodytext"/>
                <w:sz w:val="24"/>
                <w:szCs w:val="24"/>
              </w:rPr>
              <w:t>Об образовании постоянных комиссий Совета депутатов МО «</w:t>
            </w:r>
            <w:proofErr w:type="spellStart"/>
            <w:r w:rsidRPr="0055688A">
              <w:rPr>
                <w:rStyle w:val="Bodytext"/>
                <w:sz w:val="24"/>
                <w:szCs w:val="24"/>
              </w:rPr>
              <w:t>Большекударинское</w:t>
            </w:r>
            <w:proofErr w:type="spellEnd"/>
            <w:r w:rsidRPr="0055688A">
              <w:rPr>
                <w:rStyle w:val="Bodytext"/>
                <w:sz w:val="24"/>
                <w:szCs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D7D8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70C5C" w:rsidRDefault="00E80937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E80937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  <w:r>
              <w:rPr>
                <w:rFonts w:ascii="Times New Roman" w:hAnsi="Times New Roman" w:cs="Times New Roman"/>
                <w:sz w:val="24"/>
              </w:rPr>
              <w:t>-1с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55688A" w:rsidRDefault="00E80937" w:rsidP="00E80937">
            <w:pPr>
              <w:widowControl w:val="0"/>
              <w:rPr>
                <w:rStyle w:val="Bodytext"/>
                <w:sz w:val="24"/>
                <w:szCs w:val="24"/>
              </w:rPr>
            </w:pPr>
            <w:r w:rsidRPr="0055688A">
              <w:rPr>
                <w:rStyle w:val="Bodytext"/>
                <w:sz w:val="24"/>
                <w:szCs w:val="24"/>
              </w:rPr>
              <w:t xml:space="preserve">Об избрании состава постоянных комиссий </w:t>
            </w:r>
            <w:r w:rsidRPr="0055688A">
              <w:rPr>
                <w:rStyle w:val="Bodytext"/>
                <w:sz w:val="24"/>
                <w:szCs w:val="24"/>
              </w:rPr>
              <w:lastRenderedPageBreak/>
              <w:t>Совета депутатов и избрании председателей постоянных комиссий.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33F" w:rsidTr="009A61F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3F" w:rsidRDefault="00DB433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3F" w:rsidRPr="00170C5C" w:rsidRDefault="00DB433F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094A46" w:rsidRDefault="00DB433F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1-2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8C45D5" w:rsidRDefault="00DB433F" w:rsidP="00DB433F">
            <w:pPr>
              <w:widowControl w:val="0"/>
              <w:rPr>
                <w:rStyle w:val="Bodytext"/>
                <w:rFonts w:ascii="Courier New" w:hAnsi="Courier New" w:cs="Courier New"/>
                <w:sz w:val="24"/>
                <w:szCs w:val="24"/>
              </w:rPr>
            </w:pPr>
            <w:r w:rsidRPr="008C45D5">
              <w:rPr>
                <w:rStyle w:val="Bodytext"/>
                <w:sz w:val="24"/>
                <w:szCs w:val="24"/>
              </w:rPr>
              <w:t>Об утверждении проекта муниципального правового акта о  внесении изменений и дополнений  в Устав МО СП «</w:t>
            </w:r>
            <w:proofErr w:type="spellStart"/>
            <w:r w:rsidRPr="008C45D5">
              <w:rPr>
                <w:rStyle w:val="Bodytext"/>
                <w:sz w:val="24"/>
                <w:szCs w:val="24"/>
              </w:rPr>
              <w:t>Большекударинское</w:t>
            </w:r>
            <w:proofErr w:type="spellEnd"/>
            <w:r w:rsidRPr="008C45D5">
              <w:rPr>
                <w:rStyle w:val="Bodytext"/>
                <w:sz w:val="24"/>
                <w:szCs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Default="00DB433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33F" w:rsidTr="009A61F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Default="00DB433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170C5C" w:rsidRDefault="00DB433F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094A46" w:rsidRDefault="00DB433F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DB433F" w:rsidRDefault="00DB433F" w:rsidP="00DB433F">
            <w:pPr>
              <w:rPr>
                <w:rStyle w:val="Bodytext"/>
                <w:sz w:val="24"/>
                <w:szCs w:val="24"/>
              </w:rPr>
            </w:pPr>
            <w:r w:rsidRPr="00DB433F">
              <w:rPr>
                <w:rStyle w:val="Bodytext"/>
                <w:sz w:val="24"/>
                <w:szCs w:val="24"/>
              </w:rPr>
              <w:t xml:space="preserve">Образование  депутатских округов и закрепление депутатов по округам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Default="00DB433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25" w:rsidTr="007B62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25" w:rsidRDefault="00BA1E25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25" w:rsidRPr="00170C5C" w:rsidRDefault="00BA1E25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094A46" w:rsidRDefault="00BA1E25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1-3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BA1E25" w:rsidRDefault="00BA1E25" w:rsidP="00BA1E25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О принятии части полномочий МО «</w:t>
            </w:r>
            <w:proofErr w:type="spellStart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Кяхтинский</w:t>
            </w:r>
            <w:proofErr w:type="spellEnd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 xml:space="preserve"> район» в сфере дорожной деятельности, в отношении автомобильных дорог местного значения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МО</w:t>
            </w:r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Большекударинское</w:t>
            </w:r>
            <w:proofErr w:type="spellEnd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 xml:space="preserve">», на уровень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МО</w:t>
            </w:r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Большекударинское</w:t>
            </w:r>
            <w:proofErr w:type="spellEnd"/>
            <w:r w:rsidRPr="00BA1E25">
              <w:rPr>
                <w:rFonts w:ascii="Times New Roman" w:eastAsia="Courier New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Default="00BA1E25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25" w:rsidTr="007B62F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Default="00BA1E25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170C5C" w:rsidRDefault="00BA1E25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094A46" w:rsidRDefault="00BA1E25" w:rsidP="009A2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</w:t>
            </w:r>
            <w:r>
              <w:rPr>
                <w:rFonts w:ascii="Times New Roman" w:hAnsi="Times New Roman" w:cs="Times New Roman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Pr="00BA1E25" w:rsidRDefault="00BA1E25" w:rsidP="00BA1E2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>О принятии части полномочий МО «</w:t>
            </w:r>
            <w:proofErr w:type="spellStart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>Кяхтинский</w:t>
            </w:r>
            <w:proofErr w:type="spellEnd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 xml:space="preserve"> район» в отрасли культуры в   сфере ЖКХ 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МО</w:t>
            </w:r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>Большекударинское</w:t>
            </w:r>
            <w:proofErr w:type="spellEnd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 xml:space="preserve">», на уровень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МО</w:t>
            </w:r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>Большекударинское</w:t>
            </w:r>
            <w:proofErr w:type="spellEnd"/>
            <w:r w:rsidRPr="00BA1E25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5" w:rsidRDefault="00BA1E25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937" w:rsidTr="002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454A9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170C5C" w:rsidRDefault="00454A99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454A99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1-4</w:t>
            </w:r>
            <w:r w:rsidRPr="00454A9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094A46" w:rsidRDefault="00454A99" w:rsidP="00285714">
            <w:pPr>
              <w:rPr>
                <w:rFonts w:ascii="Times New Roman" w:hAnsi="Times New Roman" w:cs="Times New Roman"/>
                <w:sz w:val="24"/>
              </w:rPr>
            </w:pPr>
            <w:r w:rsidRPr="00454A99">
              <w:rPr>
                <w:rFonts w:ascii="Times New Roman" w:hAnsi="Times New Roman" w:cs="Times New Roman"/>
                <w:sz w:val="24"/>
              </w:rPr>
              <w:t>Об утверждении муниципального правового акта о  внесении изменений и дополнений  в Устав МО СП «</w:t>
            </w:r>
            <w:proofErr w:type="spellStart"/>
            <w:r w:rsidRPr="00454A99">
              <w:rPr>
                <w:rFonts w:ascii="Times New Roman" w:hAnsi="Times New Roman" w:cs="Times New Roman"/>
                <w:sz w:val="24"/>
              </w:rPr>
              <w:t>Большекударинское</w:t>
            </w:r>
            <w:proofErr w:type="spellEnd"/>
            <w:r w:rsidRPr="00454A99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852" w:rsidTr="001A4A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52" w:rsidRDefault="00134852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52" w:rsidRPr="00170C5C" w:rsidRDefault="00134852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Default="00134852">
            <w:r>
              <w:rPr>
                <w:rFonts w:ascii="Times New Roman" w:hAnsi="Times New Roman" w:cs="Times New Roman"/>
                <w:sz w:val="24"/>
              </w:rPr>
              <w:t>№ 1-5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134852">
            <w:pPr>
              <w:rPr>
                <w:rStyle w:val="Bodytext"/>
                <w:rFonts w:ascii="Calibri" w:hAnsi="Calibri"/>
                <w:sz w:val="24"/>
                <w:szCs w:val="24"/>
              </w:rPr>
            </w:pPr>
            <w:r w:rsidRPr="00134852">
              <w:rPr>
                <w:rStyle w:val="Bodytext"/>
                <w:rFonts w:eastAsia="Courier New"/>
                <w:sz w:val="24"/>
                <w:szCs w:val="24"/>
                <w:lang w:eastAsia="ru-RU"/>
              </w:rPr>
              <w:t>О досрочном прекращении полномочий главы МО «</w:t>
            </w:r>
            <w:proofErr w:type="spellStart"/>
            <w:r w:rsidRPr="00134852">
              <w:rPr>
                <w:rStyle w:val="Bodytext"/>
                <w:rFonts w:eastAsia="Courier New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134852">
              <w:rPr>
                <w:rStyle w:val="Bodytext"/>
                <w:rFonts w:eastAsia="Courier New"/>
                <w:sz w:val="24"/>
                <w:szCs w:val="24"/>
                <w:lang w:eastAsia="ru-RU"/>
              </w:rPr>
              <w:t>», в связи с отставкой по собственному желанию.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Default="00134852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852" w:rsidTr="001A4A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Default="00134852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70C5C" w:rsidRDefault="00134852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Default="00134852">
            <w:r>
              <w:rPr>
                <w:rFonts w:ascii="Times New Roman" w:hAnsi="Times New Roman" w:cs="Times New Roman"/>
                <w:sz w:val="24"/>
              </w:rPr>
              <w:t>№ 2-5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994DDA" w:rsidRDefault="00134852" w:rsidP="00134852">
            <w:r w:rsidRPr="00134852">
              <w:rPr>
                <w:rStyle w:val="Bodytext"/>
                <w:sz w:val="24"/>
                <w:szCs w:val="24"/>
              </w:rPr>
              <w:t>О внесении изменений и дополнений в Положение  «О бюджетном процессе в МО «</w:t>
            </w:r>
            <w:proofErr w:type="spellStart"/>
            <w:r w:rsidRPr="00134852">
              <w:rPr>
                <w:rStyle w:val="Bodytext"/>
                <w:sz w:val="24"/>
                <w:szCs w:val="24"/>
              </w:rPr>
              <w:t>Большекударинское</w:t>
            </w:r>
            <w:proofErr w:type="spellEnd"/>
            <w:r w:rsidRPr="00134852">
              <w:rPr>
                <w:rStyle w:val="Bodytext"/>
                <w:sz w:val="24"/>
                <w:szCs w:val="24"/>
              </w:rPr>
              <w:t>», утвержденное решением сессии Совета депутатов МО «</w:t>
            </w:r>
            <w:proofErr w:type="spellStart"/>
            <w:r w:rsidRPr="00134852">
              <w:rPr>
                <w:rStyle w:val="Bodytext"/>
                <w:sz w:val="24"/>
                <w:szCs w:val="24"/>
              </w:rPr>
              <w:t>Большекударинское</w:t>
            </w:r>
            <w:proofErr w:type="spellEnd"/>
            <w:r w:rsidRPr="00134852">
              <w:rPr>
                <w:rStyle w:val="Bodytext"/>
                <w:sz w:val="24"/>
                <w:szCs w:val="24"/>
              </w:rPr>
              <w:t>» № 2-15с от 29.04.2013 года.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Default="00134852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58B" w:rsidTr="000741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8B" w:rsidRDefault="0071358B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8B" w:rsidRPr="00170C5C" w:rsidRDefault="0071358B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Default="0071358B" w:rsidP="009A213B">
            <w:r>
              <w:rPr>
                <w:rFonts w:ascii="Times New Roman" w:hAnsi="Times New Roman" w:cs="Times New Roman"/>
                <w:sz w:val="24"/>
              </w:rPr>
              <w:t>№ 1-6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Pr="00944454" w:rsidRDefault="0071358B" w:rsidP="0071358B">
            <w:pPr>
              <w:widowControl w:val="0"/>
              <w:rPr>
                <w:rStyle w:val="Bodytext"/>
              </w:rPr>
            </w:pPr>
            <w:r w:rsidRPr="00944454">
              <w:rPr>
                <w:rStyle w:val="Bodytext"/>
              </w:rPr>
              <w:t xml:space="preserve">Об утверждении бюджета </w:t>
            </w:r>
            <w:r>
              <w:rPr>
                <w:rStyle w:val="Bodytext"/>
              </w:rPr>
              <w:t>МО СП</w:t>
            </w:r>
            <w:r w:rsidRPr="00944454">
              <w:rPr>
                <w:rStyle w:val="Bodytext"/>
              </w:rPr>
              <w:t xml:space="preserve"> «</w:t>
            </w:r>
            <w:proofErr w:type="spellStart"/>
            <w:r w:rsidRPr="00944454">
              <w:rPr>
                <w:rStyle w:val="Bodytext"/>
              </w:rPr>
              <w:t>Большекударинское</w:t>
            </w:r>
            <w:proofErr w:type="spellEnd"/>
            <w:r w:rsidRPr="00944454">
              <w:rPr>
                <w:rStyle w:val="Bodytext"/>
              </w:rPr>
              <w:t>» на 2017 год и на плановый период 2018 и 2019 годов»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Default="0071358B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58B" w:rsidTr="0007412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Default="0071358B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Pr="00170C5C" w:rsidRDefault="0071358B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Default="0071358B" w:rsidP="009A213B">
            <w:r>
              <w:rPr>
                <w:rFonts w:ascii="Times New Roman" w:hAnsi="Times New Roman" w:cs="Times New Roman"/>
                <w:sz w:val="24"/>
              </w:rPr>
              <w:t>№ 2-6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Pr="00944454" w:rsidRDefault="0071358B" w:rsidP="0071358B">
            <w:pPr>
              <w:widowControl w:val="0"/>
              <w:rPr>
                <w:rStyle w:val="Bodytext"/>
              </w:rPr>
            </w:pPr>
            <w:r w:rsidRPr="0071358B">
              <w:rPr>
                <w:rStyle w:val="Bodytext"/>
              </w:rPr>
              <w:t>О внесении изменений</w:t>
            </w:r>
            <w:r>
              <w:rPr>
                <w:rStyle w:val="Bodytext"/>
              </w:rPr>
              <w:t xml:space="preserve"> и дополнений в решение Совета </w:t>
            </w:r>
            <w:r w:rsidRPr="0071358B">
              <w:rPr>
                <w:rStyle w:val="Bodytext"/>
              </w:rPr>
              <w:t>депутатов</w:t>
            </w:r>
            <w:r>
              <w:rPr>
                <w:rStyle w:val="Bodytext"/>
              </w:rPr>
              <w:t xml:space="preserve"> МО </w:t>
            </w:r>
            <w:proofErr w:type="spellStart"/>
            <w:r>
              <w:rPr>
                <w:rStyle w:val="Bodytext"/>
              </w:rPr>
              <w:t>С</w:t>
            </w:r>
            <w:proofErr w:type="gramStart"/>
            <w:r>
              <w:rPr>
                <w:rStyle w:val="Bodytext"/>
              </w:rPr>
              <w:t>П</w:t>
            </w:r>
            <w:r w:rsidRPr="0071358B">
              <w:rPr>
                <w:rStyle w:val="Bodytext"/>
              </w:rPr>
              <w:t>«</w:t>
            </w:r>
            <w:proofErr w:type="gramEnd"/>
            <w:r w:rsidRPr="0071358B">
              <w:rPr>
                <w:rStyle w:val="Bodytext"/>
              </w:rPr>
              <w:t>Большекударинское</w:t>
            </w:r>
            <w:proofErr w:type="spellEnd"/>
            <w:r w:rsidRPr="0071358B">
              <w:rPr>
                <w:rStyle w:val="Bodytext"/>
              </w:rPr>
              <w:t xml:space="preserve">»  от «30 » декабря 2015 г. № 1-40С "О бюджете </w:t>
            </w:r>
            <w:r>
              <w:rPr>
                <w:rStyle w:val="Bodytext"/>
              </w:rPr>
              <w:t xml:space="preserve">МО СП </w:t>
            </w:r>
            <w:r w:rsidRPr="0071358B">
              <w:rPr>
                <w:rStyle w:val="Bodytext"/>
              </w:rPr>
              <w:t xml:space="preserve"> «</w:t>
            </w:r>
            <w:proofErr w:type="spellStart"/>
            <w:r w:rsidRPr="0071358B">
              <w:rPr>
                <w:rStyle w:val="Bodytext"/>
              </w:rPr>
              <w:t>Большекударинское</w:t>
            </w:r>
            <w:proofErr w:type="spellEnd"/>
            <w:r w:rsidRPr="0071358B">
              <w:rPr>
                <w:rStyle w:val="Bodytext"/>
              </w:rPr>
              <w:t>» на 2016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8B" w:rsidRDefault="0071358B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A" w:rsidTr="00EA35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2A" w:rsidRPr="00170C5C" w:rsidRDefault="0046282A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9A213B">
            <w:r>
              <w:rPr>
                <w:rFonts w:ascii="Times New Roman" w:hAnsi="Times New Roman" w:cs="Times New Roman"/>
                <w:sz w:val="24"/>
              </w:rPr>
              <w:t>№ 1-7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Pr="0046282A" w:rsidRDefault="0046282A" w:rsidP="0046282A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назначении досрочных выборов  главы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СП </w:t>
            </w:r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Большекударинское</w:t>
            </w:r>
            <w:proofErr w:type="spellEnd"/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4628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Бурятия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A" w:rsidTr="00EA358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2A" w:rsidRPr="00170C5C" w:rsidRDefault="0046282A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9A213B">
            <w:r>
              <w:rPr>
                <w:rFonts w:ascii="Times New Roman" w:hAnsi="Times New Roman" w:cs="Times New Roman"/>
                <w:sz w:val="24"/>
              </w:rPr>
              <w:t>№ 2-7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Pr="0046282A" w:rsidRDefault="0046282A" w:rsidP="0046282A">
            <w:pPr>
              <w:pStyle w:val="a5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>О внесении изменений в Пол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ожения об оплате труда выборных </w:t>
            </w:r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должностных лиц и лиц, замещающих должности муниципальной службы</w:t>
            </w:r>
          </w:p>
          <w:p w:rsidR="0046282A" w:rsidRPr="00CA711A" w:rsidRDefault="0046282A" w:rsidP="0046282A">
            <w:pPr>
              <w:pStyle w:val="a5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        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>МО</w:t>
            </w:r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 «</w:t>
            </w:r>
            <w:proofErr w:type="spellStart"/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>Большекударинское</w:t>
            </w:r>
            <w:proofErr w:type="spellEnd"/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82A" w:rsidTr="00EA358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Pr="00170C5C" w:rsidRDefault="0046282A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Pr="00094A46" w:rsidRDefault="0046282A" w:rsidP="00A61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  <w:r w:rsidRPr="00A6167D">
              <w:rPr>
                <w:rFonts w:ascii="Times New Roman" w:hAnsi="Times New Roman" w:cs="Times New Roman"/>
                <w:sz w:val="24"/>
              </w:rPr>
              <w:t>-7с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Pr="00CA711A" w:rsidRDefault="0046282A" w:rsidP="0016605D">
            <w:pPr>
              <w:pStyle w:val="a5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46282A">
              <w:rPr>
                <w:rFonts w:eastAsia="Calibri"/>
                <w:sz w:val="24"/>
                <w:shd w:val="clear" w:color="auto" w:fill="FFFFFF"/>
                <w:lang w:eastAsia="en-US"/>
              </w:rPr>
              <w:t>Об исполнении бюджета за 9 месяцев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2016г.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A" w:rsidRDefault="0046282A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41F" w:rsidTr="001277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1F" w:rsidRDefault="006E741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1F" w:rsidRPr="00170C5C" w:rsidRDefault="006E741F" w:rsidP="00285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Default="006E741F" w:rsidP="009A213B">
            <w:r>
              <w:rPr>
                <w:rFonts w:ascii="Times New Roman" w:hAnsi="Times New Roman" w:cs="Times New Roman"/>
                <w:sz w:val="24"/>
              </w:rPr>
              <w:t>№ 1-8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Pr="006E741F" w:rsidRDefault="006E741F" w:rsidP="006E7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СП</w:t>
            </w:r>
            <w:r w:rsidRPr="006E7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E7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Большекударинское</w:t>
            </w:r>
            <w:proofErr w:type="spellEnd"/>
            <w:r w:rsidRPr="006E74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на 2017 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Default="006E741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41F" w:rsidTr="0012777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Default="006E741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Pr="00170C5C" w:rsidRDefault="006E741F" w:rsidP="002857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Default="006E741F" w:rsidP="009A213B">
            <w:r>
              <w:rPr>
                <w:rFonts w:ascii="Times New Roman" w:hAnsi="Times New Roman" w:cs="Times New Roman"/>
                <w:sz w:val="24"/>
              </w:rPr>
              <w:t>№ 2-8</w:t>
            </w:r>
            <w:r w:rsidRPr="003013E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Pr="006E741F" w:rsidRDefault="006E741F" w:rsidP="006E74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41F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МО СП «</w:t>
            </w:r>
            <w:proofErr w:type="spellStart"/>
            <w:r w:rsidRPr="006E741F">
              <w:rPr>
                <w:rFonts w:ascii="Times New Roman" w:hAnsi="Times New Roman"/>
                <w:color w:val="000000"/>
                <w:sz w:val="24"/>
                <w:szCs w:val="24"/>
              </w:rPr>
              <w:t>Большекудар</w:t>
            </w:r>
            <w:bookmarkStart w:id="0" w:name="_GoBack"/>
            <w:bookmarkEnd w:id="0"/>
            <w:r w:rsidRPr="006E741F">
              <w:rPr>
                <w:rFonts w:ascii="Times New Roman" w:hAnsi="Times New Roman"/>
                <w:color w:val="000000"/>
                <w:sz w:val="24"/>
                <w:szCs w:val="24"/>
              </w:rPr>
              <w:t>инское</w:t>
            </w:r>
            <w:proofErr w:type="spellEnd"/>
            <w:r w:rsidRPr="006E7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F" w:rsidRDefault="006E741F" w:rsidP="00285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51F" w:rsidRDefault="00A4051F"/>
    <w:sectPr w:rsidR="00A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FC4"/>
    <w:multiLevelType w:val="hybridMultilevel"/>
    <w:tmpl w:val="68A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7"/>
    <w:rsid w:val="00047229"/>
    <w:rsid w:val="00094A46"/>
    <w:rsid w:val="00134852"/>
    <w:rsid w:val="00170C5C"/>
    <w:rsid w:val="00446A0E"/>
    <w:rsid w:val="00454A99"/>
    <w:rsid w:val="0046282A"/>
    <w:rsid w:val="00482C37"/>
    <w:rsid w:val="006E741F"/>
    <w:rsid w:val="0071358B"/>
    <w:rsid w:val="00A4051F"/>
    <w:rsid w:val="00A6167D"/>
    <w:rsid w:val="00B3346D"/>
    <w:rsid w:val="00BA1E25"/>
    <w:rsid w:val="00BC5297"/>
    <w:rsid w:val="00C34588"/>
    <w:rsid w:val="00DB433F"/>
    <w:rsid w:val="00E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8093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E80937"/>
    <w:pPr>
      <w:widowControl w:val="0"/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5"/>
      <w:szCs w:val="25"/>
    </w:rPr>
  </w:style>
  <w:style w:type="paragraph" w:styleId="a4">
    <w:name w:val="List Paragraph"/>
    <w:basedOn w:val="a"/>
    <w:qFormat/>
    <w:rsid w:val="00DB433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6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8093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E80937"/>
    <w:pPr>
      <w:widowControl w:val="0"/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5"/>
      <w:szCs w:val="25"/>
    </w:rPr>
  </w:style>
  <w:style w:type="paragraph" w:styleId="a4">
    <w:name w:val="List Paragraph"/>
    <w:basedOn w:val="a"/>
    <w:qFormat/>
    <w:rsid w:val="00DB433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6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2017-10-19T03:46:00Z</cp:lastPrinted>
  <dcterms:created xsi:type="dcterms:W3CDTF">2017-10-19T02:50:00Z</dcterms:created>
  <dcterms:modified xsi:type="dcterms:W3CDTF">2017-10-19T03:46:00Z</dcterms:modified>
</cp:coreProperties>
</file>