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07B" w:rsidRDefault="00E0007B" w:rsidP="001B76FB">
      <w:pPr>
        <w:jc w:val="center"/>
        <w:rPr>
          <w:b/>
          <w:sz w:val="28"/>
          <w:szCs w:val="28"/>
        </w:rPr>
      </w:pPr>
    </w:p>
    <w:p w:rsidR="00E0007B" w:rsidRPr="0092422E" w:rsidRDefault="00E0007B" w:rsidP="001B76FB">
      <w:pPr>
        <w:jc w:val="center"/>
        <w:rPr>
          <w:b/>
          <w:sz w:val="28"/>
          <w:szCs w:val="28"/>
        </w:rPr>
      </w:pPr>
      <w:r w:rsidRPr="0092422E">
        <w:rPr>
          <w:b/>
          <w:sz w:val="28"/>
          <w:szCs w:val="28"/>
        </w:rPr>
        <w:t>МУНИЦИПАЛЬНОЕ КАЗЕННОЕ УЧРЕЖДЕНИЕ</w:t>
      </w:r>
    </w:p>
    <w:p w:rsidR="00E0007B" w:rsidRPr="0092422E" w:rsidRDefault="00E0007B" w:rsidP="001B76FB">
      <w:pPr>
        <w:jc w:val="center"/>
        <w:rPr>
          <w:b/>
          <w:sz w:val="28"/>
          <w:szCs w:val="28"/>
        </w:rPr>
      </w:pPr>
      <w:r w:rsidRPr="0092422E">
        <w:rPr>
          <w:b/>
          <w:sz w:val="28"/>
          <w:szCs w:val="28"/>
        </w:rPr>
        <w:t xml:space="preserve">СОВЕТ ДЕПУТАТОВ МУНИЦИПАЛЬНОГО ОБРАЗОВАНИЯ  СЕЛЬСКОГО ПОСЕЛЕНИЯ «БОЛЬШЕКУДАРИНСКОЕ» </w:t>
      </w:r>
    </w:p>
    <w:p w:rsidR="00E0007B" w:rsidRPr="0092422E" w:rsidRDefault="00E0007B" w:rsidP="001B76FB">
      <w:pPr>
        <w:pBdr>
          <w:bottom w:val="single" w:sz="12" w:space="1" w:color="auto"/>
        </w:pBdr>
        <w:jc w:val="center"/>
        <w:rPr>
          <w:b/>
          <w:sz w:val="28"/>
          <w:szCs w:val="28"/>
        </w:rPr>
      </w:pPr>
      <w:r w:rsidRPr="0092422E">
        <w:rPr>
          <w:b/>
          <w:sz w:val="28"/>
          <w:szCs w:val="28"/>
        </w:rPr>
        <w:t>КЯХТИНСКОГО РАЙОНА  РЕСПУБЛИКИ БУРЯТИЯ</w:t>
      </w:r>
    </w:p>
    <w:p w:rsidR="00E0007B" w:rsidRPr="0092422E" w:rsidRDefault="00E0007B" w:rsidP="001B76FB">
      <w:pPr>
        <w:jc w:val="center"/>
        <w:rPr>
          <w:b/>
          <w:sz w:val="28"/>
          <w:szCs w:val="28"/>
        </w:rPr>
      </w:pPr>
      <w:r w:rsidRPr="0092422E">
        <w:rPr>
          <w:b/>
          <w:sz w:val="28"/>
          <w:szCs w:val="28"/>
        </w:rPr>
        <w:t>РЕШЕНИЕ</w:t>
      </w:r>
    </w:p>
    <w:p w:rsidR="00E0007B" w:rsidRPr="0092422E" w:rsidRDefault="00E0007B" w:rsidP="001B76FB">
      <w:pPr>
        <w:jc w:val="center"/>
      </w:pPr>
    </w:p>
    <w:p w:rsidR="00E0007B" w:rsidRPr="0092422E" w:rsidRDefault="00E0007B" w:rsidP="001B76FB">
      <w:pPr>
        <w:rPr>
          <w:sz w:val="28"/>
          <w:szCs w:val="28"/>
        </w:rPr>
      </w:pPr>
      <w:r>
        <w:rPr>
          <w:sz w:val="28"/>
          <w:szCs w:val="28"/>
        </w:rPr>
        <w:t xml:space="preserve"> 30</w:t>
      </w:r>
      <w:r w:rsidRPr="0092422E">
        <w:rPr>
          <w:sz w:val="28"/>
          <w:szCs w:val="28"/>
        </w:rPr>
        <w:t xml:space="preserve">  декабря </w:t>
      </w:r>
      <w:smartTag w:uri="urn:schemas-microsoft-com:office:smarttags" w:element="metricconverter">
        <w:smartTagPr>
          <w:attr w:name="ProductID" w:val="2016 г"/>
        </w:smartTagPr>
        <w:r w:rsidRPr="0092422E">
          <w:rPr>
            <w:sz w:val="28"/>
            <w:szCs w:val="28"/>
          </w:rPr>
          <w:t>2016 г</w:t>
        </w:r>
      </w:smartTag>
      <w:r w:rsidRPr="0092422E">
        <w:rPr>
          <w:sz w:val="28"/>
          <w:szCs w:val="28"/>
        </w:rPr>
        <w:t>.</w:t>
      </w:r>
      <w:r>
        <w:rPr>
          <w:sz w:val="28"/>
          <w:szCs w:val="28"/>
        </w:rPr>
        <w:t xml:space="preserve">                            №1-8</w:t>
      </w:r>
      <w:r w:rsidRPr="0092422E">
        <w:rPr>
          <w:sz w:val="28"/>
          <w:szCs w:val="28"/>
        </w:rPr>
        <w:t xml:space="preserve">С                            п. Октябрьский                                        </w:t>
      </w:r>
    </w:p>
    <w:p w:rsidR="00E0007B" w:rsidRPr="000A0B7E" w:rsidRDefault="00E0007B" w:rsidP="000A0B7E">
      <w:pPr>
        <w:tabs>
          <w:tab w:val="left" w:pos="187"/>
        </w:tabs>
        <w:rPr>
          <w:b/>
          <w:sz w:val="24"/>
          <w:szCs w:val="24"/>
        </w:rPr>
      </w:pPr>
    </w:p>
    <w:p w:rsidR="00E0007B" w:rsidRPr="000A0B7E" w:rsidRDefault="00E0007B" w:rsidP="000A0B7E">
      <w:pPr>
        <w:tabs>
          <w:tab w:val="left" w:pos="187"/>
        </w:tabs>
        <w:rPr>
          <w:b/>
          <w:sz w:val="24"/>
          <w:szCs w:val="24"/>
        </w:rPr>
      </w:pPr>
      <w:r w:rsidRPr="000A0B7E">
        <w:rPr>
          <w:b/>
          <w:sz w:val="24"/>
          <w:szCs w:val="24"/>
        </w:rPr>
        <w:t>«О  местном  бюджете  муниципального образования</w:t>
      </w:r>
    </w:p>
    <w:p w:rsidR="00E0007B" w:rsidRPr="000A0B7E" w:rsidRDefault="00E0007B" w:rsidP="000A0B7E">
      <w:pPr>
        <w:tabs>
          <w:tab w:val="left" w:pos="187"/>
        </w:tabs>
        <w:rPr>
          <w:b/>
          <w:sz w:val="24"/>
          <w:szCs w:val="24"/>
        </w:rPr>
      </w:pPr>
      <w:r w:rsidRPr="000A0B7E">
        <w:rPr>
          <w:b/>
          <w:sz w:val="24"/>
          <w:szCs w:val="24"/>
        </w:rPr>
        <w:t>сельское   поселение «Большекударинское» на 2017 год и на плановый период 2018 и 2019 годов»</w:t>
      </w:r>
    </w:p>
    <w:p w:rsidR="00E0007B" w:rsidRPr="000A0B7E" w:rsidRDefault="00E0007B" w:rsidP="000A0B7E">
      <w:pPr>
        <w:tabs>
          <w:tab w:val="left" w:pos="187"/>
        </w:tabs>
        <w:rPr>
          <w:b/>
          <w:i/>
          <w:sz w:val="24"/>
          <w:szCs w:val="24"/>
        </w:rPr>
      </w:pPr>
    </w:p>
    <w:p w:rsidR="00E0007B" w:rsidRPr="000A0B7E" w:rsidRDefault="00E0007B" w:rsidP="000A0B7E">
      <w:pPr>
        <w:tabs>
          <w:tab w:val="left" w:pos="187"/>
        </w:tabs>
        <w:jc w:val="both"/>
        <w:rPr>
          <w:b/>
          <w:bCs/>
          <w:iCs/>
          <w:sz w:val="24"/>
          <w:szCs w:val="24"/>
        </w:rPr>
      </w:pPr>
      <w:r w:rsidRPr="000A0B7E">
        <w:rPr>
          <w:bCs/>
          <w:iCs/>
          <w:sz w:val="24"/>
          <w:szCs w:val="24"/>
        </w:rPr>
        <w:t xml:space="preserve">Статья 1. </w:t>
      </w:r>
      <w:r w:rsidRPr="000A0B7E">
        <w:rPr>
          <w:b/>
          <w:bCs/>
          <w:iCs/>
          <w:sz w:val="24"/>
          <w:szCs w:val="24"/>
        </w:rPr>
        <w:t>Основные характеристики местного бюджета на 2017 год и на плановый период 2018 и 2019 годов</w:t>
      </w:r>
    </w:p>
    <w:p w:rsidR="00E0007B" w:rsidRPr="000A0B7E" w:rsidRDefault="00E0007B" w:rsidP="000A0B7E">
      <w:pPr>
        <w:jc w:val="both"/>
        <w:rPr>
          <w:sz w:val="24"/>
          <w:szCs w:val="24"/>
        </w:rPr>
      </w:pPr>
      <w:r w:rsidRPr="000A0B7E">
        <w:rPr>
          <w:sz w:val="24"/>
          <w:szCs w:val="24"/>
        </w:rPr>
        <w:t xml:space="preserve">1) Утвердить основные характеристики местного бюджета  на 2017 год: </w:t>
      </w:r>
    </w:p>
    <w:p w:rsidR="00E0007B" w:rsidRPr="000A0B7E" w:rsidRDefault="00E0007B" w:rsidP="000A0B7E">
      <w:pPr>
        <w:jc w:val="both"/>
        <w:rPr>
          <w:sz w:val="24"/>
          <w:szCs w:val="24"/>
        </w:rPr>
      </w:pPr>
      <w:r w:rsidRPr="000A0B7E">
        <w:rPr>
          <w:sz w:val="24"/>
          <w:szCs w:val="24"/>
        </w:rPr>
        <w:t>- общий объём доходов  в сумме 4605,36118 тыс. рублей,  в том числе  безвозмездных поступлений в сумме 3782,56118 тыс. рублей;</w:t>
      </w:r>
    </w:p>
    <w:p w:rsidR="00E0007B" w:rsidRPr="000A0B7E" w:rsidRDefault="00E0007B" w:rsidP="000A0B7E">
      <w:pPr>
        <w:jc w:val="both"/>
        <w:rPr>
          <w:sz w:val="24"/>
          <w:szCs w:val="24"/>
        </w:rPr>
      </w:pPr>
      <w:r w:rsidRPr="000A0B7E">
        <w:rPr>
          <w:sz w:val="24"/>
          <w:szCs w:val="24"/>
        </w:rPr>
        <w:t>- общий  объём расходов в сумме 4605,36118 тыс. рублей;</w:t>
      </w:r>
    </w:p>
    <w:p w:rsidR="00E0007B" w:rsidRPr="000A0B7E" w:rsidRDefault="00E0007B" w:rsidP="000A0B7E">
      <w:pPr>
        <w:jc w:val="both"/>
        <w:rPr>
          <w:sz w:val="24"/>
          <w:szCs w:val="24"/>
        </w:rPr>
      </w:pPr>
      <w:r w:rsidRPr="000A0B7E">
        <w:rPr>
          <w:sz w:val="24"/>
          <w:szCs w:val="24"/>
        </w:rPr>
        <w:t>- дефицит (профицит) в сумме 0,0 тыс. рублей.</w:t>
      </w:r>
    </w:p>
    <w:p w:rsidR="00E0007B" w:rsidRPr="000A0B7E" w:rsidRDefault="00E0007B" w:rsidP="000A0B7E">
      <w:pPr>
        <w:jc w:val="both"/>
        <w:rPr>
          <w:sz w:val="24"/>
          <w:szCs w:val="24"/>
        </w:rPr>
      </w:pPr>
      <w:r w:rsidRPr="000A0B7E">
        <w:rPr>
          <w:sz w:val="24"/>
          <w:szCs w:val="24"/>
        </w:rPr>
        <w:t>2) Утвердить основные характеристики местного бюджета  на 2018 год:</w:t>
      </w:r>
    </w:p>
    <w:p w:rsidR="00E0007B" w:rsidRPr="000A0B7E" w:rsidRDefault="00E0007B" w:rsidP="000A0B7E">
      <w:pPr>
        <w:jc w:val="both"/>
        <w:rPr>
          <w:sz w:val="24"/>
          <w:szCs w:val="24"/>
        </w:rPr>
      </w:pPr>
      <w:r w:rsidRPr="000A0B7E">
        <w:rPr>
          <w:sz w:val="24"/>
          <w:szCs w:val="24"/>
        </w:rPr>
        <w:t>- общий объём доходов  в сумме 2606,11118 тыс. рублей,  в том числе  безвозмездных поступлений в сумме  1806,66118 тыс. рублей;</w:t>
      </w:r>
    </w:p>
    <w:p w:rsidR="00E0007B" w:rsidRPr="000A0B7E" w:rsidRDefault="00E0007B" w:rsidP="000A0B7E">
      <w:pPr>
        <w:jc w:val="both"/>
        <w:rPr>
          <w:sz w:val="24"/>
          <w:szCs w:val="24"/>
        </w:rPr>
      </w:pPr>
      <w:r w:rsidRPr="000A0B7E">
        <w:rPr>
          <w:sz w:val="24"/>
          <w:szCs w:val="24"/>
        </w:rPr>
        <w:t>- общий  объём расходов в сумме 2606,11118  тыс. рублей, в том числе условно утвержденные расходы в сумме  53,15625тыс. рублей;</w:t>
      </w:r>
    </w:p>
    <w:p w:rsidR="00E0007B" w:rsidRPr="000A0B7E" w:rsidRDefault="00E0007B" w:rsidP="000A0B7E">
      <w:pPr>
        <w:jc w:val="both"/>
        <w:rPr>
          <w:sz w:val="24"/>
          <w:szCs w:val="24"/>
        </w:rPr>
      </w:pPr>
      <w:r w:rsidRPr="000A0B7E">
        <w:rPr>
          <w:sz w:val="24"/>
          <w:szCs w:val="24"/>
        </w:rPr>
        <w:t>- дефицит (профицит) в сумме 0,0  тыс. рублей.</w:t>
      </w:r>
    </w:p>
    <w:p w:rsidR="00E0007B" w:rsidRPr="000A0B7E" w:rsidRDefault="00E0007B" w:rsidP="000A0B7E">
      <w:pPr>
        <w:jc w:val="both"/>
        <w:rPr>
          <w:sz w:val="24"/>
          <w:szCs w:val="24"/>
        </w:rPr>
      </w:pPr>
      <w:r w:rsidRPr="000A0B7E">
        <w:rPr>
          <w:sz w:val="24"/>
          <w:szCs w:val="24"/>
        </w:rPr>
        <w:t>3) Утвердить основные характеристики местного бюджета  на 2019 год:</w:t>
      </w:r>
    </w:p>
    <w:p w:rsidR="00E0007B" w:rsidRPr="000A0B7E" w:rsidRDefault="00E0007B" w:rsidP="000A0B7E">
      <w:pPr>
        <w:jc w:val="both"/>
        <w:rPr>
          <w:sz w:val="24"/>
          <w:szCs w:val="24"/>
        </w:rPr>
      </w:pPr>
      <w:r w:rsidRPr="000A0B7E">
        <w:rPr>
          <w:sz w:val="24"/>
          <w:szCs w:val="24"/>
        </w:rPr>
        <w:t>- общий объём доходов  в сумме 2645,93118 тыс. рублей, в том числе  безвозмездных поступлений в сумме 1779,56118 тыс. рублей;</w:t>
      </w:r>
    </w:p>
    <w:p w:rsidR="00E0007B" w:rsidRPr="000A0B7E" w:rsidRDefault="00E0007B" w:rsidP="000A0B7E">
      <w:pPr>
        <w:jc w:val="both"/>
        <w:rPr>
          <w:sz w:val="24"/>
          <w:szCs w:val="24"/>
        </w:rPr>
      </w:pPr>
      <w:r w:rsidRPr="000A0B7E">
        <w:rPr>
          <w:sz w:val="24"/>
          <w:szCs w:val="24"/>
        </w:rPr>
        <w:t>- общий  объём расходов в сумме  2645,93118 тыс. рублей, в том числе условно утвержденные расходы 108,30350 тыс. рублей;</w:t>
      </w:r>
    </w:p>
    <w:p w:rsidR="00E0007B" w:rsidRPr="000A0B7E" w:rsidRDefault="00E0007B" w:rsidP="000A0B7E">
      <w:pPr>
        <w:jc w:val="both"/>
        <w:rPr>
          <w:sz w:val="24"/>
          <w:szCs w:val="24"/>
        </w:rPr>
      </w:pPr>
      <w:r w:rsidRPr="000A0B7E">
        <w:rPr>
          <w:sz w:val="24"/>
          <w:szCs w:val="24"/>
        </w:rPr>
        <w:t>- дефицит (профицит) в сумме 0,0 тыс. рублей.</w:t>
      </w:r>
    </w:p>
    <w:p w:rsidR="00E0007B" w:rsidRPr="000A0B7E" w:rsidRDefault="00E0007B" w:rsidP="000A0B7E">
      <w:pPr>
        <w:jc w:val="both"/>
        <w:rPr>
          <w:sz w:val="24"/>
          <w:szCs w:val="24"/>
        </w:rPr>
      </w:pPr>
    </w:p>
    <w:p w:rsidR="00E0007B" w:rsidRPr="000A0B7E" w:rsidRDefault="00E0007B" w:rsidP="000A0B7E">
      <w:pPr>
        <w:autoSpaceDE w:val="0"/>
        <w:autoSpaceDN w:val="0"/>
        <w:adjustRightInd w:val="0"/>
        <w:jc w:val="both"/>
        <w:outlineLvl w:val="0"/>
        <w:rPr>
          <w:b/>
          <w:sz w:val="24"/>
          <w:szCs w:val="24"/>
        </w:rPr>
      </w:pPr>
      <w:r w:rsidRPr="000A0B7E">
        <w:rPr>
          <w:sz w:val="24"/>
          <w:szCs w:val="24"/>
        </w:rPr>
        <w:t xml:space="preserve">Статья 2. </w:t>
      </w:r>
      <w:r w:rsidRPr="000A0B7E">
        <w:rPr>
          <w:b/>
          <w:sz w:val="24"/>
          <w:szCs w:val="24"/>
        </w:rPr>
        <w:t>Главные администраторы доходов и главные администраторы источников финансирования дефицита местного бюджета</w:t>
      </w:r>
    </w:p>
    <w:p w:rsidR="00E0007B" w:rsidRPr="000A0B7E" w:rsidRDefault="00E0007B" w:rsidP="000A0B7E">
      <w:pPr>
        <w:jc w:val="both"/>
        <w:rPr>
          <w:sz w:val="24"/>
          <w:szCs w:val="24"/>
        </w:rPr>
      </w:pPr>
    </w:p>
    <w:p w:rsidR="00E0007B" w:rsidRPr="000A0B7E" w:rsidRDefault="00E0007B" w:rsidP="000A0B7E">
      <w:pPr>
        <w:jc w:val="both"/>
        <w:rPr>
          <w:sz w:val="24"/>
          <w:szCs w:val="24"/>
        </w:rPr>
      </w:pPr>
      <w:r w:rsidRPr="000A0B7E">
        <w:rPr>
          <w:sz w:val="24"/>
          <w:szCs w:val="24"/>
        </w:rPr>
        <w:t xml:space="preserve">Утвердить: </w:t>
      </w:r>
    </w:p>
    <w:p w:rsidR="00E0007B" w:rsidRPr="000A0B7E" w:rsidRDefault="00E0007B" w:rsidP="000A0B7E">
      <w:pPr>
        <w:numPr>
          <w:ilvl w:val="0"/>
          <w:numId w:val="3"/>
        </w:numPr>
        <w:tabs>
          <w:tab w:val="num" w:pos="0"/>
        </w:tabs>
        <w:ind w:left="0" w:firstLine="0"/>
        <w:jc w:val="both"/>
        <w:rPr>
          <w:sz w:val="24"/>
          <w:szCs w:val="24"/>
        </w:rPr>
      </w:pPr>
      <w:r w:rsidRPr="000A0B7E">
        <w:rPr>
          <w:sz w:val="24"/>
          <w:szCs w:val="24"/>
        </w:rPr>
        <w:t xml:space="preserve">Перечень главных администраторов доходов местного бюджета – органов государственной власти Российской Федерации, Республики Бурятия, органов местного самоуправления МО «Кяхтинский район» согласно приложению </w:t>
      </w:r>
      <w:r w:rsidRPr="000A0B7E">
        <w:rPr>
          <w:sz w:val="24"/>
          <w:szCs w:val="24"/>
          <w:lang w:val="en-US"/>
        </w:rPr>
        <w:t>1</w:t>
      </w:r>
      <w:r w:rsidRPr="000A0B7E">
        <w:rPr>
          <w:sz w:val="24"/>
          <w:szCs w:val="24"/>
        </w:rPr>
        <w:t xml:space="preserve"> к настоящему Решению; </w:t>
      </w:r>
    </w:p>
    <w:p w:rsidR="00E0007B" w:rsidRPr="000A0B7E" w:rsidRDefault="00E0007B" w:rsidP="000A0B7E">
      <w:pPr>
        <w:numPr>
          <w:ilvl w:val="0"/>
          <w:numId w:val="3"/>
        </w:numPr>
        <w:tabs>
          <w:tab w:val="num" w:pos="0"/>
        </w:tabs>
        <w:ind w:left="0" w:firstLine="0"/>
        <w:jc w:val="both"/>
        <w:rPr>
          <w:sz w:val="24"/>
          <w:szCs w:val="24"/>
        </w:rPr>
      </w:pPr>
      <w:r w:rsidRPr="000A0B7E">
        <w:rPr>
          <w:sz w:val="24"/>
          <w:szCs w:val="24"/>
        </w:rPr>
        <w:t xml:space="preserve">Перечень главных администраторов   доходов местного   бюджета – органов местного самоуправления МО сельское  поселение «Большекударинское» и закрепляемые за ними виды доходов согласно приложению </w:t>
      </w:r>
      <w:r w:rsidRPr="000A0B7E">
        <w:rPr>
          <w:sz w:val="24"/>
          <w:szCs w:val="24"/>
          <w:lang w:val="en-US"/>
        </w:rPr>
        <w:t>2</w:t>
      </w:r>
      <w:r w:rsidRPr="000A0B7E">
        <w:rPr>
          <w:sz w:val="24"/>
          <w:szCs w:val="24"/>
        </w:rPr>
        <w:t xml:space="preserve"> к настоящему Решению;</w:t>
      </w:r>
    </w:p>
    <w:p w:rsidR="00E0007B" w:rsidRPr="000A0B7E" w:rsidRDefault="00E0007B" w:rsidP="000A0B7E">
      <w:pPr>
        <w:numPr>
          <w:ilvl w:val="0"/>
          <w:numId w:val="3"/>
        </w:numPr>
        <w:tabs>
          <w:tab w:val="num" w:pos="0"/>
        </w:tabs>
        <w:ind w:left="0" w:firstLine="0"/>
        <w:jc w:val="both"/>
        <w:rPr>
          <w:sz w:val="24"/>
          <w:szCs w:val="24"/>
        </w:rPr>
      </w:pPr>
      <w:r w:rsidRPr="000A0B7E">
        <w:rPr>
          <w:sz w:val="24"/>
          <w:szCs w:val="24"/>
        </w:rPr>
        <w:t xml:space="preserve">Перечень главных администраторов источников финансирования дефицита местного бюджета согласно приложению 3 к настоящему Решению. </w:t>
      </w:r>
    </w:p>
    <w:p w:rsidR="00E0007B" w:rsidRPr="000A0B7E" w:rsidRDefault="00E0007B" w:rsidP="000A0B7E">
      <w:pPr>
        <w:ind w:left="60"/>
        <w:jc w:val="both"/>
        <w:rPr>
          <w:sz w:val="24"/>
          <w:szCs w:val="24"/>
        </w:rPr>
      </w:pPr>
    </w:p>
    <w:p w:rsidR="00E0007B" w:rsidRPr="000A0B7E" w:rsidRDefault="00E0007B" w:rsidP="000A0B7E">
      <w:pPr>
        <w:jc w:val="both"/>
        <w:rPr>
          <w:b/>
          <w:sz w:val="24"/>
          <w:szCs w:val="24"/>
        </w:rPr>
      </w:pPr>
      <w:r w:rsidRPr="000A0B7E">
        <w:rPr>
          <w:sz w:val="24"/>
          <w:szCs w:val="24"/>
        </w:rPr>
        <w:t xml:space="preserve">Статья 3. </w:t>
      </w:r>
      <w:r w:rsidRPr="000A0B7E">
        <w:rPr>
          <w:b/>
          <w:sz w:val="24"/>
          <w:szCs w:val="24"/>
        </w:rPr>
        <w:t>Налоговые и неналоговые доходы местного бюджета</w:t>
      </w:r>
    </w:p>
    <w:p w:rsidR="00E0007B" w:rsidRPr="000A0B7E" w:rsidRDefault="00E0007B" w:rsidP="000A0B7E">
      <w:pPr>
        <w:jc w:val="both"/>
        <w:rPr>
          <w:sz w:val="24"/>
          <w:szCs w:val="24"/>
        </w:rPr>
      </w:pPr>
    </w:p>
    <w:p w:rsidR="00E0007B" w:rsidRPr="000A0B7E" w:rsidRDefault="00E0007B" w:rsidP="000A0B7E">
      <w:pPr>
        <w:jc w:val="both"/>
        <w:rPr>
          <w:sz w:val="24"/>
          <w:szCs w:val="24"/>
        </w:rPr>
      </w:pPr>
      <w:r w:rsidRPr="000A0B7E">
        <w:rPr>
          <w:sz w:val="24"/>
          <w:szCs w:val="24"/>
        </w:rPr>
        <w:t xml:space="preserve">Утвердить налоговые и неналоговые доходы местного бюджета: </w:t>
      </w:r>
    </w:p>
    <w:p w:rsidR="00E0007B" w:rsidRPr="000A0B7E" w:rsidRDefault="00E0007B" w:rsidP="000A0B7E">
      <w:pPr>
        <w:jc w:val="both"/>
        <w:rPr>
          <w:sz w:val="24"/>
          <w:szCs w:val="24"/>
        </w:rPr>
      </w:pPr>
      <w:r w:rsidRPr="000A0B7E">
        <w:rPr>
          <w:sz w:val="24"/>
          <w:szCs w:val="24"/>
        </w:rPr>
        <w:t>на 2017 год согласно  приложению 4 к настоящему Решению;</w:t>
      </w:r>
    </w:p>
    <w:p w:rsidR="00E0007B" w:rsidRPr="000A0B7E" w:rsidRDefault="00E0007B" w:rsidP="000A0B7E">
      <w:pPr>
        <w:jc w:val="both"/>
        <w:rPr>
          <w:sz w:val="24"/>
          <w:szCs w:val="24"/>
        </w:rPr>
      </w:pPr>
      <w:r w:rsidRPr="000A0B7E">
        <w:rPr>
          <w:sz w:val="24"/>
          <w:szCs w:val="24"/>
        </w:rPr>
        <w:t>на 2018 -2019 годы согласно приложению 5 к настоящему Решению.</w:t>
      </w:r>
    </w:p>
    <w:p w:rsidR="00E0007B" w:rsidRPr="000A0B7E" w:rsidRDefault="00E0007B" w:rsidP="000A0B7E">
      <w:pPr>
        <w:ind w:left="60"/>
        <w:jc w:val="both"/>
        <w:rPr>
          <w:sz w:val="24"/>
          <w:szCs w:val="24"/>
        </w:rPr>
      </w:pPr>
    </w:p>
    <w:p w:rsidR="00E0007B" w:rsidRPr="000A0B7E" w:rsidRDefault="00E0007B" w:rsidP="000A0B7E">
      <w:pPr>
        <w:jc w:val="both"/>
        <w:rPr>
          <w:b/>
          <w:sz w:val="24"/>
          <w:szCs w:val="24"/>
        </w:rPr>
      </w:pPr>
      <w:r w:rsidRPr="000A0B7E">
        <w:rPr>
          <w:sz w:val="24"/>
          <w:szCs w:val="24"/>
        </w:rPr>
        <w:t xml:space="preserve">Статья 4. </w:t>
      </w:r>
      <w:r w:rsidRPr="000A0B7E">
        <w:rPr>
          <w:b/>
          <w:sz w:val="24"/>
          <w:szCs w:val="24"/>
        </w:rPr>
        <w:t>Безвозмездные поступления, поступающие в местный бюджет</w:t>
      </w:r>
    </w:p>
    <w:p w:rsidR="00E0007B" w:rsidRPr="000A0B7E" w:rsidRDefault="00E0007B" w:rsidP="000A0B7E">
      <w:pPr>
        <w:ind w:left="60"/>
        <w:jc w:val="both"/>
        <w:rPr>
          <w:sz w:val="24"/>
          <w:szCs w:val="24"/>
        </w:rPr>
      </w:pPr>
    </w:p>
    <w:p w:rsidR="00E0007B" w:rsidRPr="000A0B7E" w:rsidRDefault="00E0007B" w:rsidP="000A0B7E">
      <w:pPr>
        <w:jc w:val="both"/>
        <w:rPr>
          <w:sz w:val="24"/>
          <w:szCs w:val="24"/>
        </w:rPr>
      </w:pPr>
      <w:r w:rsidRPr="000A0B7E">
        <w:rPr>
          <w:sz w:val="24"/>
          <w:szCs w:val="24"/>
        </w:rPr>
        <w:t>Утвердить объем безвозмездных поступлений:</w:t>
      </w:r>
    </w:p>
    <w:p w:rsidR="00E0007B" w:rsidRPr="000A0B7E" w:rsidRDefault="00E0007B" w:rsidP="000A0B7E">
      <w:pPr>
        <w:jc w:val="both"/>
        <w:rPr>
          <w:sz w:val="24"/>
          <w:szCs w:val="24"/>
        </w:rPr>
      </w:pPr>
      <w:r w:rsidRPr="000A0B7E">
        <w:rPr>
          <w:sz w:val="24"/>
          <w:szCs w:val="24"/>
        </w:rPr>
        <w:t>на 2017 год согласно приложению 6 к настоящему Решению;</w:t>
      </w:r>
    </w:p>
    <w:p w:rsidR="00E0007B" w:rsidRPr="000A0B7E" w:rsidRDefault="00E0007B" w:rsidP="000A0B7E">
      <w:pPr>
        <w:jc w:val="both"/>
        <w:rPr>
          <w:sz w:val="24"/>
          <w:szCs w:val="24"/>
        </w:rPr>
      </w:pPr>
      <w:r w:rsidRPr="000A0B7E">
        <w:rPr>
          <w:sz w:val="24"/>
          <w:szCs w:val="24"/>
        </w:rPr>
        <w:t>на 2018 -2019 годы согласно приложению 7  к настоящему Решению.</w:t>
      </w:r>
    </w:p>
    <w:p w:rsidR="00E0007B" w:rsidRPr="000A0B7E" w:rsidRDefault="00E0007B" w:rsidP="000A0B7E">
      <w:pPr>
        <w:ind w:left="60"/>
        <w:jc w:val="both"/>
        <w:rPr>
          <w:b/>
          <w:sz w:val="24"/>
          <w:szCs w:val="24"/>
        </w:rPr>
      </w:pPr>
    </w:p>
    <w:p w:rsidR="00E0007B" w:rsidRPr="000A0B7E" w:rsidRDefault="00E0007B" w:rsidP="000A0B7E">
      <w:pPr>
        <w:jc w:val="both"/>
        <w:rPr>
          <w:b/>
          <w:sz w:val="24"/>
          <w:szCs w:val="24"/>
        </w:rPr>
      </w:pPr>
      <w:r w:rsidRPr="000A0B7E">
        <w:rPr>
          <w:sz w:val="24"/>
          <w:szCs w:val="24"/>
        </w:rPr>
        <w:t xml:space="preserve">Статья 5. </w:t>
      </w:r>
      <w:r w:rsidRPr="000A0B7E">
        <w:rPr>
          <w:b/>
          <w:sz w:val="24"/>
          <w:szCs w:val="24"/>
        </w:rPr>
        <w:t>Бюджетные ассигнования местного бюджета на 2017 год и на плановый период 2018 и 2019 годов</w:t>
      </w:r>
    </w:p>
    <w:p w:rsidR="00E0007B" w:rsidRPr="000A0B7E" w:rsidRDefault="00E0007B" w:rsidP="000A0B7E">
      <w:pPr>
        <w:ind w:firstLine="709"/>
        <w:jc w:val="both"/>
        <w:rPr>
          <w:b/>
          <w:sz w:val="24"/>
          <w:szCs w:val="24"/>
        </w:rPr>
      </w:pPr>
    </w:p>
    <w:p w:rsidR="00E0007B" w:rsidRPr="000A0B7E" w:rsidRDefault="00E0007B" w:rsidP="000A0B7E">
      <w:pPr>
        <w:jc w:val="both"/>
        <w:rPr>
          <w:sz w:val="24"/>
          <w:szCs w:val="24"/>
        </w:rPr>
      </w:pPr>
      <w:r w:rsidRPr="000A0B7E">
        <w:rPr>
          <w:sz w:val="24"/>
          <w:szCs w:val="24"/>
        </w:rPr>
        <w:t>Утвердить:</w:t>
      </w:r>
    </w:p>
    <w:p w:rsidR="00E0007B" w:rsidRPr="000A0B7E" w:rsidRDefault="00E0007B" w:rsidP="000A0B7E">
      <w:pPr>
        <w:jc w:val="both"/>
        <w:rPr>
          <w:sz w:val="24"/>
          <w:szCs w:val="24"/>
        </w:rPr>
      </w:pPr>
      <w:r w:rsidRPr="000A0B7E">
        <w:rPr>
          <w:sz w:val="24"/>
          <w:szCs w:val="24"/>
        </w:rPr>
        <w:t>1)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w:t>
      </w:r>
    </w:p>
    <w:p w:rsidR="00E0007B" w:rsidRPr="000A0B7E" w:rsidRDefault="00E0007B" w:rsidP="000A0B7E">
      <w:pPr>
        <w:widowControl w:val="0"/>
        <w:autoSpaceDE w:val="0"/>
        <w:autoSpaceDN w:val="0"/>
        <w:adjustRightInd w:val="0"/>
        <w:jc w:val="both"/>
        <w:rPr>
          <w:sz w:val="24"/>
          <w:szCs w:val="24"/>
        </w:rPr>
      </w:pPr>
      <w:r w:rsidRPr="000A0B7E">
        <w:rPr>
          <w:sz w:val="24"/>
          <w:szCs w:val="24"/>
        </w:rPr>
        <w:t>на 2017 год согласно приложению 8 к настоящему Решению;</w:t>
      </w:r>
    </w:p>
    <w:p w:rsidR="00E0007B" w:rsidRPr="000A0B7E" w:rsidRDefault="00E0007B" w:rsidP="000A0B7E">
      <w:pPr>
        <w:widowControl w:val="0"/>
        <w:autoSpaceDE w:val="0"/>
        <w:autoSpaceDN w:val="0"/>
        <w:adjustRightInd w:val="0"/>
        <w:jc w:val="both"/>
        <w:rPr>
          <w:sz w:val="24"/>
          <w:szCs w:val="24"/>
        </w:rPr>
      </w:pPr>
      <w:r w:rsidRPr="000A0B7E">
        <w:rPr>
          <w:sz w:val="24"/>
          <w:szCs w:val="24"/>
        </w:rPr>
        <w:t>на 2018 – 2019 годы согласно приложению 9 к настоящему Решению;</w:t>
      </w:r>
    </w:p>
    <w:p w:rsidR="00E0007B" w:rsidRPr="000A0B7E" w:rsidRDefault="00E0007B" w:rsidP="000A0B7E">
      <w:pPr>
        <w:jc w:val="both"/>
        <w:rPr>
          <w:sz w:val="24"/>
          <w:szCs w:val="24"/>
        </w:rPr>
      </w:pPr>
      <w:r w:rsidRPr="000A0B7E">
        <w:rPr>
          <w:sz w:val="24"/>
          <w:szCs w:val="24"/>
        </w:rPr>
        <w:t>2) ведомственную структуру расходов местного бюджета:</w:t>
      </w:r>
    </w:p>
    <w:p w:rsidR="00E0007B" w:rsidRPr="000A0B7E" w:rsidRDefault="00E0007B" w:rsidP="000A0B7E">
      <w:pPr>
        <w:widowControl w:val="0"/>
        <w:autoSpaceDE w:val="0"/>
        <w:autoSpaceDN w:val="0"/>
        <w:adjustRightInd w:val="0"/>
        <w:jc w:val="both"/>
        <w:rPr>
          <w:sz w:val="24"/>
          <w:szCs w:val="24"/>
        </w:rPr>
      </w:pPr>
      <w:r w:rsidRPr="000A0B7E">
        <w:rPr>
          <w:sz w:val="24"/>
          <w:szCs w:val="24"/>
        </w:rPr>
        <w:t>на 2017 год согласно приложению 10 к настоящему Решению;</w:t>
      </w:r>
    </w:p>
    <w:p w:rsidR="00E0007B" w:rsidRPr="000A0B7E" w:rsidRDefault="00E0007B" w:rsidP="000A0B7E">
      <w:pPr>
        <w:widowControl w:val="0"/>
        <w:autoSpaceDE w:val="0"/>
        <w:autoSpaceDN w:val="0"/>
        <w:adjustRightInd w:val="0"/>
        <w:jc w:val="both"/>
        <w:rPr>
          <w:sz w:val="24"/>
          <w:szCs w:val="24"/>
        </w:rPr>
      </w:pPr>
      <w:r w:rsidRPr="000A0B7E">
        <w:rPr>
          <w:sz w:val="24"/>
          <w:szCs w:val="24"/>
        </w:rPr>
        <w:t>на 2018 – 2019 годы согласно приложению 11 к настоящему Решению;</w:t>
      </w:r>
    </w:p>
    <w:p w:rsidR="00E0007B" w:rsidRPr="000A0B7E" w:rsidRDefault="00E0007B" w:rsidP="000A0B7E">
      <w:pPr>
        <w:jc w:val="both"/>
        <w:rPr>
          <w:sz w:val="24"/>
          <w:szCs w:val="24"/>
        </w:rPr>
      </w:pPr>
      <w:r w:rsidRPr="000A0B7E">
        <w:rPr>
          <w:sz w:val="24"/>
          <w:szCs w:val="24"/>
        </w:rPr>
        <w:t>3) общий объем публичных нормативных обязательств:</w:t>
      </w:r>
    </w:p>
    <w:p w:rsidR="00E0007B" w:rsidRPr="000A0B7E" w:rsidRDefault="00E0007B" w:rsidP="000A0B7E">
      <w:pPr>
        <w:jc w:val="both"/>
        <w:rPr>
          <w:sz w:val="24"/>
          <w:szCs w:val="24"/>
        </w:rPr>
      </w:pPr>
      <w:r w:rsidRPr="000A0B7E">
        <w:rPr>
          <w:sz w:val="24"/>
          <w:szCs w:val="24"/>
        </w:rPr>
        <w:t>на 2017 год в сумме 0,0 тыс. рублей;</w:t>
      </w:r>
    </w:p>
    <w:p w:rsidR="00E0007B" w:rsidRPr="000A0B7E" w:rsidRDefault="00E0007B" w:rsidP="000A0B7E">
      <w:pPr>
        <w:jc w:val="both"/>
        <w:rPr>
          <w:sz w:val="24"/>
          <w:szCs w:val="24"/>
        </w:rPr>
      </w:pPr>
      <w:r w:rsidRPr="000A0B7E">
        <w:rPr>
          <w:sz w:val="24"/>
          <w:szCs w:val="24"/>
        </w:rPr>
        <w:t>на 2018 год в сумме 0,0 тыс. рублей, на 2019 год в сумме 0,0 тыс. рублей.</w:t>
      </w:r>
    </w:p>
    <w:p w:rsidR="00E0007B" w:rsidRPr="000A0B7E" w:rsidRDefault="00E0007B" w:rsidP="000A0B7E">
      <w:pPr>
        <w:ind w:left="60"/>
        <w:jc w:val="both"/>
        <w:rPr>
          <w:b/>
          <w:sz w:val="24"/>
          <w:szCs w:val="24"/>
        </w:rPr>
      </w:pPr>
    </w:p>
    <w:p w:rsidR="00E0007B" w:rsidRPr="000A0B7E" w:rsidRDefault="00E0007B" w:rsidP="000A0B7E">
      <w:pPr>
        <w:jc w:val="both"/>
        <w:rPr>
          <w:b/>
          <w:bCs/>
          <w:sz w:val="24"/>
          <w:szCs w:val="24"/>
        </w:rPr>
      </w:pPr>
      <w:r w:rsidRPr="000A0B7E">
        <w:rPr>
          <w:sz w:val="24"/>
          <w:szCs w:val="24"/>
        </w:rPr>
        <w:t xml:space="preserve">Статья 6. </w:t>
      </w:r>
      <w:r w:rsidRPr="000A0B7E">
        <w:rPr>
          <w:b/>
          <w:bCs/>
          <w:sz w:val="24"/>
          <w:szCs w:val="24"/>
        </w:rPr>
        <w:t>Источники финансирования дефицита местного бюджета</w:t>
      </w:r>
    </w:p>
    <w:p w:rsidR="00E0007B" w:rsidRPr="000A0B7E" w:rsidRDefault="00E0007B" w:rsidP="000A0B7E">
      <w:pPr>
        <w:jc w:val="both"/>
        <w:rPr>
          <w:sz w:val="24"/>
          <w:szCs w:val="24"/>
        </w:rPr>
      </w:pPr>
    </w:p>
    <w:p w:rsidR="00E0007B" w:rsidRPr="000A0B7E" w:rsidRDefault="00E0007B" w:rsidP="000A0B7E">
      <w:pPr>
        <w:jc w:val="both"/>
        <w:rPr>
          <w:sz w:val="24"/>
          <w:szCs w:val="24"/>
        </w:rPr>
      </w:pPr>
      <w:r w:rsidRPr="000A0B7E">
        <w:rPr>
          <w:sz w:val="24"/>
          <w:szCs w:val="24"/>
        </w:rPr>
        <w:t>Утвердить источники финансирования дефицита местного бюджета:</w:t>
      </w:r>
    </w:p>
    <w:p w:rsidR="00E0007B" w:rsidRPr="000A0B7E" w:rsidRDefault="00E0007B" w:rsidP="000A0B7E">
      <w:pPr>
        <w:widowControl w:val="0"/>
        <w:autoSpaceDE w:val="0"/>
        <w:autoSpaceDN w:val="0"/>
        <w:adjustRightInd w:val="0"/>
        <w:jc w:val="both"/>
        <w:rPr>
          <w:sz w:val="24"/>
          <w:szCs w:val="24"/>
        </w:rPr>
      </w:pPr>
      <w:r w:rsidRPr="000A0B7E">
        <w:rPr>
          <w:sz w:val="24"/>
          <w:szCs w:val="24"/>
        </w:rPr>
        <w:t>на 2017 год согласно приложению 12 к настоящему Решению;</w:t>
      </w:r>
    </w:p>
    <w:p w:rsidR="00E0007B" w:rsidRPr="000A0B7E" w:rsidRDefault="00E0007B" w:rsidP="000A0B7E">
      <w:pPr>
        <w:widowControl w:val="0"/>
        <w:autoSpaceDE w:val="0"/>
        <w:autoSpaceDN w:val="0"/>
        <w:adjustRightInd w:val="0"/>
        <w:jc w:val="both"/>
        <w:rPr>
          <w:sz w:val="24"/>
          <w:szCs w:val="24"/>
        </w:rPr>
      </w:pPr>
      <w:r w:rsidRPr="000A0B7E">
        <w:rPr>
          <w:sz w:val="24"/>
          <w:szCs w:val="24"/>
        </w:rPr>
        <w:t>на 2018 – 2019 годы согласно приложению 13 к настоящему Решению.</w:t>
      </w:r>
    </w:p>
    <w:p w:rsidR="00E0007B" w:rsidRPr="000A0B7E" w:rsidRDefault="00E0007B" w:rsidP="000A0B7E">
      <w:pPr>
        <w:jc w:val="both"/>
        <w:rPr>
          <w:sz w:val="24"/>
          <w:szCs w:val="24"/>
        </w:rPr>
      </w:pPr>
    </w:p>
    <w:p w:rsidR="00E0007B" w:rsidRPr="000A0B7E" w:rsidRDefault="00E0007B" w:rsidP="000A0B7E">
      <w:pPr>
        <w:jc w:val="both"/>
        <w:rPr>
          <w:b/>
          <w:sz w:val="24"/>
          <w:szCs w:val="24"/>
        </w:rPr>
      </w:pPr>
      <w:r w:rsidRPr="000A0B7E">
        <w:rPr>
          <w:sz w:val="24"/>
          <w:szCs w:val="24"/>
        </w:rPr>
        <w:t>Статья 7.</w:t>
      </w:r>
      <w:r w:rsidRPr="000A0B7E">
        <w:rPr>
          <w:b/>
          <w:sz w:val="24"/>
          <w:szCs w:val="24"/>
        </w:rPr>
        <w:t xml:space="preserve"> Муниципальный долг</w:t>
      </w:r>
    </w:p>
    <w:p w:rsidR="00E0007B" w:rsidRPr="000A0B7E" w:rsidRDefault="00E0007B" w:rsidP="000A0B7E">
      <w:pPr>
        <w:rPr>
          <w:sz w:val="24"/>
          <w:szCs w:val="24"/>
        </w:rPr>
      </w:pPr>
    </w:p>
    <w:p w:rsidR="00E0007B" w:rsidRPr="000A0B7E" w:rsidRDefault="00E0007B" w:rsidP="000A0B7E">
      <w:pPr>
        <w:rPr>
          <w:sz w:val="24"/>
          <w:szCs w:val="24"/>
        </w:rPr>
      </w:pPr>
      <w:r w:rsidRPr="000A0B7E">
        <w:rPr>
          <w:sz w:val="24"/>
          <w:szCs w:val="24"/>
        </w:rPr>
        <w:t>Установить:</w:t>
      </w:r>
    </w:p>
    <w:p w:rsidR="00E0007B" w:rsidRPr="000A0B7E" w:rsidRDefault="00E0007B" w:rsidP="000A0B7E">
      <w:pPr>
        <w:tabs>
          <w:tab w:val="num" w:pos="1134"/>
        </w:tabs>
        <w:autoSpaceDE w:val="0"/>
        <w:autoSpaceDN w:val="0"/>
        <w:adjustRightInd w:val="0"/>
        <w:jc w:val="both"/>
        <w:rPr>
          <w:sz w:val="24"/>
          <w:szCs w:val="24"/>
        </w:rPr>
      </w:pPr>
      <w:r w:rsidRPr="000A0B7E">
        <w:rPr>
          <w:sz w:val="24"/>
          <w:szCs w:val="24"/>
        </w:rPr>
        <w:t>1) верхний предел муниципального долга муниципального образования на 1 января 2017 года в сумме 0,0 тыс. рублей, на 1 января 2018  года в сумме 0,0 тыс. рублей, на 1 января 2019 года в сумме 0,0 тыс. рублей.</w:t>
      </w:r>
    </w:p>
    <w:p w:rsidR="00E0007B" w:rsidRPr="000A0B7E" w:rsidRDefault="00E0007B" w:rsidP="000A0B7E">
      <w:pPr>
        <w:tabs>
          <w:tab w:val="num" w:pos="709"/>
        </w:tabs>
        <w:autoSpaceDE w:val="0"/>
        <w:autoSpaceDN w:val="0"/>
        <w:adjustRightInd w:val="0"/>
        <w:jc w:val="both"/>
        <w:rPr>
          <w:sz w:val="24"/>
          <w:szCs w:val="24"/>
        </w:rPr>
      </w:pPr>
      <w:r w:rsidRPr="000A0B7E">
        <w:rPr>
          <w:sz w:val="24"/>
          <w:szCs w:val="24"/>
        </w:rPr>
        <w:t>2)   предельный объем муниципального долга муниципального образования в течение 2017 года не должен превышать 0,0 тыс. рублей, в течение 2018 года не должен превышать 0,0 тыс. рублей, в течение 2019  года не должен превышать 0,0 тыс. рублей.</w:t>
      </w:r>
    </w:p>
    <w:p w:rsidR="00E0007B" w:rsidRPr="000A0B7E" w:rsidRDefault="00E0007B" w:rsidP="000A0B7E">
      <w:pPr>
        <w:tabs>
          <w:tab w:val="num" w:pos="1134"/>
        </w:tabs>
        <w:autoSpaceDE w:val="0"/>
        <w:autoSpaceDN w:val="0"/>
        <w:adjustRightInd w:val="0"/>
        <w:jc w:val="both"/>
        <w:rPr>
          <w:sz w:val="24"/>
          <w:szCs w:val="24"/>
        </w:rPr>
      </w:pPr>
      <w:r w:rsidRPr="000A0B7E">
        <w:rPr>
          <w:sz w:val="24"/>
          <w:szCs w:val="24"/>
        </w:rPr>
        <w:t>3) верхний предел долга по муниципальным гарантиям на 1 января 2017 года в сумме 0,0 тыс. рублей, на 1 января 2018 года в сумме 0,0 тыс. рублей, на 1 января 2019 года в сумме 0,0 тыс. рублей.</w:t>
      </w:r>
    </w:p>
    <w:p w:rsidR="00E0007B" w:rsidRPr="000A0B7E" w:rsidRDefault="00E0007B" w:rsidP="000A0B7E">
      <w:pPr>
        <w:jc w:val="both"/>
        <w:rPr>
          <w:sz w:val="24"/>
          <w:szCs w:val="24"/>
        </w:rPr>
      </w:pPr>
    </w:p>
    <w:p w:rsidR="00E0007B" w:rsidRPr="000A0B7E" w:rsidRDefault="00E0007B" w:rsidP="000A0B7E">
      <w:pPr>
        <w:ind w:left="60"/>
        <w:jc w:val="both"/>
        <w:rPr>
          <w:b/>
          <w:sz w:val="24"/>
          <w:szCs w:val="24"/>
        </w:rPr>
      </w:pPr>
      <w:r w:rsidRPr="000A0B7E">
        <w:rPr>
          <w:sz w:val="24"/>
          <w:szCs w:val="24"/>
        </w:rPr>
        <w:t xml:space="preserve">Статья 8. </w:t>
      </w:r>
      <w:r w:rsidRPr="000A0B7E">
        <w:rPr>
          <w:b/>
          <w:sz w:val="24"/>
          <w:szCs w:val="24"/>
        </w:rPr>
        <w:t>Межбюджетные трансферты</w:t>
      </w:r>
    </w:p>
    <w:p w:rsidR="00E0007B" w:rsidRPr="000A0B7E" w:rsidRDefault="00E0007B" w:rsidP="000A0B7E">
      <w:pPr>
        <w:jc w:val="both"/>
        <w:rPr>
          <w:sz w:val="24"/>
          <w:szCs w:val="24"/>
        </w:rPr>
      </w:pPr>
      <w:r w:rsidRPr="000A0B7E">
        <w:rPr>
          <w:sz w:val="24"/>
          <w:szCs w:val="24"/>
        </w:rPr>
        <w:t>Утвердить:</w:t>
      </w:r>
    </w:p>
    <w:p w:rsidR="00E0007B" w:rsidRPr="000A0B7E" w:rsidRDefault="00E0007B" w:rsidP="000A0B7E">
      <w:pPr>
        <w:jc w:val="both"/>
        <w:rPr>
          <w:sz w:val="24"/>
          <w:szCs w:val="24"/>
        </w:rPr>
      </w:pPr>
      <w:r w:rsidRPr="000A0B7E">
        <w:rPr>
          <w:sz w:val="24"/>
          <w:szCs w:val="24"/>
        </w:rPr>
        <w:t>1) Методику расчета иных межбюджетных трансфертов бюджету муниципального образования «Кяхтинский район» согласно приложению 14 к настоящему Решению.</w:t>
      </w:r>
    </w:p>
    <w:p w:rsidR="00E0007B" w:rsidRPr="000A0B7E" w:rsidRDefault="00E0007B" w:rsidP="000A0B7E">
      <w:pPr>
        <w:ind w:firstLine="709"/>
        <w:jc w:val="both"/>
        <w:rPr>
          <w:sz w:val="24"/>
          <w:szCs w:val="24"/>
        </w:rPr>
      </w:pPr>
    </w:p>
    <w:p w:rsidR="00E0007B" w:rsidRPr="000A0B7E" w:rsidRDefault="00E0007B" w:rsidP="000A0B7E">
      <w:pPr>
        <w:tabs>
          <w:tab w:val="left" w:pos="567"/>
        </w:tabs>
        <w:jc w:val="both"/>
        <w:rPr>
          <w:b/>
          <w:sz w:val="24"/>
          <w:szCs w:val="24"/>
        </w:rPr>
      </w:pPr>
      <w:r w:rsidRPr="000A0B7E">
        <w:rPr>
          <w:sz w:val="24"/>
          <w:szCs w:val="24"/>
        </w:rPr>
        <w:t>2)</w:t>
      </w:r>
      <w:r w:rsidRPr="000A0B7E">
        <w:rPr>
          <w:sz w:val="24"/>
          <w:szCs w:val="24"/>
        </w:rPr>
        <w:tab/>
        <w:t>Распределение иных межбюджетных трансфертов бюджету муниципального образования «Кяхтинский район» согласно приложению 15 к настоящему Решению.</w:t>
      </w:r>
    </w:p>
    <w:p w:rsidR="00E0007B" w:rsidRPr="000A0B7E" w:rsidRDefault="00E0007B" w:rsidP="000A0B7E">
      <w:pPr>
        <w:jc w:val="both"/>
        <w:rPr>
          <w:b/>
          <w:sz w:val="24"/>
          <w:szCs w:val="24"/>
        </w:rPr>
      </w:pPr>
      <w:r w:rsidRPr="000A0B7E">
        <w:rPr>
          <w:sz w:val="24"/>
          <w:szCs w:val="24"/>
        </w:rPr>
        <w:t>Статья 9.</w:t>
      </w:r>
      <w:r w:rsidRPr="000A0B7E">
        <w:rPr>
          <w:b/>
          <w:sz w:val="24"/>
          <w:szCs w:val="24"/>
        </w:rPr>
        <w:t xml:space="preserve"> Заключительные положения</w:t>
      </w:r>
    </w:p>
    <w:p w:rsidR="00E0007B" w:rsidRPr="000A0B7E" w:rsidRDefault="00E0007B" w:rsidP="000A0B7E">
      <w:pPr>
        <w:jc w:val="both"/>
        <w:rPr>
          <w:sz w:val="28"/>
          <w:szCs w:val="28"/>
        </w:rPr>
      </w:pPr>
    </w:p>
    <w:p w:rsidR="00E0007B" w:rsidRPr="000A0B7E" w:rsidRDefault="00E0007B" w:rsidP="000A0B7E">
      <w:pPr>
        <w:jc w:val="both"/>
        <w:rPr>
          <w:sz w:val="28"/>
          <w:szCs w:val="28"/>
        </w:rPr>
      </w:pPr>
      <w:r w:rsidRPr="000A0B7E">
        <w:rPr>
          <w:sz w:val="28"/>
          <w:szCs w:val="28"/>
        </w:rPr>
        <w:t>Обнародовать настоящее решение в порядке, установленном законодательством.</w:t>
      </w:r>
    </w:p>
    <w:p w:rsidR="00E0007B" w:rsidRPr="000A0B7E" w:rsidRDefault="00E0007B" w:rsidP="000A0B7E">
      <w:pPr>
        <w:jc w:val="both"/>
        <w:rPr>
          <w:sz w:val="28"/>
          <w:szCs w:val="28"/>
        </w:rPr>
      </w:pPr>
      <w:r w:rsidRPr="000A0B7E">
        <w:rPr>
          <w:sz w:val="24"/>
          <w:szCs w:val="24"/>
        </w:rPr>
        <w:t xml:space="preserve">Настоящее решение вступает в силу с 1 января 2017 года. </w:t>
      </w:r>
    </w:p>
    <w:p w:rsidR="00E0007B" w:rsidRPr="000A0B7E" w:rsidRDefault="00E0007B" w:rsidP="000A0B7E">
      <w:pPr>
        <w:ind w:left="60"/>
        <w:jc w:val="both"/>
        <w:rPr>
          <w:sz w:val="24"/>
          <w:szCs w:val="24"/>
        </w:rPr>
      </w:pPr>
    </w:p>
    <w:p w:rsidR="00E0007B" w:rsidRPr="0092422E" w:rsidRDefault="00E0007B" w:rsidP="007F2F22">
      <w:pPr>
        <w:jc w:val="both"/>
        <w:rPr>
          <w:sz w:val="28"/>
          <w:szCs w:val="28"/>
        </w:rPr>
      </w:pPr>
      <w:r w:rsidRPr="0092422E">
        <w:rPr>
          <w:sz w:val="28"/>
          <w:szCs w:val="28"/>
        </w:rPr>
        <w:t>И.о.председателя  Совета депутатов</w:t>
      </w:r>
    </w:p>
    <w:p w:rsidR="00E0007B" w:rsidRPr="0092422E" w:rsidRDefault="00E0007B" w:rsidP="007F2F22">
      <w:pPr>
        <w:jc w:val="both"/>
        <w:rPr>
          <w:sz w:val="28"/>
          <w:szCs w:val="28"/>
        </w:rPr>
      </w:pPr>
      <w:r w:rsidRPr="0092422E">
        <w:rPr>
          <w:sz w:val="28"/>
          <w:szCs w:val="28"/>
        </w:rPr>
        <w:t xml:space="preserve">муниципального образования </w:t>
      </w:r>
    </w:p>
    <w:p w:rsidR="00E0007B" w:rsidRPr="0092422E" w:rsidRDefault="00E0007B" w:rsidP="007F2F22">
      <w:pPr>
        <w:jc w:val="both"/>
        <w:rPr>
          <w:sz w:val="28"/>
          <w:szCs w:val="28"/>
        </w:rPr>
      </w:pPr>
      <w:r w:rsidRPr="0092422E">
        <w:rPr>
          <w:sz w:val="28"/>
          <w:szCs w:val="28"/>
        </w:rPr>
        <w:t xml:space="preserve">сельского поселения </w:t>
      </w:r>
    </w:p>
    <w:p w:rsidR="00E0007B" w:rsidRPr="0092422E" w:rsidRDefault="00E0007B" w:rsidP="007F2F22">
      <w:pPr>
        <w:jc w:val="both"/>
      </w:pPr>
      <w:r w:rsidRPr="0092422E">
        <w:rPr>
          <w:sz w:val="28"/>
          <w:szCs w:val="28"/>
        </w:rPr>
        <w:t>«Большекударинское»                                                Н.Ф.Полежаева</w:t>
      </w:r>
    </w:p>
    <w:p w:rsidR="00E0007B" w:rsidRPr="001B76FB" w:rsidRDefault="00E0007B" w:rsidP="001B76FB">
      <w:pPr>
        <w:rPr>
          <w:sz w:val="24"/>
          <w:szCs w:val="24"/>
        </w:rPr>
      </w:pPr>
    </w:p>
    <w:tbl>
      <w:tblPr>
        <w:tblW w:w="5536" w:type="pct"/>
        <w:tblLayout w:type="fixed"/>
        <w:tblLook w:val="00A0"/>
      </w:tblPr>
      <w:tblGrid>
        <w:gridCol w:w="425"/>
        <w:gridCol w:w="1353"/>
        <w:gridCol w:w="23"/>
        <w:gridCol w:w="1736"/>
        <w:gridCol w:w="6352"/>
        <w:gridCol w:w="236"/>
        <w:gridCol w:w="236"/>
        <w:gridCol w:w="236"/>
      </w:tblGrid>
      <w:tr w:rsidR="00E0007B" w:rsidRPr="0013583B" w:rsidTr="002A372F">
        <w:trPr>
          <w:trHeight w:val="315"/>
        </w:trPr>
        <w:tc>
          <w:tcPr>
            <w:tcW w:w="201" w:type="pct"/>
            <w:tcBorders>
              <w:top w:val="nil"/>
              <w:left w:val="nil"/>
              <w:bottom w:val="nil"/>
              <w:right w:val="nil"/>
            </w:tcBorders>
            <w:noWrap/>
            <w:vAlign w:val="bottom"/>
          </w:tcPr>
          <w:p w:rsidR="00E0007B" w:rsidRPr="0013583B" w:rsidRDefault="00E0007B" w:rsidP="000718B0">
            <w:pPr>
              <w:rPr>
                <w:szCs w:val="24"/>
              </w:rPr>
            </w:pPr>
          </w:p>
        </w:tc>
        <w:tc>
          <w:tcPr>
            <w:tcW w:w="639" w:type="pct"/>
            <w:tcBorders>
              <w:top w:val="nil"/>
              <w:left w:val="nil"/>
              <w:bottom w:val="nil"/>
              <w:right w:val="nil"/>
            </w:tcBorders>
            <w:noWrap/>
            <w:vAlign w:val="bottom"/>
          </w:tcPr>
          <w:p w:rsidR="00E0007B" w:rsidRPr="0013583B" w:rsidRDefault="00E0007B" w:rsidP="000718B0">
            <w:pPr>
              <w:rPr>
                <w:szCs w:val="24"/>
              </w:rPr>
            </w:pPr>
          </w:p>
        </w:tc>
        <w:tc>
          <w:tcPr>
            <w:tcW w:w="830" w:type="pct"/>
            <w:gridSpan w:val="2"/>
            <w:tcBorders>
              <w:top w:val="nil"/>
              <w:left w:val="nil"/>
              <w:bottom w:val="nil"/>
              <w:right w:val="nil"/>
            </w:tcBorders>
            <w:noWrap/>
            <w:vAlign w:val="bottom"/>
          </w:tcPr>
          <w:p w:rsidR="00E0007B" w:rsidRPr="0013583B" w:rsidRDefault="00E0007B" w:rsidP="000718B0">
            <w:pPr>
              <w:rPr>
                <w:szCs w:val="24"/>
              </w:rPr>
            </w:pPr>
          </w:p>
        </w:tc>
        <w:tc>
          <w:tcPr>
            <w:tcW w:w="2996" w:type="pct"/>
            <w:tcBorders>
              <w:top w:val="nil"/>
              <w:left w:val="nil"/>
              <w:bottom w:val="nil"/>
              <w:right w:val="nil"/>
            </w:tcBorders>
            <w:noWrap/>
            <w:vAlign w:val="bottom"/>
          </w:tcPr>
          <w:p w:rsidR="00E0007B" w:rsidRPr="0013583B" w:rsidRDefault="00E0007B" w:rsidP="000718B0">
            <w:pPr>
              <w:jc w:val="right"/>
              <w:rPr>
                <w:szCs w:val="24"/>
              </w:rPr>
            </w:pPr>
            <w:r w:rsidRPr="0013583B">
              <w:rPr>
                <w:szCs w:val="24"/>
              </w:rPr>
              <w:t>Приложение 1</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315"/>
        </w:trPr>
        <w:tc>
          <w:tcPr>
            <w:tcW w:w="201" w:type="pct"/>
            <w:tcBorders>
              <w:top w:val="nil"/>
              <w:left w:val="nil"/>
              <w:bottom w:val="nil"/>
              <w:right w:val="nil"/>
            </w:tcBorders>
            <w:noWrap/>
            <w:vAlign w:val="bottom"/>
          </w:tcPr>
          <w:p w:rsidR="00E0007B" w:rsidRPr="0013583B" w:rsidRDefault="00E0007B" w:rsidP="000718B0">
            <w:pPr>
              <w:rPr>
                <w:szCs w:val="24"/>
              </w:rPr>
            </w:pPr>
          </w:p>
        </w:tc>
        <w:tc>
          <w:tcPr>
            <w:tcW w:w="639" w:type="pct"/>
            <w:tcBorders>
              <w:top w:val="nil"/>
              <w:left w:val="nil"/>
              <w:bottom w:val="nil"/>
              <w:right w:val="nil"/>
            </w:tcBorders>
            <w:noWrap/>
            <w:vAlign w:val="bottom"/>
          </w:tcPr>
          <w:p w:rsidR="00E0007B" w:rsidRPr="0013583B" w:rsidRDefault="00E0007B" w:rsidP="000718B0">
            <w:pPr>
              <w:rPr>
                <w:szCs w:val="24"/>
              </w:rPr>
            </w:pPr>
          </w:p>
        </w:tc>
        <w:tc>
          <w:tcPr>
            <w:tcW w:w="830" w:type="pct"/>
            <w:gridSpan w:val="2"/>
            <w:tcBorders>
              <w:top w:val="nil"/>
              <w:left w:val="nil"/>
              <w:bottom w:val="nil"/>
              <w:right w:val="nil"/>
            </w:tcBorders>
            <w:noWrap/>
            <w:vAlign w:val="bottom"/>
          </w:tcPr>
          <w:p w:rsidR="00E0007B" w:rsidRPr="0013583B" w:rsidRDefault="00E0007B" w:rsidP="000718B0">
            <w:pPr>
              <w:rPr>
                <w:szCs w:val="24"/>
              </w:rPr>
            </w:pPr>
          </w:p>
        </w:tc>
        <w:tc>
          <w:tcPr>
            <w:tcW w:w="2996" w:type="pct"/>
            <w:tcBorders>
              <w:top w:val="nil"/>
              <w:left w:val="nil"/>
              <w:bottom w:val="nil"/>
              <w:right w:val="nil"/>
            </w:tcBorders>
            <w:noWrap/>
            <w:vAlign w:val="bottom"/>
          </w:tcPr>
          <w:p w:rsidR="00E0007B" w:rsidRPr="0013583B" w:rsidRDefault="00E0007B" w:rsidP="001B76FB">
            <w:pPr>
              <w:jc w:val="right"/>
              <w:rPr>
                <w:szCs w:val="24"/>
              </w:rPr>
            </w:pPr>
            <w:r w:rsidRPr="0013583B">
              <w:rPr>
                <w:szCs w:val="24"/>
              </w:rPr>
              <w:t>к  решению Совета депутатов МО СП "Большекударинское"</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315"/>
        </w:trPr>
        <w:tc>
          <w:tcPr>
            <w:tcW w:w="201" w:type="pct"/>
            <w:tcBorders>
              <w:top w:val="nil"/>
              <w:left w:val="nil"/>
              <w:bottom w:val="nil"/>
              <w:right w:val="nil"/>
            </w:tcBorders>
            <w:noWrap/>
            <w:vAlign w:val="bottom"/>
          </w:tcPr>
          <w:p w:rsidR="00E0007B" w:rsidRPr="0013583B" w:rsidRDefault="00E0007B" w:rsidP="000718B0">
            <w:pPr>
              <w:rPr>
                <w:szCs w:val="24"/>
              </w:rPr>
            </w:pPr>
          </w:p>
        </w:tc>
        <w:tc>
          <w:tcPr>
            <w:tcW w:w="639" w:type="pct"/>
            <w:tcBorders>
              <w:top w:val="nil"/>
              <w:left w:val="nil"/>
              <w:bottom w:val="nil"/>
              <w:right w:val="nil"/>
            </w:tcBorders>
            <w:noWrap/>
            <w:vAlign w:val="bottom"/>
          </w:tcPr>
          <w:p w:rsidR="00E0007B" w:rsidRPr="0013583B" w:rsidRDefault="00E0007B" w:rsidP="000718B0">
            <w:pPr>
              <w:rPr>
                <w:szCs w:val="24"/>
              </w:rPr>
            </w:pPr>
          </w:p>
        </w:tc>
        <w:tc>
          <w:tcPr>
            <w:tcW w:w="830" w:type="pct"/>
            <w:gridSpan w:val="2"/>
            <w:tcBorders>
              <w:top w:val="nil"/>
              <w:left w:val="nil"/>
              <w:bottom w:val="nil"/>
              <w:right w:val="nil"/>
            </w:tcBorders>
            <w:noWrap/>
            <w:vAlign w:val="bottom"/>
          </w:tcPr>
          <w:p w:rsidR="00E0007B" w:rsidRPr="0013583B" w:rsidRDefault="00E0007B" w:rsidP="000718B0">
            <w:pPr>
              <w:rPr>
                <w:szCs w:val="24"/>
              </w:rPr>
            </w:pPr>
          </w:p>
        </w:tc>
        <w:tc>
          <w:tcPr>
            <w:tcW w:w="2996" w:type="pct"/>
            <w:tcBorders>
              <w:top w:val="nil"/>
              <w:left w:val="nil"/>
              <w:bottom w:val="nil"/>
              <w:right w:val="nil"/>
            </w:tcBorders>
            <w:noWrap/>
            <w:vAlign w:val="bottom"/>
          </w:tcPr>
          <w:p w:rsidR="00E0007B" w:rsidRPr="0013583B" w:rsidRDefault="00E0007B" w:rsidP="000718B0">
            <w:pPr>
              <w:jc w:val="right"/>
              <w:rPr>
                <w:szCs w:val="24"/>
              </w:rPr>
            </w:pPr>
            <w:r w:rsidRPr="0013583B">
              <w:rPr>
                <w:szCs w:val="24"/>
              </w:rPr>
              <w:t>«О бюджете муниципального образования  сельское  поселение</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315"/>
        </w:trPr>
        <w:tc>
          <w:tcPr>
            <w:tcW w:w="201" w:type="pct"/>
            <w:tcBorders>
              <w:top w:val="nil"/>
              <w:left w:val="nil"/>
              <w:bottom w:val="nil"/>
              <w:right w:val="nil"/>
            </w:tcBorders>
            <w:noWrap/>
            <w:vAlign w:val="bottom"/>
          </w:tcPr>
          <w:p w:rsidR="00E0007B" w:rsidRPr="0013583B" w:rsidRDefault="00E0007B" w:rsidP="000718B0">
            <w:pPr>
              <w:rPr>
                <w:szCs w:val="24"/>
              </w:rPr>
            </w:pPr>
          </w:p>
        </w:tc>
        <w:tc>
          <w:tcPr>
            <w:tcW w:w="639" w:type="pct"/>
            <w:tcBorders>
              <w:top w:val="nil"/>
              <w:left w:val="nil"/>
              <w:bottom w:val="nil"/>
              <w:right w:val="nil"/>
            </w:tcBorders>
            <w:noWrap/>
            <w:vAlign w:val="bottom"/>
          </w:tcPr>
          <w:p w:rsidR="00E0007B" w:rsidRPr="0013583B" w:rsidRDefault="00E0007B" w:rsidP="000718B0">
            <w:pPr>
              <w:rPr>
                <w:szCs w:val="24"/>
              </w:rPr>
            </w:pPr>
          </w:p>
        </w:tc>
        <w:tc>
          <w:tcPr>
            <w:tcW w:w="830" w:type="pct"/>
            <w:gridSpan w:val="2"/>
            <w:tcBorders>
              <w:top w:val="nil"/>
              <w:left w:val="nil"/>
              <w:bottom w:val="nil"/>
              <w:right w:val="nil"/>
            </w:tcBorders>
            <w:noWrap/>
            <w:vAlign w:val="bottom"/>
          </w:tcPr>
          <w:p w:rsidR="00E0007B" w:rsidRPr="0013583B" w:rsidRDefault="00E0007B" w:rsidP="000718B0">
            <w:pPr>
              <w:rPr>
                <w:szCs w:val="24"/>
              </w:rPr>
            </w:pPr>
          </w:p>
        </w:tc>
        <w:tc>
          <w:tcPr>
            <w:tcW w:w="2996" w:type="pct"/>
            <w:tcBorders>
              <w:top w:val="nil"/>
              <w:left w:val="nil"/>
              <w:bottom w:val="nil"/>
              <w:right w:val="nil"/>
            </w:tcBorders>
            <w:noWrap/>
            <w:vAlign w:val="bottom"/>
          </w:tcPr>
          <w:p w:rsidR="00E0007B" w:rsidRPr="0013583B" w:rsidRDefault="00E0007B" w:rsidP="000718B0">
            <w:pPr>
              <w:jc w:val="right"/>
              <w:rPr>
                <w:szCs w:val="24"/>
              </w:rPr>
            </w:pPr>
            <w:r w:rsidRPr="0013583B">
              <w:rPr>
                <w:szCs w:val="24"/>
              </w:rPr>
              <w:t>«Большекударинское» на 2017 год и на плановый период 2018 и 2019 годов»</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315"/>
        </w:trPr>
        <w:tc>
          <w:tcPr>
            <w:tcW w:w="201" w:type="pct"/>
            <w:tcBorders>
              <w:top w:val="nil"/>
              <w:left w:val="nil"/>
              <w:bottom w:val="nil"/>
              <w:right w:val="nil"/>
            </w:tcBorders>
            <w:noWrap/>
            <w:vAlign w:val="bottom"/>
          </w:tcPr>
          <w:p w:rsidR="00E0007B" w:rsidRPr="0013583B" w:rsidRDefault="00E0007B" w:rsidP="000718B0">
            <w:pPr>
              <w:rPr>
                <w:szCs w:val="24"/>
              </w:rPr>
            </w:pPr>
          </w:p>
        </w:tc>
        <w:tc>
          <w:tcPr>
            <w:tcW w:w="639" w:type="pct"/>
            <w:tcBorders>
              <w:top w:val="nil"/>
              <w:left w:val="nil"/>
              <w:bottom w:val="nil"/>
              <w:right w:val="nil"/>
            </w:tcBorders>
            <w:noWrap/>
            <w:vAlign w:val="bottom"/>
          </w:tcPr>
          <w:p w:rsidR="00E0007B" w:rsidRPr="0013583B" w:rsidRDefault="00E0007B" w:rsidP="000718B0">
            <w:pPr>
              <w:rPr>
                <w:szCs w:val="24"/>
              </w:rPr>
            </w:pPr>
          </w:p>
        </w:tc>
        <w:tc>
          <w:tcPr>
            <w:tcW w:w="830" w:type="pct"/>
            <w:gridSpan w:val="2"/>
            <w:tcBorders>
              <w:top w:val="nil"/>
              <w:left w:val="nil"/>
              <w:bottom w:val="nil"/>
              <w:right w:val="nil"/>
            </w:tcBorders>
            <w:noWrap/>
            <w:vAlign w:val="bottom"/>
          </w:tcPr>
          <w:p w:rsidR="00E0007B" w:rsidRPr="0013583B" w:rsidRDefault="00E0007B" w:rsidP="000718B0">
            <w:pPr>
              <w:rPr>
                <w:szCs w:val="24"/>
              </w:rPr>
            </w:pPr>
          </w:p>
        </w:tc>
        <w:tc>
          <w:tcPr>
            <w:tcW w:w="2996" w:type="pct"/>
            <w:tcBorders>
              <w:top w:val="nil"/>
              <w:left w:val="nil"/>
              <w:bottom w:val="nil"/>
              <w:right w:val="nil"/>
            </w:tcBorders>
            <w:noWrap/>
            <w:vAlign w:val="bottom"/>
          </w:tcPr>
          <w:p w:rsidR="00E0007B" w:rsidRPr="0013583B" w:rsidRDefault="00E0007B" w:rsidP="000718B0">
            <w:pPr>
              <w:jc w:val="right"/>
              <w:rPr>
                <w:szCs w:val="24"/>
              </w:rPr>
            </w:pPr>
            <w:r w:rsidRPr="0013583B">
              <w:rPr>
                <w:szCs w:val="24"/>
              </w:rPr>
              <w:t>от "30" декабря 2016 года № 1-8с</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315"/>
        </w:trPr>
        <w:tc>
          <w:tcPr>
            <w:tcW w:w="201" w:type="pct"/>
            <w:tcBorders>
              <w:top w:val="nil"/>
              <w:left w:val="nil"/>
              <w:bottom w:val="nil"/>
              <w:right w:val="nil"/>
            </w:tcBorders>
            <w:noWrap/>
            <w:vAlign w:val="bottom"/>
          </w:tcPr>
          <w:p w:rsidR="00E0007B" w:rsidRPr="0013583B" w:rsidRDefault="00E0007B" w:rsidP="000718B0">
            <w:pPr>
              <w:rPr>
                <w:szCs w:val="24"/>
              </w:rPr>
            </w:pPr>
          </w:p>
        </w:tc>
        <w:tc>
          <w:tcPr>
            <w:tcW w:w="639" w:type="pct"/>
            <w:tcBorders>
              <w:top w:val="nil"/>
              <w:left w:val="nil"/>
              <w:bottom w:val="nil"/>
              <w:right w:val="nil"/>
            </w:tcBorders>
            <w:noWrap/>
            <w:vAlign w:val="bottom"/>
          </w:tcPr>
          <w:p w:rsidR="00E0007B" w:rsidRPr="0013583B" w:rsidRDefault="00E0007B" w:rsidP="000718B0">
            <w:pPr>
              <w:rPr>
                <w:szCs w:val="24"/>
              </w:rPr>
            </w:pPr>
          </w:p>
        </w:tc>
        <w:tc>
          <w:tcPr>
            <w:tcW w:w="830" w:type="pct"/>
            <w:gridSpan w:val="2"/>
            <w:tcBorders>
              <w:top w:val="nil"/>
              <w:left w:val="nil"/>
              <w:bottom w:val="nil"/>
              <w:right w:val="nil"/>
            </w:tcBorders>
            <w:noWrap/>
            <w:vAlign w:val="bottom"/>
          </w:tcPr>
          <w:p w:rsidR="00E0007B" w:rsidRPr="0013583B" w:rsidRDefault="00E0007B" w:rsidP="000718B0">
            <w:pPr>
              <w:rPr>
                <w:szCs w:val="24"/>
              </w:rPr>
            </w:pPr>
          </w:p>
        </w:tc>
        <w:tc>
          <w:tcPr>
            <w:tcW w:w="2996"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1020"/>
        </w:trPr>
        <w:tc>
          <w:tcPr>
            <w:tcW w:w="4666" w:type="pct"/>
            <w:gridSpan w:val="5"/>
            <w:tcBorders>
              <w:top w:val="nil"/>
              <w:left w:val="nil"/>
              <w:bottom w:val="nil"/>
              <w:right w:val="nil"/>
            </w:tcBorders>
            <w:vAlign w:val="center"/>
          </w:tcPr>
          <w:p w:rsidR="00E0007B" w:rsidRPr="0013583B" w:rsidRDefault="00E0007B" w:rsidP="000718B0">
            <w:pPr>
              <w:jc w:val="center"/>
              <w:rPr>
                <w:b/>
                <w:bCs/>
                <w:szCs w:val="24"/>
              </w:rPr>
            </w:pPr>
            <w:r w:rsidRPr="0013583B">
              <w:rPr>
                <w:b/>
                <w:bCs/>
                <w:szCs w:val="24"/>
              </w:rPr>
              <w:t>Перечень главных администраторов доходов местного бюджета – органов государственной власти Российской Федерации, Республики Бурятия, органов местного самоуправления МО «Кяхтинский район»</w:t>
            </w:r>
          </w:p>
        </w:tc>
        <w:tc>
          <w:tcPr>
            <w:tcW w:w="111" w:type="pct"/>
            <w:tcBorders>
              <w:top w:val="nil"/>
              <w:left w:val="nil"/>
              <w:bottom w:val="nil"/>
              <w:right w:val="nil"/>
            </w:tcBorders>
            <w:vAlign w:val="center"/>
          </w:tcPr>
          <w:p w:rsidR="00E0007B" w:rsidRPr="0013583B" w:rsidRDefault="00E0007B" w:rsidP="000718B0">
            <w:pPr>
              <w:rPr>
                <w:b/>
                <w:bCs/>
                <w:szCs w:val="24"/>
              </w:rPr>
            </w:pPr>
          </w:p>
        </w:tc>
        <w:tc>
          <w:tcPr>
            <w:tcW w:w="111" w:type="pct"/>
            <w:tcBorders>
              <w:top w:val="nil"/>
              <w:left w:val="nil"/>
              <w:bottom w:val="nil"/>
              <w:right w:val="nil"/>
            </w:tcBorders>
            <w:vAlign w:val="center"/>
          </w:tcPr>
          <w:p w:rsidR="00E0007B" w:rsidRPr="0013583B" w:rsidRDefault="00E0007B" w:rsidP="000718B0">
            <w:pPr>
              <w:rPr>
                <w:b/>
                <w:bCs/>
                <w:szCs w:val="24"/>
              </w:rPr>
            </w:pPr>
          </w:p>
        </w:tc>
        <w:tc>
          <w:tcPr>
            <w:tcW w:w="111" w:type="pct"/>
            <w:tcBorders>
              <w:top w:val="nil"/>
              <w:left w:val="nil"/>
              <w:bottom w:val="nil"/>
              <w:right w:val="nil"/>
            </w:tcBorders>
            <w:vAlign w:val="center"/>
          </w:tcPr>
          <w:p w:rsidR="00E0007B" w:rsidRPr="0013583B" w:rsidRDefault="00E0007B" w:rsidP="000718B0">
            <w:pPr>
              <w:rPr>
                <w:b/>
                <w:bCs/>
                <w:szCs w:val="24"/>
              </w:rPr>
            </w:pPr>
          </w:p>
        </w:tc>
      </w:tr>
      <w:tr w:rsidR="00E0007B" w:rsidRPr="0013583B" w:rsidTr="002A372F">
        <w:trPr>
          <w:trHeight w:val="270"/>
        </w:trPr>
        <w:tc>
          <w:tcPr>
            <w:tcW w:w="201" w:type="pct"/>
            <w:tcBorders>
              <w:top w:val="nil"/>
              <w:left w:val="nil"/>
              <w:bottom w:val="nil"/>
              <w:right w:val="nil"/>
            </w:tcBorders>
            <w:noWrap/>
            <w:vAlign w:val="bottom"/>
          </w:tcPr>
          <w:p w:rsidR="00E0007B" w:rsidRPr="0013583B" w:rsidRDefault="00E0007B" w:rsidP="000718B0">
            <w:pPr>
              <w:rPr>
                <w:szCs w:val="24"/>
              </w:rPr>
            </w:pPr>
          </w:p>
        </w:tc>
        <w:tc>
          <w:tcPr>
            <w:tcW w:w="639" w:type="pct"/>
            <w:tcBorders>
              <w:top w:val="nil"/>
              <w:left w:val="nil"/>
              <w:bottom w:val="nil"/>
              <w:right w:val="nil"/>
            </w:tcBorders>
            <w:noWrap/>
            <w:vAlign w:val="bottom"/>
          </w:tcPr>
          <w:p w:rsidR="00E0007B" w:rsidRPr="0013583B" w:rsidRDefault="00E0007B" w:rsidP="000718B0">
            <w:pPr>
              <w:rPr>
                <w:b/>
                <w:bCs/>
                <w:szCs w:val="24"/>
              </w:rPr>
            </w:pPr>
          </w:p>
        </w:tc>
        <w:tc>
          <w:tcPr>
            <w:tcW w:w="830" w:type="pct"/>
            <w:gridSpan w:val="2"/>
            <w:tcBorders>
              <w:top w:val="nil"/>
              <w:left w:val="nil"/>
              <w:bottom w:val="nil"/>
              <w:right w:val="nil"/>
            </w:tcBorders>
            <w:noWrap/>
            <w:vAlign w:val="bottom"/>
          </w:tcPr>
          <w:p w:rsidR="00E0007B" w:rsidRPr="0013583B" w:rsidRDefault="00E0007B" w:rsidP="000718B0">
            <w:pPr>
              <w:rPr>
                <w:szCs w:val="24"/>
              </w:rPr>
            </w:pPr>
          </w:p>
        </w:tc>
        <w:tc>
          <w:tcPr>
            <w:tcW w:w="2996"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660"/>
        </w:trPr>
        <w:tc>
          <w:tcPr>
            <w:tcW w:w="201" w:type="pct"/>
            <w:vMerge w:val="restart"/>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jc w:val="center"/>
              <w:rPr>
                <w:b/>
                <w:bCs/>
                <w:szCs w:val="24"/>
              </w:rPr>
            </w:pPr>
            <w:r w:rsidRPr="0013583B">
              <w:rPr>
                <w:b/>
                <w:bCs/>
                <w:szCs w:val="24"/>
              </w:rPr>
              <w:t>№ п/п</w:t>
            </w:r>
          </w:p>
        </w:tc>
        <w:tc>
          <w:tcPr>
            <w:tcW w:w="1469" w:type="pct"/>
            <w:gridSpan w:val="3"/>
            <w:tcBorders>
              <w:top w:val="single" w:sz="4" w:space="0" w:color="auto"/>
              <w:left w:val="nil"/>
              <w:bottom w:val="single" w:sz="4" w:space="0" w:color="auto"/>
              <w:right w:val="single" w:sz="4" w:space="0" w:color="auto"/>
            </w:tcBorders>
            <w:vAlign w:val="center"/>
          </w:tcPr>
          <w:p w:rsidR="00E0007B" w:rsidRPr="0013583B" w:rsidRDefault="00E0007B" w:rsidP="000718B0">
            <w:pPr>
              <w:jc w:val="center"/>
              <w:rPr>
                <w:b/>
                <w:bCs/>
                <w:szCs w:val="24"/>
              </w:rPr>
            </w:pPr>
            <w:r w:rsidRPr="0013583B">
              <w:rPr>
                <w:b/>
                <w:bCs/>
                <w:szCs w:val="24"/>
              </w:rPr>
              <w:t>Код бюджетной классификации Российской Федерации</w:t>
            </w:r>
          </w:p>
        </w:tc>
        <w:tc>
          <w:tcPr>
            <w:tcW w:w="2996" w:type="pct"/>
            <w:vMerge w:val="restart"/>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jc w:val="center"/>
              <w:rPr>
                <w:b/>
                <w:bCs/>
                <w:szCs w:val="24"/>
              </w:rPr>
            </w:pPr>
            <w:r w:rsidRPr="0013583B">
              <w:rPr>
                <w:b/>
                <w:bCs/>
                <w:szCs w:val="24"/>
              </w:rPr>
              <w:t>Наименование</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1575"/>
        </w:trPr>
        <w:tc>
          <w:tcPr>
            <w:tcW w:w="201" w:type="pct"/>
            <w:vMerge/>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rPr>
                <w:b/>
                <w:bCs/>
                <w:szCs w:val="24"/>
              </w:rPr>
            </w:pPr>
          </w:p>
        </w:tc>
        <w:tc>
          <w:tcPr>
            <w:tcW w:w="650" w:type="pct"/>
            <w:gridSpan w:val="2"/>
            <w:tcBorders>
              <w:top w:val="nil"/>
              <w:left w:val="nil"/>
              <w:bottom w:val="single" w:sz="4" w:space="0" w:color="auto"/>
              <w:right w:val="single" w:sz="4" w:space="0" w:color="auto"/>
            </w:tcBorders>
            <w:vAlign w:val="center"/>
          </w:tcPr>
          <w:p w:rsidR="00E0007B" w:rsidRPr="0013583B" w:rsidRDefault="00E0007B" w:rsidP="000718B0">
            <w:pPr>
              <w:jc w:val="center"/>
              <w:rPr>
                <w:b/>
                <w:bCs/>
                <w:szCs w:val="24"/>
              </w:rPr>
            </w:pPr>
            <w:r w:rsidRPr="0013583B">
              <w:rPr>
                <w:b/>
                <w:bCs/>
                <w:szCs w:val="24"/>
              </w:rPr>
              <w:t>главного администратора доходов</w:t>
            </w:r>
          </w:p>
        </w:tc>
        <w:tc>
          <w:tcPr>
            <w:tcW w:w="819" w:type="pct"/>
            <w:tcBorders>
              <w:top w:val="nil"/>
              <w:left w:val="nil"/>
              <w:bottom w:val="single" w:sz="4" w:space="0" w:color="auto"/>
              <w:right w:val="single" w:sz="4" w:space="0" w:color="auto"/>
            </w:tcBorders>
            <w:vAlign w:val="center"/>
          </w:tcPr>
          <w:p w:rsidR="00E0007B" w:rsidRPr="0013583B" w:rsidRDefault="00E0007B" w:rsidP="000718B0">
            <w:pPr>
              <w:jc w:val="center"/>
              <w:rPr>
                <w:b/>
                <w:bCs/>
                <w:szCs w:val="24"/>
              </w:rPr>
            </w:pPr>
            <w:r w:rsidRPr="0013583B">
              <w:rPr>
                <w:b/>
                <w:bCs/>
                <w:szCs w:val="24"/>
              </w:rPr>
              <w:t>доходов местного бюджета МР (ГО)</w:t>
            </w:r>
          </w:p>
        </w:tc>
        <w:tc>
          <w:tcPr>
            <w:tcW w:w="2996" w:type="pct"/>
            <w:vMerge/>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rPr>
                <w:b/>
                <w:bCs/>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600"/>
        </w:trPr>
        <w:tc>
          <w:tcPr>
            <w:tcW w:w="201" w:type="pct"/>
            <w:tcBorders>
              <w:top w:val="nil"/>
              <w:left w:val="single" w:sz="4" w:space="0" w:color="auto"/>
              <w:bottom w:val="single" w:sz="4" w:space="0" w:color="auto"/>
              <w:right w:val="single" w:sz="4" w:space="0" w:color="auto"/>
            </w:tcBorders>
          </w:tcPr>
          <w:p w:rsidR="00E0007B" w:rsidRPr="0013583B" w:rsidRDefault="00E0007B" w:rsidP="000718B0">
            <w:pPr>
              <w:jc w:val="right"/>
              <w:rPr>
                <w:b/>
                <w:bCs/>
                <w:szCs w:val="24"/>
              </w:rPr>
            </w:pPr>
            <w:r w:rsidRPr="0013583B">
              <w:rPr>
                <w:b/>
                <w:bCs/>
                <w:szCs w:val="24"/>
              </w:rPr>
              <w:t>1</w:t>
            </w:r>
          </w:p>
        </w:tc>
        <w:tc>
          <w:tcPr>
            <w:tcW w:w="4465" w:type="pct"/>
            <w:gridSpan w:val="4"/>
            <w:tcBorders>
              <w:top w:val="single" w:sz="4" w:space="0" w:color="auto"/>
              <w:left w:val="nil"/>
              <w:bottom w:val="single" w:sz="4" w:space="0" w:color="auto"/>
              <w:right w:val="single" w:sz="4" w:space="0" w:color="000000"/>
            </w:tcBorders>
            <w:vAlign w:val="center"/>
          </w:tcPr>
          <w:p w:rsidR="00E0007B" w:rsidRPr="0013583B" w:rsidRDefault="00E0007B" w:rsidP="000718B0">
            <w:pPr>
              <w:jc w:val="center"/>
              <w:rPr>
                <w:b/>
                <w:bCs/>
                <w:szCs w:val="24"/>
              </w:rPr>
            </w:pPr>
            <w:r w:rsidRPr="0013583B">
              <w:rPr>
                <w:b/>
                <w:bCs/>
                <w:szCs w:val="24"/>
              </w:rPr>
              <w:t>Федеральная служба по надзору в сфере защиты прав потребителей и благополучия человека</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945"/>
        </w:trPr>
        <w:tc>
          <w:tcPr>
            <w:tcW w:w="201" w:type="pct"/>
            <w:tcBorders>
              <w:top w:val="nil"/>
              <w:left w:val="single" w:sz="4" w:space="0" w:color="auto"/>
              <w:bottom w:val="single" w:sz="4" w:space="0" w:color="auto"/>
              <w:right w:val="single" w:sz="4" w:space="0" w:color="auto"/>
            </w:tcBorders>
          </w:tcPr>
          <w:p w:rsidR="00E0007B" w:rsidRPr="0013583B" w:rsidRDefault="00E0007B" w:rsidP="000718B0">
            <w:pPr>
              <w:rPr>
                <w:b/>
                <w:bCs/>
                <w:szCs w:val="24"/>
              </w:rPr>
            </w:pPr>
            <w:r w:rsidRPr="0013583B">
              <w:rPr>
                <w:b/>
                <w:bCs/>
                <w:szCs w:val="24"/>
              </w:rPr>
              <w:t> </w:t>
            </w:r>
          </w:p>
        </w:tc>
        <w:tc>
          <w:tcPr>
            <w:tcW w:w="650" w:type="pct"/>
            <w:gridSpan w:val="2"/>
            <w:tcBorders>
              <w:top w:val="nil"/>
              <w:left w:val="nil"/>
              <w:bottom w:val="single" w:sz="4" w:space="0" w:color="auto"/>
              <w:right w:val="single" w:sz="4" w:space="0" w:color="auto"/>
            </w:tcBorders>
            <w:vAlign w:val="center"/>
          </w:tcPr>
          <w:p w:rsidR="00E0007B" w:rsidRPr="0013583B" w:rsidRDefault="00E0007B" w:rsidP="000718B0">
            <w:pPr>
              <w:jc w:val="center"/>
              <w:rPr>
                <w:szCs w:val="24"/>
              </w:rPr>
            </w:pPr>
            <w:r w:rsidRPr="0013583B">
              <w:rPr>
                <w:szCs w:val="24"/>
              </w:rPr>
              <w:t>141</w:t>
            </w:r>
          </w:p>
        </w:tc>
        <w:tc>
          <w:tcPr>
            <w:tcW w:w="819" w:type="pct"/>
            <w:tcBorders>
              <w:top w:val="nil"/>
              <w:left w:val="nil"/>
              <w:bottom w:val="nil"/>
              <w:right w:val="single" w:sz="4" w:space="0" w:color="auto"/>
            </w:tcBorders>
            <w:noWrap/>
            <w:vAlign w:val="center"/>
          </w:tcPr>
          <w:p w:rsidR="00E0007B" w:rsidRPr="0013583B" w:rsidRDefault="00E0007B" w:rsidP="000718B0">
            <w:pPr>
              <w:jc w:val="center"/>
              <w:rPr>
                <w:szCs w:val="24"/>
              </w:rPr>
            </w:pPr>
            <w:r w:rsidRPr="0013583B">
              <w:rPr>
                <w:szCs w:val="24"/>
              </w:rPr>
              <w:t>1 16 90050 10 6000 140</w:t>
            </w:r>
          </w:p>
        </w:tc>
        <w:tc>
          <w:tcPr>
            <w:tcW w:w="2996" w:type="pct"/>
            <w:tcBorders>
              <w:top w:val="nil"/>
              <w:left w:val="nil"/>
              <w:bottom w:val="single" w:sz="4" w:space="0" w:color="auto"/>
              <w:right w:val="single" w:sz="4" w:space="0" w:color="auto"/>
            </w:tcBorders>
          </w:tcPr>
          <w:p w:rsidR="00E0007B" w:rsidRPr="0013583B" w:rsidRDefault="00E0007B" w:rsidP="000718B0">
            <w:pPr>
              <w:rPr>
                <w:szCs w:val="24"/>
              </w:rPr>
            </w:pPr>
            <w:r w:rsidRPr="0013583B">
              <w:rPr>
                <w:szCs w:val="24"/>
              </w:rPr>
              <w:t>Прочие поступления от денежных взысканий (штрафов) и иных сумм в возмещение ущерба, зачисляемые в бюджеты сельских поселений</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315"/>
        </w:trPr>
        <w:tc>
          <w:tcPr>
            <w:tcW w:w="201" w:type="pct"/>
            <w:tcBorders>
              <w:top w:val="single" w:sz="4" w:space="0" w:color="auto"/>
              <w:left w:val="single" w:sz="4" w:space="0" w:color="auto"/>
              <w:bottom w:val="single" w:sz="4" w:space="0" w:color="auto"/>
              <w:right w:val="single" w:sz="4" w:space="0" w:color="auto"/>
            </w:tcBorders>
            <w:noWrap/>
          </w:tcPr>
          <w:p w:rsidR="00E0007B" w:rsidRPr="0013583B" w:rsidRDefault="00E0007B" w:rsidP="000718B0">
            <w:pPr>
              <w:jc w:val="right"/>
              <w:rPr>
                <w:b/>
                <w:bCs/>
                <w:szCs w:val="24"/>
              </w:rPr>
            </w:pPr>
            <w:r w:rsidRPr="0013583B">
              <w:rPr>
                <w:b/>
                <w:bCs/>
                <w:szCs w:val="24"/>
              </w:rPr>
              <w:t>2</w:t>
            </w:r>
          </w:p>
        </w:tc>
        <w:tc>
          <w:tcPr>
            <w:tcW w:w="4465" w:type="pct"/>
            <w:gridSpan w:val="4"/>
            <w:tcBorders>
              <w:top w:val="single" w:sz="4" w:space="0" w:color="auto"/>
              <w:left w:val="nil"/>
              <w:bottom w:val="single" w:sz="4" w:space="0" w:color="auto"/>
              <w:right w:val="single" w:sz="4" w:space="0" w:color="000000"/>
            </w:tcBorders>
            <w:noWrap/>
            <w:vAlign w:val="center"/>
          </w:tcPr>
          <w:p w:rsidR="00E0007B" w:rsidRPr="0013583B" w:rsidRDefault="00E0007B" w:rsidP="000718B0">
            <w:pPr>
              <w:jc w:val="center"/>
              <w:rPr>
                <w:b/>
                <w:bCs/>
                <w:szCs w:val="24"/>
              </w:rPr>
            </w:pPr>
            <w:r w:rsidRPr="0013583B">
              <w:rPr>
                <w:b/>
                <w:bCs/>
                <w:szCs w:val="24"/>
              </w:rPr>
              <w:t>Управление Федеральной налоговой службы по Республике Бурятия</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1575"/>
        </w:trPr>
        <w:tc>
          <w:tcPr>
            <w:tcW w:w="201" w:type="pct"/>
            <w:tcBorders>
              <w:top w:val="nil"/>
              <w:left w:val="single" w:sz="4" w:space="0" w:color="auto"/>
              <w:bottom w:val="nil"/>
              <w:right w:val="single" w:sz="4" w:space="0" w:color="auto"/>
            </w:tcBorders>
            <w:noWrap/>
          </w:tcPr>
          <w:p w:rsidR="00E0007B" w:rsidRPr="0013583B" w:rsidRDefault="00E0007B" w:rsidP="000718B0">
            <w:pPr>
              <w:rPr>
                <w:b/>
                <w:bCs/>
                <w:szCs w:val="24"/>
              </w:rPr>
            </w:pPr>
            <w:r w:rsidRPr="0013583B">
              <w:rPr>
                <w:b/>
                <w:bCs/>
                <w:szCs w:val="24"/>
              </w:rPr>
              <w:t> </w:t>
            </w:r>
          </w:p>
        </w:tc>
        <w:tc>
          <w:tcPr>
            <w:tcW w:w="639" w:type="pct"/>
            <w:tcBorders>
              <w:top w:val="nil"/>
              <w:left w:val="nil"/>
              <w:bottom w:val="single" w:sz="4" w:space="0" w:color="auto"/>
              <w:right w:val="single" w:sz="4" w:space="0" w:color="auto"/>
            </w:tcBorders>
            <w:noWrap/>
            <w:vAlign w:val="center"/>
          </w:tcPr>
          <w:p w:rsidR="00E0007B" w:rsidRPr="0013583B" w:rsidRDefault="00E0007B" w:rsidP="000718B0">
            <w:pPr>
              <w:jc w:val="center"/>
              <w:rPr>
                <w:szCs w:val="24"/>
              </w:rPr>
            </w:pPr>
            <w:r w:rsidRPr="0013583B">
              <w:rPr>
                <w:szCs w:val="24"/>
              </w:rPr>
              <w:t>182</w:t>
            </w:r>
          </w:p>
        </w:tc>
        <w:tc>
          <w:tcPr>
            <w:tcW w:w="830" w:type="pct"/>
            <w:gridSpan w:val="2"/>
            <w:tcBorders>
              <w:top w:val="nil"/>
              <w:left w:val="nil"/>
              <w:bottom w:val="nil"/>
              <w:right w:val="single" w:sz="4" w:space="0" w:color="auto"/>
            </w:tcBorders>
            <w:noWrap/>
            <w:vAlign w:val="center"/>
          </w:tcPr>
          <w:p w:rsidR="00E0007B" w:rsidRPr="0013583B" w:rsidRDefault="00E0007B" w:rsidP="000718B0">
            <w:pPr>
              <w:jc w:val="center"/>
              <w:rPr>
                <w:szCs w:val="24"/>
              </w:rPr>
            </w:pPr>
            <w:r w:rsidRPr="0013583B">
              <w:rPr>
                <w:szCs w:val="24"/>
              </w:rPr>
              <w:t>1 01 02010 01 0000 110</w:t>
            </w:r>
          </w:p>
        </w:tc>
        <w:tc>
          <w:tcPr>
            <w:tcW w:w="2996" w:type="pct"/>
            <w:tcBorders>
              <w:top w:val="nil"/>
              <w:left w:val="nil"/>
              <w:bottom w:val="single" w:sz="4" w:space="0" w:color="auto"/>
              <w:right w:val="single" w:sz="4" w:space="0" w:color="auto"/>
            </w:tcBorders>
          </w:tcPr>
          <w:p w:rsidR="00E0007B" w:rsidRPr="0013583B" w:rsidRDefault="00E0007B" w:rsidP="000718B0">
            <w:pPr>
              <w:rPr>
                <w:szCs w:val="24"/>
              </w:rPr>
            </w:pPr>
            <w:r w:rsidRPr="0013583B">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2520"/>
        </w:trPr>
        <w:tc>
          <w:tcPr>
            <w:tcW w:w="201" w:type="pct"/>
            <w:tcBorders>
              <w:top w:val="nil"/>
              <w:left w:val="single" w:sz="4" w:space="0" w:color="auto"/>
              <w:bottom w:val="nil"/>
              <w:right w:val="single" w:sz="4" w:space="0" w:color="auto"/>
            </w:tcBorders>
            <w:noWrap/>
          </w:tcPr>
          <w:p w:rsidR="00E0007B" w:rsidRPr="0013583B" w:rsidRDefault="00E0007B" w:rsidP="000718B0">
            <w:pPr>
              <w:rPr>
                <w:b/>
                <w:bCs/>
                <w:szCs w:val="24"/>
              </w:rPr>
            </w:pPr>
            <w:r w:rsidRPr="0013583B">
              <w:rPr>
                <w:b/>
                <w:bCs/>
                <w:szCs w:val="24"/>
              </w:rPr>
              <w:t> </w:t>
            </w:r>
          </w:p>
        </w:tc>
        <w:tc>
          <w:tcPr>
            <w:tcW w:w="639" w:type="pct"/>
            <w:tcBorders>
              <w:top w:val="nil"/>
              <w:left w:val="nil"/>
              <w:bottom w:val="single" w:sz="4" w:space="0" w:color="auto"/>
              <w:right w:val="single" w:sz="4" w:space="0" w:color="auto"/>
            </w:tcBorders>
            <w:noWrap/>
            <w:vAlign w:val="center"/>
          </w:tcPr>
          <w:p w:rsidR="00E0007B" w:rsidRPr="0013583B" w:rsidRDefault="00E0007B" w:rsidP="000718B0">
            <w:pPr>
              <w:jc w:val="center"/>
              <w:rPr>
                <w:szCs w:val="24"/>
              </w:rPr>
            </w:pPr>
            <w:r w:rsidRPr="0013583B">
              <w:rPr>
                <w:szCs w:val="24"/>
              </w:rPr>
              <w:t>182</w:t>
            </w:r>
          </w:p>
        </w:tc>
        <w:tc>
          <w:tcPr>
            <w:tcW w:w="830" w:type="pct"/>
            <w:gridSpan w:val="2"/>
            <w:tcBorders>
              <w:top w:val="single" w:sz="4" w:space="0" w:color="auto"/>
              <w:left w:val="nil"/>
              <w:bottom w:val="nil"/>
              <w:right w:val="single" w:sz="4" w:space="0" w:color="auto"/>
            </w:tcBorders>
            <w:noWrap/>
            <w:vAlign w:val="center"/>
          </w:tcPr>
          <w:p w:rsidR="00E0007B" w:rsidRPr="0013583B" w:rsidRDefault="00E0007B" w:rsidP="000718B0">
            <w:pPr>
              <w:jc w:val="center"/>
              <w:rPr>
                <w:szCs w:val="24"/>
              </w:rPr>
            </w:pPr>
            <w:r w:rsidRPr="0013583B">
              <w:rPr>
                <w:szCs w:val="24"/>
              </w:rPr>
              <w:t>1 01 02020 01 0000 110</w:t>
            </w:r>
          </w:p>
        </w:tc>
        <w:tc>
          <w:tcPr>
            <w:tcW w:w="2996" w:type="pct"/>
            <w:tcBorders>
              <w:top w:val="nil"/>
              <w:left w:val="nil"/>
              <w:bottom w:val="single" w:sz="4" w:space="0" w:color="auto"/>
              <w:right w:val="single" w:sz="4" w:space="0" w:color="auto"/>
            </w:tcBorders>
          </w:tcPr>
          <w:p w:rsidR="00E0007B" w:rsidRPr="0013583B" w:rsidRDefault="00E0007B" w:rsidP="000718B0">
            <w:pPr>
              <w:rPr>
                <w:szCs w:val="24"/>
              </w:rPr>
            </w:pPr>
            <w:r w:rsidRPr="0013583B">
              <w:rPr>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945"/>
        </w:trPr>
        <w:tc>
          <w:tcPr>
            <w:tcW w:w="201" w:type="pct"/>
            <w:tcBorders>
              <w:top w:val="nil"/>
              <w:left w:val="single" w:sz="4" w:space="0" w:color="auto"/>
              <w:bottom w:val="nil"/>
              <w:right w:val="single" w:sz="4" w:space="0" w:color="auto"/>
            </w:tcBorders>
            <w:noWrap/>
          </w:tcPr>
          <w:p w:rsidR="00E0007B" w:rsidRPr="0013583B" w:rsidRDefault="00E0007B" w:rsidP="000718B0">
            <w:pPr>
              <w:rPr>
                <w:b/>
                <w:bCs/>
                <w:szCs w:val="24"/>
              </w:rPr>
            </w:pPr>
            <w:r w:rsidRPr="0013583B">
              <w:rPr>
                <w:b/>
                <w:bCs/>
                <w:szCs w:val="24"/>
              </w:rPr>
              <w:t> </w:t>
            </w:r>
          </w:p>
        </w:tc>
        <w:tc>
          <w:tcPr>
            <w:tcW w:w="639" w:type="pct"/>
            <w:tcBorders>
              <w:top w:val="nil"/>
              <w:left w:val="nil"/>
              <w:bottom w:val="single" w:sz="4" w:space="0" w:color="auto"/>
              <w:right w:val="single" w:sz="4" w:space="0" w:color="auto"/>
            </w:tcBorders>
            <w:noWrap/>
            <w:vAlign w:val="center"/>
          </w:tcPr>
          <w:p w:rsidR="00E0007B" w:rsidRPr="0013583B" w:rsidRDefault="00E0007B" w:rsidP="000718B0">
            <w:pPr>
              <w:jc w:val="center"/>
              <w:rPr>
                <w:szCs w:val="24"/>
              </w:rPr>
            </w:pPr>
            <w:r w:rsidRPr="0013583B">
              <w:rPr>
                <w:szCs w:val="24"/>
              </w:rPr>
              <w:t>182</w:t>
            </w:r>
          </w:p>
        </w:tc>
        <w:tc>
          <w:tcPr>
            <w:tcW w:w="830" w:type="pct"/>
            <w:gridSpan w:val="2"/>
            <w:tcBorders>
              <w:top w:val="single" w:sz="4" w:space="0" w:color="auto"/>
              <w:left w:val="nil"/>
              <w:bottom w:val="nil"/>
              <w:right w:val="single" w:sz="4" w:space="0" w:color="auto"/>
            </w:tcBorders>
            <w:noWrap/>
            <w:vAlign w:val="center"/>
          </w:tcPr>
          <w:p w:rsidR="00E0007B" w:rsidRPr="0013583B" w:rsidRDefault="00E0007B" w:rsidP="000718B0">
            <w:pPr>
              <w:jc w:val="center"/>
              <w:rPr>
                <w:szCs w:val="24"/>
              </w:rPr>
            </w:pPr>
            <w:r w:rsidRPr="0013583B">
              <w:rPr>
                <w:szCs w:val="24"/>
              </w:rPr>
              <w:t>1 01 02030 01 0000 110</w:t>
            </w:r>
          </w:p>
        </w:tc>
        <w:tc>
          <w:tcPr>
            <w:tcW w:w="2996" w:type="pct"/>
            <w:tcBorders>
              <w:top w:val="nil"/>
              <w:left w:val="nil"/>
              <w:bottom w:val="single" w:sz="4" w:space="0" w:color="auto"/>
              <w:right w:val="single" w:sz="4" w:space="0" w:color="auto"/>
            </w:tcBorders>
          </w:tcPr>
          <w:p w:rsidR="00E0007B" w:rsidRPr="0013583B" w:rsidRDefault="00E0007B" w:rsidP="000718B0">
            <w:pPr>
              <w:rPr>
                <w:szCs w:val="24"/>
              </w:rPr>
            </w:pPr>
            <w:r w:rsidRPr="0013583B">
              <w:rPr>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1890"/>
        </w:trPr>
        <w:tc>
          <w:tcPr>
            <w:tcW w:w="201" w:type="pct"/>
            <w:tcBorders>
              <w:top w:val="nil"/>
              <w:left w:val="single" w:sz="4" w:space="0" w:color="auto"/>
              <w:bottom w:val="nil"/>
              <w:right w:val="single" w:sz="4" w:space="0" w:color="auto"/>
            </w:tcBorders>
            <w:noWrap/>
          </w:tcPr>
          <w:p w:rsidR="00E0007B" w:rsidRPr="0013583B" w:rsidRDefault="00E0007B" w:rsidP="000718B0">
            <w:pPr>
              <w:rPr>
                <w:b/>
                <w:bCs/>
                <w:szCs w:val="24"/>
              </w:rPr>
            </w:pPr>
            <w:r w:rsidRPr="0013583B">
              <w:rPr>
                <w:b/>
                <w:bCs/>
                <w:szCs w:val="24"/>
              </w:rPr>
              <w:t> </w:t>
            </w:r>
          </w:p>
        </w:tc>
        <w:tc>
          <w:tcPr>
            <w:tcW w:w="639" w:type="pct"/>
            <w:tcBorders>
              <w:top w:val="nil"/>
              <w:left w:val="nil"/>
              <w:bottom w:val="single" w:sz="4" w:space="0" w:color="auto"/>
              <w:right w:val="single" w:sz="4" w:space="0" w:color="auto"/>
            </w:tcBorders>
            <w:noWrap/>
            <w:vAlign w:val="center"/>
          </w:tcPr>
          <w:p w:rsidR="00E0007B" w:rsidRPr="0013583B" w:rsidRDefault="00E0007B" w:rsidP="000718B0">
            <w:pPr>
              <w:jc w:val="center"/>
              <w:rPr>
                <w:szCs w:val="24"/>
              </w:rPr>
            </w:pPr>
            <w:r w:rsidRPr="0013583B">
              <w:rPr>
                <w:szCs w:val="24"/>
              </w:rPr>
              <w:t>182</w:t>
            </w:r>
          </w:p>
        </w:tc>
        <w:tc>
          <w:tcPr>
            <w:tcW w:w="830" w:type="pct"/>
            <w:gridSpan w:val="2"/>
            <w:tcBorders>
              <w:top w:val="single" w:sz="4" w:space="0" w:color="auto"/>
              <w:left w:val="nil"/>
              <w:bottom w:val="single" w:sz="4" w:space="0" w:color="auto"/>
              <w:right w:val="single" w:sz="4" w:space="0" w:color="auto"/>
            </w:tcBorders>
            <w:noWrap/>
            <w:vAlign w:val="center"/>
          </w:tcPr>
          <w:p w:rsidR="00E0007B" w:rsidRPr="0013583B" w:rsidRDefault="00E0007B" w:rsidP="000718B0">
            <w:pPr>
              <w:jc w:val="center"/>
              <w:rPr>
                <w:szCs w:val="24"/>
              </w:rPr>
            </w:pPr>
            <w:r w:rsidRPr="0013583B">
              <w:rPr>
                <w:szCs w:val="24"/>
              </w:rPr>
              <w:t>1 01 02040 01 0000 110</w:t>
            </w:r>
          </w:p>
        </w:tc>
        <w:tc>
          <w:tcPr>
            <w:tcW w:w="2996" w:type="pct"/>
            <w:tcBorders>
              <w:top w:val="nil"/>
              <w:left w:val="nil"/>
              <w:bottom w:val="single" w:sz="4" w:space="0" w:color="auto"/>
              <w:right w:val="single" w:sz="4" w:space="0" w:color="auto"/>
            </w:tcBorders>
          </w:tcPr>
          <w:p w:rsidR="00E0007B" w:rsidRPr="0013583B" w:rsidRDefault="00E0007B" w:rsidP="000718B0">
            <w:pPr>
              <w:rPr>
                <w:szCs w:val="24"/>
              </w:rPr>
            </w:pPr>
            <w:r w:rsidRPr="0013583B">
              <w:rPr>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315"/>
        </w:trPr>
        <w:tc>
          <w:tcPr>
            <w:tcW w:w="201" w:type="pct"/>
            <w:tcBorders>
              <w:top w:val="nil"/>
              <w:left w:val="single" w:sz="4" w:space="0" w:color="auto"/>
              <w:bottom w:val="nil"/>
              <w:right w:val="single" w:sz="4" w:space="0" w:color="auto"/>
            </w:tcBorders>
            <w:noWrap/>
          </w:tcPr>
          <w:p w:rsidR="00E0007B" w:rsidRPr="0013583B" w:rsidRDefault="00E0007B" w:rsidP="000718B0">
            <w:pPr>
              <w:rPr>
                <w:b/>
                <w:bCs/>
                <w:szCs w:val="24"/>
              </w:rPr>
            </w:pPr>
            <w:r w:rsidRPr="0013583B">
              <w:rPr>
                <w:b/>
                <w:bCs/>
                <w:szCs w:val="24"/>
              </w:rPr>
              <w:t> </w:t>
            </w:r>
          </w:p>
        </w:tc>
        <w:tc>
          <w:tcPr>
            <w:tcW w:w="639" w:type="pct"/>
            <w:tcBorders>
              <w:top w:val="nil"/>
              <w:left w:val="nil"/>
              <w:bottom w:val="single" w:sz="4" w:space="0" w:color="auto"/>
              <w:right w:val="single" w:sz="4" w:space="0" w:color="auto"/>
            </w:tcBorders>
            <w:noWrap/>
            <w:vAlign w:val="center"/>
          </w:tcPr>
          <w:p w:rsidR="00E0007B" w:rsidRPr="0013583B" w:rsidRDefault="00E0007B" w:rsidP="000718B0">
            <w:pPr>
              <w:jc w:val="center"/>
              <w:rPr>
                <w:szCs w:val="24"/>
              </w:rPr>
            </w:pPr>
            <w:r w:rsidRPr="0013583B">
              <w:rPr>
                <w:szCs w:val="24"/>
              </w:rPr>
              <w:t>182</w:t>
            </w:r>
          </w:p>
        </w:tc>
        <w:tc>
          <w:tcPr>
            <w:tcW w:w="830" w:type="pct"/>
            <w:gridSpan w:val="2"/>
            <w:tcBorders>
              <w:top w:val="nil"/>
              <w:left w:val="nil"/>
              <w:bottom w:val="nil"/>
              <w:right w:val="single" w:sz="4" w:space="0" w:color="auto"/>
            </w:tcBorders>
            <w:noWrap/>
            <w:vAlign w:val="center"/>
          </w:tcPr>
          <w:p w:rsidR="00E0007B" w:rsidRPr="0013583B" w:rsidRDefault="00E0007B" w:rsidP="000718B0">
            <w:pPr>
              <w:jc w:val="center"/>
              <w:rPr>
                <w:szCs w:val="24"/>
              </w:rPr>
            </w:pPr>
            <w:r w:rsidRPr="0013583B">
              <w:rPr>
                <w:szCs w:val="24"/>
              </w:rPr>
              <w:t>1 05 03010 01 0000 110</w:t>
            </w:r>
          </w:p>
        </w:tc>
        <w:tc>
          <w:tcPr>
            <w:tcW w:w="2996" w:type="pct"/>
            <w:tcBorders>
              <w:top w:val="nil"/>
              <w:left w:val="nil"/>
              <w:bottom w:val="single" w:sz="4" w:space="0" w:color="auto"/>
              <w:right w:val="single" w:sz="4" w:space="0" w:color="auto"/>
            </w:tcBorders>
          </w:tcPr>
          <w:p w:rsidR="00E0007B" w:rsidRPr="0013583B" w:rsidRDefault="00E0007B" w:rsidP="000718B0">
            <w:pPr>
              <w:rPr>
                <w:szCs w:val="24"/>
              </w:rPr>
            </w:pPr>
            <w:r w:rsidRPr="0013583B">
              <w:rPr>
                <w:szCs w:val="24"/>
              </w:rPr>
              <w:t>Единый сельскохозяйственный налог</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630"/>
        </w:trPr>
        <w:tc>
          <w:tcPr>
            <w:tcW w:w="201" w:type="pct"/>
            <w:tcBorders>
              <w:top w:val="nil"/>
              <w:left w:val="single" w:sz="4" w:space="0" w:color="auto"/>
              <w:bottom w:val="nil"/>
              <w:right w:val="nil"/>
            </w:tcBorders>
            <w:noWrap/>
            <w:vAlign w:val="bottom"/>
          </w:tcPr>
          <w:p w:rsidR="00E0007B" w:rsidRPr="0013583B" w:rsidRDefault="00E0007B" w:rsidP="000718B0">
            <w:pPr>
              <w:rPr>
                <w:szCs w:val="24"/>
              </w:rPr>
            </w:pPr>
            <w:r w:rsidRPr="0013583B">
              <w:rPr>
                <w:szCs w:val="24"/>
              </w:rPr>
              <w:t> </w:t>
            </w:r>
          </w:p>
        </w:tc>
        <w:tc>
          <w:tcPr>
            <w:tcW w:w="639"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szCs w:val="24"/>
              </w:rPr>
            </w:pPr>
            <w:r w:rsidRPr="0013583B">
              <w:rPr>
                <w:szCs w:val="24"/>
              </w:rPr>
              <w:t>182</w:t>
            </w:r>
          </w:p>
        </w:tc>
        <w:tc>
          <w:tcPr>
            <w:tcW w:w="830" w:type="pct"/>
            <w:gridSpan w:val="2"/>
            <w:tcBorders>
              <w:top w:val="single" w:sz="4" w:space="0" w:color="auto"/>
              <w:left w:val="nil"/>
              <w:bottom w:val="nil"/>
              <w:right w:val="single" w:sz="4" w:space="0" w:color="auto"/>
            </w:tcBorders>
            <w:noWrap/>
            <w:vAlign w:val="center"/>
          </w:tcPr>
          <w:p w:rsidR="00E0007B" w:rsidRPr="0013583B" w:rsidRDefault="00E0007B" w:rsidP="000718B0">
            <w:pPr>
              <w:jc w:val="center"/>
              <w:rPr>
                <w:szCs w:val="24"/>
              </w:rPr>
            </w:pPr>
            <w:r w:rsidRPr="0013583B">
              <w:rPr>
                <w:szCs w:val="24"/>
              </w:rPr>
              <w:t>1 05 03020 01 0000 110</w:t>
            </w:r>
          </w:p>
        </w:tc>
        <w:tc>
          <w:tcPr>
            <w:tcW w:w="2996" w:type="pct"/>
            <w:tcBorders>
              <w:top w:val="nil"/>
              <w:left w:val="nil"/>
              <w:bottom w:val="single" w:sz="4" w:space="0" w:color="auto"/>
              <w:right w:val="single" w:sz="4" w:space="0" w:color="auto"/>
            </w:tcBorders>
          </w:tcPr>
          <w:p w:rsidR="00E0007B" w:rsidRPr="0013583B" w:rsidRDefault="00E0007B" w:rsidP="000718B0">
            <w:pPr>
              <w:rPr>
                <w:szCs w:val="24"/>
              </w:rPr>
            </w:pPr>
            <w:r w:rsidRPr="0013583B">
              <w:rPr>
                <w:szCs w:val="24"/>
              </w:rPr>
              <w:t>Единый сельскохозяйственный налог (за налоговые периоды, истекшие до 1 января 2011 года)</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945"/>
        </w:trPr>
        <w:tc>
          <w:tcPr>
            <w:tcW w:w="201" w:type="pct"/>
            <w:tcBorders>
              <w:top w:val="nil"/>
              <w:left w:val="single" w:sz="4" w:space="0" w:color="auto"/>
              <w:bottom w:val="nil"/>
              <w:right w:val="nil"/>
            </w:tcBorders>
            <w:noWrap/>
            <w:vAlign w:val="bottom"/>
          </w:tcPr>
          <w:p w:rsidR="00E0007B" w:rsidRPr="0013583B" w:rsidRDefault="00E0007B" w:rsidP="000718B0">
            <w:pPr>
              <w:rPr>
                <w:szCs w:val="24"/>
              </w:rPr>
            </w:pPr>
            <w:r w:rsidRPr="0013583B">
              <w:rPr>
                <w:szCs w:val="24"/>
              </w:rPr>
              <w:t> </w:t>
            </w:r>
          </w:p>
        </w:tc>
        <w:tc>
          <w:tcPr>
            <w:tcW w:w="639"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szCs w:val="24"/>
              </w:rPr>
            </w:pPr>
            <w:r w:rsidRPr="0013583B">
              <w:rPr>
                <w:szCs w:val="24"/>
              </w:rPr>
              <w:t>182</w:t>
            </w:r>
          </w:p>
        </w:tc>
        <w:tc>
          <w:tcPr>
            <w:tcW w:w="830" w:type="pct"/>
            <w:gridSpan w:val="2"/>
            <w:tcBorders>
              <w:top w:val="single" w:sz="4" w:space="0" w:color="auto"/>
              <w:left w:val="nil"/>
              <w:bottom w:val="nil"/>
              <w:right w:val="single" w:sz="4" w:space="0" w:color="auto"/>
            </w:tcBorders>
            <w:noWrap/>
            <w:vAlign w:val="center"/>
          </w:tcPr>
          <w:p w:rsidR="00E0007B" w:rsidRPr="0013583B" w:rsidRDefault="00E0007B" w:rsidP="000718B0">
            <w:pPr>
              <w:jc w:val="center"/>
              <w:rPr>
                <w:szCs w:val="24"/>
              </w:rPr>
            </w:pPr>
            <w:r w:rsidRPr="0013583B">
              <w:rPr>
                <w:szCs w:val="24"/>
              </w:rPr>
              <w:t>1 06 01030 10 0000 110</w:t>
            </w:r>
          </w:p>
        </w:tc>
        <w:tc>
          <w:tcPr>
            <w:tcW w:w="2996" w:type="pct"/>
            <w:tcBorders>
              <w:top w:val="nil"/>
              <w:left w:val="nil"/>
              <w:bottom w:val="single" w:sz="4" w:space="0" w:color="auto"/>
              <w:right w:val="single" w:sz="4" w:space="0" w:color="auto"/>
            </w:tcBorders>
          </w:tcPr>
          <w:p w:rsidR="00E0007B" w:rsidRPr="0013583B" w:rsidRDefault="00E0007B" w:rsidP="000718B0">
            <w:pPr>
              <w:rPr>
                <w:szCs w:val="24"/>
              </w:rPr>
            </w:pPr>
            <w:r w:rsidRPr="0013583B">
              <w:rPr>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630"/>
        </w:trPr>
        <w:tc>
          <w:tcPr>
            <w:tcW w:w="201" w:type="pct"/>
            <w:tcBorders>
              <w:top w:val="nil"/>
              <w:left w:val="single" w:sz="4" w:space="0" w:color="auto"/>
              <w:bottom w:val="nil"/>
              <w:right w:val="nil"/>
            </w:tcBorders>
            <w:noWrap/>
            <w:vAlign w:val="bottom"/>
          </w:tcPr>
          <w:p w:rsidR="00E0007B" w:rsidRPr="0013583B" w:rsidRDefault="00E0007B" w:rsidP="000718B0">
            <w:pPr>
              <w:rPr>
                <w:szCs w:val="24"/>
              </w:rPr>
            </w:pPr>
            <w:r w:rsidRPr="0013583B">
              <w:rPr>
                <w:szCs w:val="24"/>
              </w:rPr>
              <w:t> </w:t>
            </w:r>
          </w:p>
        </w:tc>
        <w:tc>
          <w:tcPr>
            <w:tcW w:w="639"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szCs w:val="24"/>
              </w:rPr>
            </w:pPr>
            <w:r w:rsidRPr="0013583B">
              <w:rPr>
                <w:szCs w:val="24"/>
              </w:rPr>
              <w:t>182</w:t>
            </w:r>
          </w:p>
        </w:tc>
        <w:tc>
          <w:tcPr>
            <w:tcW w:w="830" w:type="pct"/>
            <w:gridSpan w:val="2"/>
            <w:tcBorders>
              <w:top w:val="single" w:sz="4" w:space="0" w:color="auto"/>
              <w:left w:val="nil"/>
              <w:bottom w:val="nil"/>
              <w:right w:val="single" w:sz="4" w:space="0" w:color="auto"/>
            </w:tcBorders>
            <w:noWrap/>
            <w:vAlign w:val="center"/>
          </w:tcPr>
          <w:p w:rsidR="00E0007B" w:rsidRPr="0013583B" w:rsidRDefault="00E0007B" w:rsidP="000718B0">
            <w:pPr>
              <w:jc w:val="center"/>
              <w:rPr>
                <w:szCs w:val="24"/>
              </w:rPr>
            </w:pPr>
            <w:r w:rsidRPr="0013583B">
              <w:rPr>
                <w:szCs w:val="24"/>
              </w:rPr>
              <w:t xml:space="preserve"> 1 06 06043 10 0000 110</w:t>
            </w:r>
          </w:p>
        </w:tc>
        <w:tc>
          <w:tcPr>
            <w:tcW w:w="2996" w:type="pct"/>
            <w:tcBorders>
              <w:top w:val="nil"/>
              <w:left w:val="nil"/>
              <w:bottom w:val="single" w:sz="4" w:space="0" w:color="auto"/>
              <w:right w:val="single" w:sz="4" w:space="0" w:color="auto"/>
            </w:tcBorders>
          </w:tcPr>
          <w:p w:rsidR="00E0007B" w:rsidRPr="0013583B" w:rsidRDefault="00E0007B" w:rsidP="000718B0">
            <w:pPr>
              <w:rPr>
                <w:szCs w:val="24"/>
              </w:rPr>
            </w:pPr>
            <w:r w:rsidRPr="0013583B">
              <w:rPr>
                <w:szCs w:val="24"/>
              </w:rPr>
              <w:t>Земельный налог с физических лиц, обладающих земельным участком, расположенным в границах сельских поселений</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660"/>
        </w:trPr>
        <w:tc>
          <w:tcPr>
            <w:tcW w:w="201" w:type="pct"/>
            <w:tcBorders>
              <w:top w:val="nil"/>
              <w:left w:val="single" w:sz="4" w:space="0" w:color="auto"/>
              <w:bottom w:val="single" w:sz="4" w:space="0" w:color="auto"/>
              <w:right w:val="nil"/>
            </w:tcBorders>
            <w:noWrap/>
            <w:vAlign w:val="bottom"/>
          </w:tcPr>
          <w:p w:rsidR="00E0007B" w:rsidRPr="0013583B" w:rsidRDefault="00E0007B" w:rsidP="000718B0">
            <w:pPr>
              <w:rPr>
                <w:szCs w:val="24"/>
              </w:rPr>
            </w:pPr>
            <w:r w:rsidRPr="0013583B">
              <w:rPr>
                <w:szCs w:val="24"/>
              </w:rPr>
              <w:t> </w:t>
            </w:r>
          </w:p>
        </w:tc>
        <w:tc>
          <w:tcPr>
            <w:tcW w:w="639"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szCs w:val="24"/>
              </w:rPr>
            </w:pPr>
            <w:r w:rsidRPr="0013583B">
              <w:rPr>
                <w:szCs w:val="24"/>
              </w:rPr>
              <w:t>182</w:t>
            </w:r>
          </w:p>
        </w:tc>
        <w:tc>
          <w:tcPr>
            <w:tcW w:w="830" w:type="pct"/>
            <w:gridSpan w:val="2"/>
            <w:tcBorders>
              <w:top w:val="single" w:sz="4" w:space="0" w:color="auto"/>
              <w:left w:val="nil"/>
              <w:bottom w:val="single" w:sz="4" w:space="0" w:color="auto"/>
              <w:right w:val="single" w:sz="4" w:space="0" w:color="auto"/>
            </w:tcBorders>
            <w:noWrap/>
            <w:vAlign w:val="center"/>
          </w:tcPr>
          <w:p w:rsidR="00E0007B" w:rsidRPr="0013583B" w:rsidRDefault="00E0007B" w:rsidP="000718B0">
            <w:pPr>
              <w:jc w:val="center"/>
              <w:rPr>
                <w:szCs w:val="24"/>
              </w:rPr>
            </w:pPr>
            <w:r w:rsidRPr="0013583B">
              <w:rPr>
                <w:szCs w:val="24"/>
              </w:rPr>
              <w:t xml:space="preserve"> 1 06 06033 10 0000 110</w:t>
            </w:r>
          </w:p>
        </w:tc>
        <w:tc>
          <w:tcPr>
            <w:tcW w:w="2996" w:type="pct"/>
            <w:tcBorders>
              <w:top w:val="nil"/>
              <w:left w:val="nil"/>
              <w:bottom w:val="nil"/>
              <w:right w:val="nil"/>
            </w:tcBorders>
            <w:vAlign w:val="bottom"/>
          </w:tcPr>
          <w:p w:rsidR="00E0007B" w:rsidRPr="0013583B" w:rsidRDefault="00E0007B" w:rsidP="000718B0">
            <w:pPr>
              <w:rPr>
                <w:szCs w:val="26"/>
              </w:rPr>
            </w:pPr>
            <w:r w:rsidRPr="0013583B">
              <w:rPr>
                <w:szCs w:val="26"/>
              </w:rPr>
              <w:t>Земельный налог с организаций, обладающих земельным участком, расположенным в границах сельских  поселений</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315"/>
        </w:trPr>
        <w:tc>
          <w:tcPr>
            <w:tcW w:w="201" w:type="pct"/>
            <w:tcBorders>
              <w:top w:val="nil"/>
              <w:left w:val="single" w:sz="4" w:space="0" w:color="auto"/>
              <w:bottom w:val="single" w:sz="4" w:space="0" w:color="auto"/>
              <w:right w:val="single" w:sz="4" w:space="0" w:color="auto"/>
            </w:tcBorders>
            <w:noWrap/>
            <w:vAlign w:val="bottom"/>
          </w:tcPr>
          <w:p w:rsidR="00E0007B" w:rsidRPr="0013583B" w:rsidRDefault="00E0007B" w:rsidP="000718B0">
            <w:pPr>
              <w:jc w:val="center"/>
              <w:rPr>
                <w:b/>
                <w:bCs/>
                <w:szCs w:val="24"/>
              </w:rPr>
            </w:pPr>
            <w:r w:rsidRPr="0013583B">
              <w:rPr>
                <w:b/>
                <w:bCs/>
                <w:szCs w:val="24"/>
              </w:rPr>
              <w:t>3</w:t>
            </w:r>
          </w:p>
        </w:tc>
        <w:tc>
          <w:tcPr>
            <w:tcW w:w="4465" w:type="pct"/>
            <w:gridSpan w:val="4"/>
            <w:tcBorders>
              <w:top w:val="single" w:sz="4" w:space="0" w:color="auto"/>
              <w:left w:val="nil"/>
              <w:bottom w:val="single" w:sz="4" w:space="0" w:color="auto"/>
              <w:right w:val="single" w:sz="4" w:space="0" w:color="000000"/>
            </w:tcBorders>
            <w:noWrap/>
            <w:vAlign w:val="center"/>
          </w:tcPr>
          <w:p w:rsidR="00E0007B" w:rsidRPr="0013583B" w:rsidRDefault="00E0007B" w:rsidP="000718B0">
            <w:pPr>
              <w:jc w:val="center"/>
              <w:rPr>
                <w:b/>
                <w:bCs/>
                <w:szCs w:val="24"/>
              </w:rPr>
            </w:pPr>
            <w:r w:rsidRPr="0013583B">
              <w:rPr>
                <w:b/>
                <w:bCs/>
                <w:szCs w:val="24"/>
              </w:rPr>
              <w:t>МКУ Финансовое управление Администрации МО "Кяхтинский район" Кяхтинского района РБ</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r w:rsidR="00E0007B" w:rsidRPr="0013583B" w:rsidTr="002A372F">
        <w:trPr>
          <w:trHeight w:val="1575"/>
        </w:trPr>
        <w:tc>
          <w:tcPr>
            <w:tcW w:w="201" w:type="pct"/>
            <w:tcBorders>
              <w:top w:val="nil"/>
              <w:left w:val="single" w:sz="4" w:space="0" w:color="auto"/>
              <w:bottom w:val="single" w:sz="4" w:space="0" w:color="auto"/>
              <w:right w:val="single" w:sz="4" w:space="0" w:color="auto"/>
            </w:tcBorders>
            <w:noWrap/>
            <w:vAlign w:val="bottom"/>
          </w:tcPr>
          <w:p w:rsidR="00E0007B" w:rsidRPr="0013583B" w:rsidRDefault="00E0007B" w:rsidP="000718B0">
            <w:pPr>
              <w:jc w:val="center"/>
            </w:pPr>
            <w:r w:rsidRPr="0013583B">
              <w:t> </w:t>
            </w:r>
          </w:p>
        </w:tc>
        <w:tc>
          <w:tcPr>
            <w:tcW w:w="639" w:type="pct"/>
            <w:tcBorders>
              <w:top w:val="nil"/>
              <w:left w:val="nil"/>
              <w:bottom w:val="single" w:sz="4" w:space="0" w:color="auto"/>
              <w:right w:val="single" w:sz="4" w:space="0" w:color="auto"/>
            </w:tcBorders>
          </w:tcPr>
          <w:p w:rsidR="00E0007B" w:rsidRPr="0013583B" w:rsidRDefault="00E0007B" w:rsidP="000718B0">
            <w:pPr>
              <w:jc w:val="center"/>
              <w:rPr>
                <w:szCs w:val="24"/>
              </w:rPr>
            </w:pPr>
            <w:r w:rsidRPr="0013583B">
              <w:rPr>
                <w:szCs w:val="24"/>
              </w:rPr>
              <w:t>931</w:t>
            </w:r>
          </w:p>
        </w:tc>
        <w:tc>
          <w:tcPr>
            <w:tcW w:w="830" w:type="pct"/>
            <w:gridSpan w:val="2"/>
            <w:tcBorders>
              <w:top w:val="nil"/>
              <w:left w:val="nil"/>
              <w:bottom w:val="single" w:sz="4" w:space="0" w:color="auto"/>
              <w:right w:val="single" w:sz="4" w:space="0" w:color="auto"/>
            </w:tcBorders>
          </w:tcPr>
          <w:p w:rsidR="00E0007B" w:rsidRPr="0013583B" w:rsidRDefault="00E0007B" w:rsidP="000718B0">
            <w:pPr>
              <w:jc w:val="center"/>
              <w:rPr>
                <w:szCs w:val="24"/>
              </w:rPr>
            </w:pPr>
            <w:r w:rsidRPr="0013583B">
              <w:rPr>
                <w:szCs w:val="24"/>
              </w:rPr>
              <w:t>2 08 05000 10 0000 151</w:t>
            </w:r>
          </w:p>
        </w:tc>
        <w:tc>
          <w:tcPr>
            <w:tcW w:w="2996" w:type="pct"/>
            <w:tcBorders>
              <w:top w:val="nil"/>
              <w:left w:val="nil"/>
              <w:bottom w:val="single" w:sz="4" w:space="0" w:color="auto"/>
              <w:right w:val="single" w:sz="4" w:space="0" w:color="auto"/>
            </w:tcBorders>
          </w:tcPr>
          <w:p w:rsidR="00E0007B" w:rsidRPr="0013583B" w:rsidRDefault="00E0007B" w:rsidP="000718B0">
            <w:pPr>
              <w:rPr>
                <w:szCs w:val="24"/>
              </w:rPr>
            </w:pPr>
            <w:r w:rsidRPr="0013583B">
              <w:rPr>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c>
          <w:tcPr>
            <w:tcW w:w="111" w:type="pct"/>
            <w:tcBorders>
              <w:top w:val="nil"/>
              <w:left w:val="nil"/>
              <w:bottom w:val="nil"/>
              <w:right w:val="nil"/>
            </w:tcBorders>
            <w:noWrap/>
            <w:vAlign w:val="bottom"/>
          </w:tcPr>
          <w:p w:rsidR="00E0007B" w:rsidRPr="0013583B" w:rsidRDefault="00E0007B" w:rsidP="000718B0">
            <w:pPr>
              <w:rPr>
                <w:szCs w:val="24"/>
              </w:rPr>
            </w:pPr>
          </w:p>
        </w:tc>
      </w:tr>
    </w:tbl>
    <w:p w:rsidR="00E0007B" w:rsidRDefault="00E0007B" w:rsidP="000A0B7E">
      <w:pPr>
        <w:spacing w:after="200" w:line="276" w:lineRule="auto"/>
        <w:rPr>
          <w:color w:val="000000"/>
          <w:sz w:val="24"/>
          <w:szCs w:val="24"/>
          <w:lang w:eastAsia="en-US"/>
        </w:rPr>
      </w:pPr>
    </w:p>
    <w:p w:rsidR="00E0007B" w:rsidRDefault="00E0007B" w:rsidP="000A0B7E">
      <w:pPr>
        <w:spacing w:after="200" w:line="276" w:lineRule="auto"/>
        <w:rPr>
          <w:color w:val="000000"/>
          <w:sz w:val="24"/>
          <w:szCs w:val="24"/>
          <w:lang w:eastAsia="en-US"/>
        </w:rPr>
      </w:pPr>
    </w:p>
    <w:tbl>
      <w:tblPr>
        <w:tblW w:w="5000" w:type="pct"/>
        <w:tblLayout w:type="fixed"/>
        <w:tblLook w:val="00A0"/>
      </w:tblPr>
      <w:tblGrid>
        <w:gridCol w:w="458"/>
        <w:gridCol w:w="1468"/>
        <w:gridCol w:w="1585"/>
        <w:gridCol w:w="310"/>
        <w:gridCol w:w="5750"/>
      </w:tblGrid>
      <w:tr w:rsidR="00E0007B" w:rsidRPr="0013583B" w:rsidTr="0013583B">
        <w:trPr>
          <w:trHeight w:val="315"/>
        </w:trPr>
        <w:tc>
          <w:tcPr>
            <w:tcW w:w="239" w:type="pct"/>
            <w:tcBorders>
              <w:top w:val="nil"/>
              <w:left w:val="nil"/>
              <w:bottom w:val="nil"/>
              <w:right w:val="nil"/>
            </w:tcBorders>
            <w:noWrap/>
            <w:vAlign w:val="bottom"/>
          </w:tcPr>
          <w:p w:rsidR="00E0007B" w:rsidRPr="0013583B" w:rsidRDefault="00E0007B" w:rsidP="000718B0"/>
        </w:tc>
        <w:tc>
          <w:tcPr>
            <w:tcW w:w="767" w:type="pct"/>
            <w:tcBorders>
              <w:top w:val="nil"/>
              <w:left w:val="nil"/>
              <w:bottom w:val="nil"/>
              <w:right w:val="nil"/>
            </w:tcBorders>
            <w:noWrap/>
            <w:vAlign w:val="bottom"/>
          </w:tcPr>
          <w:p w:rsidR="00E0007B" w:rsidRPr="0013583B" w:rsidRDefault="00E0007B" w:rsidP="000718B0">
            <w:pPr>
              <w:jc w:val="center"/>
            </w:pPr>
          </w:p>
        </w:tc>
        <w:tc>
          <w:tcPr>
            <w:tcW w:w="990" w:type="pct"/>
            <w:gridSpan w:val="2"/>
            <w:tcBorders>
              <w:top w:val="nil"/>
              <w:left w:val="nil"/>
              <w:bottom w:val="nil"/>
              <w:right w:val="nil"/>
            </w:tcBorders>
            <w:noWrap/>
            <w:vAlign w:val="bottom"/>
          </w:tcPr>
          <w:p w:rsidR="00E0007B" w:rsidRPr="0013583B" w:rsidRDefault="00E0007B" w:rsidP="000718B0"/>
        </w:tc>
        <w:tc>
          <w:tcPr>
            <w:tcW w:w="3004" w:type="pct"/>
            <w:tcBorders>
              <w:top w:val="nil"/>
              <w:left w:val="nil"/>
              <w:bottom w:val="nil"/>
              <w:right w:val="nil"/>
            </w:tcBorders>
            <w:noWrap/>
            <w:vAlign w:val="bottom"/>
          </w:tcPr>
          <w:p w:rsidR="00E0007B" w:rsidRPr="0013583B" w:rsidRDefault="00E0007B" w:rsidP="000718B0">
            <w:pPr>
              <w:jc w:val="right"/>
            </w:pPr>
            <w:r w:rsidRPr="0013583B">
              <w:t>Приложение 2</w:t>
            </w:r>
          </w:p>
        </w:tc>
      </w:tr>
      <w:tr w:rsidR="00E0007B" w:rsidRPr="0013583B" w:rsidTr="0013583B">
        <w:trPr>
          <w:trHeight w:val="315"/>
        </w:trPr>
        <w:tc>
          <w:tcPr>
            <w:tcW w:w="239" w:type="pct"/>
            <w:tcBorders>
              <w:top w:val="nil"/>
              <w:left w:val="nil"/>
              <w:bottom w:val="nil"/>
              <w:right w:val="nil"/>
            </w:tcBorders>
            <w:noWrap/>
            <w:vAlign w:val="bottom"/>
          </w:tcPr>
          <w:p w:rsidR="00E0007B" w:rsidRPr="0013583B" w:rsidRDefault="00E0007B" w:rsidP="000718B0"/>
        </w:tc>
        <w:tc>
          <w:tcPr>
            <w:tcW w:w="767" w:type="pct"/>
            <w:tcBorders>
              <w:top w:val="nil"/>
              <w:left w:val="nil"/>
              <w:bottom w:val="nil"/>
              <w:right w:val="nil"/>
            </w:tcBorders>
            <w:noWrap/>
            <w:vAlign w:val="bottom"/>
          </w:tcPr>
          <w:p w:rsidR="00E0007B" w:rsidRPr="0013583B" w:rsidRDefault="00E0007B" w:rsidP="000718B0">
            <w:pPr>
              <w:jc w:val="center"/>
            </w:pPr>
          </w:p>
        </w:tc>
        <w:tc>
          <w:tcPr>
            <w:tcW w:w="990" w:type="pct"/>
            <w:gridSpan w:val="2"/>
            <w:tcBorders>
              <w:top w:val="nil"/>
              <w:left w:val="nil"/>
              <w:bottom w:val="nil"/>
              <w:right w:val="nil"/>
            </w:tcBorders>
            <w:noWrap/>
            <w:vAlign w:val="bottom"/>
          </w:tcPr>
          <w:p w:rsidR="00E0007B" w:rsidRPr="0013583B" w:rsidRDefault="00E0007B" w:rsidP="000718B0"/>
        </w:tc>
        <w:tc>
          <w:tcPr>
            <w:tcW w:w="3004" w:type="pct"/>
            <w:tcBorders>
              <w:top w:val="nil"/>
              <w:left w:val="nil"/>
              <w:bottom w:val="nil"/>
              <w:right w:val="nil"/>
            </w:tcBorders>
            <w:noWrap/>
            <w:vAlign w:val="bottom"/>
          </w:tcPr>
          <w:p w:rsidR="00E0007B" w:rsidRPr="0013583B" w:rsidRDefault="00E0007B" w:rsidP="000718B0">
            <w:pPr>
              <w:jc w:val="right"/>
            </w:pPr>
            <w:r w:rsidRPr="0013583B">
              <w:t>к   решению Совета депутатов МО СП "Большекударинское"</w:t>
            </w:r>
          </w:p>
        </w:tc>
      </w:tr>
      <w:tr w:rsidR="00E0007B" w:rsidRPr="0013583B" w:rsidTr="0013583B">
        <w:trPr>
          <w:trHeight w:val="315"/>
        </w:trPr>
        <w:tc>
          <w:tcPr>
            <w:tcW w:w="239" w:type="pct"/>
            <w:tcBorders>
              <w:top w:val="nil"/>
              <w:left w:val="nil"/>
              <w:bottom w:val="nil"/>
              <w:right w:val="nil"/>
            </w:tcBorders>
            <w:noWrap/>
            <w:vAlign w:val="bottom"/>
          </w:tcPr>
          <w:p w:rsidR="00E0007B" w:rsidRPr="0013583B" w:rsidRDefault="00E0007B" w:rsidP="000718B0"/>
        </w:tc>
        <w:tc>
          <w:tcPr>
            <w:tcW w:w="767" w:type="pct"/>
            <w:tcBorders>
              <w:top w:val="nil"/>
              <w:left w:val="nil"/>
              <w:bottom w:val="nil"/>
              <w:right w:val="nil"/>
            </w:tcBorders>
            <w:noWrap/>
            <w:vAlign w:val="bottom"/>
          </w:tcPr>
          <w:p w:rsidR="00E0007B" w:rsidRPr="0013583B" w:rsidRDefault="00E0007B" w:rsidP="000718B0">
            <w:pPr>
              <w:jc w:val="center"/>
            </w:pPr>
          </w:p>
        </w:tc>
        <w:tc>
          <w:tcPr>
            <w:tcW w:w="990" w:type="pct"/>
            <w:gridSpan w:val="2"/>
            <w:tcBorders>
              <w:top w:val="nil"/>
              <w:left w:val="nil"/>
              <w:bottom w:val="nil"/>
              <w:right w:val="nil"/>
            </w:tcBorders>
            <w:noWrap/>
            <w:vAlign w:val="bottom"/>
          </w:tcPr>
          <w:p w:rsidR="00E0007B" w:rsidRPr="0013583B" w:rsidRDefault="00E0007B" w:rsidP="000718B0"/>
        </w:tc>
        <w:tc>
          <w:tcPr>
            <w:tcW w:w="3004" w:type="pct"/>
            <w:tcBorders>
              <w:top w:val="nil"/>
              <w:left w:val="nil"/>
              <w:bottom w:val="nil"/>
              <w:right w:val="nil"/>
            </w:tcBorders>
            <w:noWrap/>
            <w:vAlign w:val="bottom"/>
          </w:tcPr>
          <w:p w:rsidR="00E0007B" w:rsidRPr="0013583B" w:rsidRDefault="00E0007B" w:rsidP="000718B0">
            <w:pPr>
              <w:jc w:val="right"/>
            </w:pPr>
            <w:r w:rsidRPr="0013583B">
              <w:t xml:space="preserve">«О бюджете муниципального образования </w:t>
            </w:r>
          </w:p>
          <w:p w:rsidR="00E0007B" w:rsidRPr="0013583B" w:rsidRDefault="00E0007B" w:rsidP="000718B0">
            <w:pPr>
              <w:jc w:val="right"/>
            </w:pPr>
            <w:r w:rsidRPr="0013583B">
              <w:t xml:space="preserve"> сельское  поселение</w:t>
            </w:r>
          </w:p>
        </w:tc>
      </w:tr>
      <w:tr w:rsidR="00E0007B" w:rsidRPr="0013583B" w:rsidTr="0013583B">
        <w:trPr>
          <w:trHeight w:val="315"/>
        </w:trPr>
        <w:tc>
          <w:tcPr>
            <w:tcW w:w="239" w:type="pct"/>
            <w:tcBorders>
              <w:top w:val="nil"/>
              <w:left w:val="nil"/>
              <w:bottom w:val="nil"/>
              <w:right w:val="nil"/>
            </w:tcBorders>
            <w:noWrap/>
            <w:vAlign w:val="bottom"/>
          </w:tcPr>
          <w:p w:rsidR="00E0007B" w:rsidRPr="0013583B" w:rsidRDefault="00E0007B" w:rsidP="000718B0"/>
        </w:tc>
        <w:tc>
          <w:tcPr>
            <w:tcW w:w="767" w:type="pct"/>
            <w:tcBorders>
              <w:top w:val="nil"/>
              <w:left w:val="nil"/>
              <w:bottom w:val="nil"/>
              <w:right w:val="nil"/>
            </w:tcBorders>
            <w:noWrap/>
            <w:vAlign w:val="bottom"/>
          </w:tcPr>
          <w:p w:rsidR="00E0007B" w:rsidRPr="0013583B" w:rsidRDefault="00E0007B" w:rsidP="000718B0">
            <w:pPr>
              <w:jc w:val="center"/>
            </w:pPr>
          </w:p>
        </w:tc>
        <w:tc>
          <w:tcPr>
            <w:tcW w:w="990" w:type="pct"/>
            <w:gridSpan w:val="2"/>
            <w:tcBorders>
              <w:top w:val="nil"/>
              <w:left w:val="nil"/>
              <w:bottom w:val="nil"/>
              <w:right w:val="nil"/>
            </w:tcBorders>
            <w:noWrap/>
            <w:vAlign w:val="bottom"/>
          </w:tcPr>
          <w:p w:rsidR="00E0007B" w:rsidRPr="0013583B" w:rsidRDefault="00E0007B" w:rsidP="000718B0"/>
        </w:tc>
        <w:tc>
          <w:tcPr>
            <w:tcW w:w="3004" w:type="pct"/>
            <w:tcBorders>
              <w:top w:val="nil"/>
              <w:left w:val="nil"/>
              <w:bottom w:val="nil"/>
              <w:right w:val="nil"/>
            </w:tcBorders>
            <w:noWrap/>
            <w:vAlign w:val="bottom"/>
          </w:tcPr>
          <w:p w:rsidR="00E0007B" w:rsidRPr="0013583B" w:rsidRDefault="00E0007B" w:rsidP="000718B0">
            <w:pPr>
              <w:jc w:val="right"/>
            </w:pPr>
            <w:r w:rsidRPr="0013583B">
              <w:t>«Большекударинское» на 2017 год и на плановый период 2018 и 2019 годов»</w:t>
            </w:r>
          </w:p>
        </w:tc>
      </w:tr>
      <w:tr w:rsidR="00E0007B" w:rsidRPr="0013583B" w:rsidTr="0013583B">
        <w:trPr>
          <w:trHeight w:val="315"/>
        </w:trPr>
        <w:tc>
          <w:tcPr>
            <w:tcW w:w="239" w:type="pct"/>
            <w:tcBorders>
              <w:top w:val="nil"/>
              <w:left w:val="nil"/>
              <w:bottom w:val="nil"/>
              <w:right w:val="nil"/>
            </w:tcBorders>
            <w:noWrap/>
            <w:vAlign w:val="bottom"/>
          </w:tcPr>
          <w:p w:rsidR="00E0007B" w:rsidRPr="0013583B" w:rsidRDefault="00E0007B" w:rsidP="000718B0"/>
        </w:tc>
        <w:tc>
          <w:tcPr>
            <w:tcW w:w="767" w:type="pct"/>
            <w:tcBorders>
              <w:top w:val="nil"/>
              <w:left w:val="nil"/>
              <w:bottom w:val="nil"/>
              <w:right w:val="nil"/>
            </w:tcBorders>
            <w:noWrap/>
            <w:vAlign w:val="bottom"/>
          </w:tcPr>
          <w:p w:rsidR="00E0007B" w:rsidRPr="0013583B" w:rsidRDefault="00E0007B" w:rsidP="000718B0">
            <w:pPr>
              <w:jc w:val="center"/>
            </w:pPr>
          </w:p>
        </w:tc>
        <w:tc>
          <w:tcPr>
            <w:tcW w:w="990" w:type="pct"/>
            <w:gridSpan w:val="2"/>
            <w:tcBorders>
              <w:top w:val="nil"/>
              <w:left w:val="nil"/>
              <w:bottom w:val="nil"/>
              <w:right w:val="nil"/>
            </w:tcBorders>
            <w:noWrap/>
            <w:vAlign w:val="bottom"/>
          </w:tcPr>
          <w:p w:rsidR="00E0007B" w:rsidRPr="0013583B" w:rsidRDefault="00E0007B" w:rsidP="000718B0"/>
        </w:tc>
        <w:tc>
          <w:tcPr>
            <w:tcW w:w="3004" w:type="pct"/>
            <w:tcBorders>
              <w:top w:val="nil"/>
              <w:left w:val="nil"/>
              <w:bottom w:val="nil"/>
              <w:right w:val="nil"/>
            </w:tcBorders>
            <w:noWrap/>
            <w:vAlign w:val="bottom"/>
          </w:tcPr>
          <w:p w:rsidR="00E0007B" w:rsidRPr="0013583B" w:rsidRDefault="00E0007B" w:rsidP="000718B0">
            <w:pPr>
              <w:jc w:val="right"/>
            </w:pPr>
            <w:r w:rsidRPr="0013583B">
              <w:t xml:space="preserve">от "30" декабря 2016 года № 1-8с  </w:t>
            </w:r>
          </w:p>
        </w:tc>
      </w:tr>
      <w:tr w:rsidR="00E0007B" w:rsidRPr="0013583B" w:rsidTr="0013583B">
        <w:trPr>
          <w:trHeight w:val="315"/>
        </w:trPr>
        <w:tc>
          <w:tcPr>
            <w:tcW w:w="239" w:type="pct"/>
            <w:tcBorders>
              <w:top w:val="nil"/>
              <w:left w:val="nil"/>
              <w:bottom w:val="nil"/>
              <w:right w:val="nil"/>
            </w:tcBorders>
            <w:noWrap/>
            <w:vAlign w:val="bottom"/>
          </w:tcPr>
          <w:p w:rsidR="00E0007B" w:rsidRPr="0013583B" w:rsidRDefault="00E0007B" w:rsidP="000718B0"/>
        </w:tc>
        <w:tc>
          <w:tcPr>
            <w:tcW w:w="767" w:type="pct"/>
            <w:tcBorders>
              <w:top w:val="nil"/>
              <w:left w:val="nil"/>
              <w:bottom w:val="nil"/>
              <w:right w:val="nil"/>
            </w:tcBorders>
            <w:noWrap/>
            <w:vAlign w:val="bottom"/>
          </w:tcPr>
          <w:p w:rsidR="00E0007B" w:rsidRPr="0013583B" w:rsidRDefault="00E0007B" w:rsidP="000718B0">
            <w:pPr>
              <w:jc w:val="center"/>
            </w:pPr>
          </w:p>
        </w:tc>
        <w:tc>
          <w:tcPr>
            <w:tcW w:w="990" w:type="pct"/>
            <w:gridSpan w:val="2"/>
            <w:tcBorders>
              <w:top w:val="nil"/>
              <w:left w:val="nil"/>
              <w:bottom w:val="nil"/>
              <w:right w:val="nil"/>
            </w:tcBorders>
            <w:noWrap/>
            <w:vAlign w:val="bottom"/>
          </w:tcPr>
          <w:p w:rsidR="00E0007B" w:rsidRPr="0013583B" w:rsidRDefault="00E0007B" w:rsidP="000718B0"/>
        </w:tc>
        <w:tc>
          <w:tcPr>
            <w:tcW w:w="3004" w:type="pct"/>
            <w:tcBorders>
              <w:top w:val="nil"/>
              <w:left w:val="nil"/>
              <w:bottom w:val="nil"/>
              <w:right w:val="nil"/>
            </w:tcBorders>
            <w:noWrap/>
            <w:vAlign w:val="bottom"/>
          </w:tcPr>
          <w:p w:rsidR="00E0007B" w:rsidRPr="0013583B" w:rsidRDefault="00E0007B" w:rsidP="000718B0"/>
        </w:tc>
      </w:tr>
      <w:tr w:rsidR="00E0007B" w:rsidRPr="0013583B" w:rsidTr="0013583B">
        <w:trPr>
          <w:trHeight w:val="1335"/>
        </w:trPr>
        <w:tc>
          <w:tcPr>
            <w:tcW w:w="5000" w:type="pct"/>
            <w:gridSpan w:val="5"/>
            <w:tcBorders>
              <w:top w:val="nil"/>
              <w:left w:val="nil"/>
              <w:bottom w:val="nil"/>
              <w:right w:val="nil"/>
            </w:tcBorders>
            <w:vAlign w:val="center"/>
          </w:tcPr>
          <w:p w:rsidR="00E0007B" w:rsidRPr="0013583B" w:rsidRDefault="00E0007B" w:rsidP="000718B0">
            <w:pPr>
              <w:jc w:val="center"/>
              <w:rPr>
                <w:b/>
                <w:bCs/>
              </w:rPr>
            </w:pPr>
            <w:r w:rsidRPr="0013583B">
              <w:rPr>
                <w:b/>
                <w:bCs/>
              </w:rPr>
              <w:t xml:space="preserve">Перечень главных администраторов   доходов местного   бюджета – органов местного самоуправления МО сельское  поселение «Большекударинское» и закрепляемые за ними виды доходов </w:t>
            </w:r>
          </w:p>
        </w:tc>
      </w:tr>
      <w:tr w:rsidR="00E0007B" w:rsidRPr="0013583B" w:rsidTr="0013583B">
        <w:trPr>
          <w:trHeight w:val="315"/>
        </w:trPr>
        <w:tc>
          <w:tcPr>
            <w:tcW w:w="239" w:type="pct"/>
            <w:vMerge w:val="restart"/>
            <w:tcBorders>
              <w:top w:val="single" w:sz="4" w:space="0" w:color="auto"/>
              <w:left w:val="single" w:sz="4" w:space="0" w:color="auto"/>
              <w:bottom w:val="single" w:sz="4" w:space="0" w:color="000000"/>
              <w:right w:val="single" w:sz="4" w:space="0" w:color="auto"/>
            </w:tcBorders>
            <w:vAlign w:val="center"/>
          </w:tcPr>
          <w:p w:rsidR="00E0007B" w:rsidRPr="0013583B" w:rsidRDefault="00E0007B" w:rsidP="000718B0">
            <w:pPr>
              <w:jc w:val="center"/>
              <w:rPr>
                <w:b/>
                <w:bCs/>
              </w:rPr>
            </w:pPr>
            <w:r w:rsidRPr="0013583B">
              <w:rPr>
                <w:b/>
                <w:bCs/>
              </w:rPr>
              <w:t>№ п/п</w:t>
            </w:r>
          </w:p>
        </w:tc>
        <w:tc>
          <w:tcPr>
            <w:tcW w:w="1595" w:type="pct"/>
            <w:gridSpan w:val="2"/>
            <w:tcBorders>
              <w:top w:val="single" w:sz="4" w:space="0" w:color="auto"/>
              <w:left w:val="nil"/>
              <w:bottom w:val="single" w:sz="4" w:space="0" w:color="auto"/>
              <w:right w:val="single" w:sz="4" w:space="0" w:color="000000"/>
            </w:tcBorders>
            <w:vAlign w:val="center"/>
          </w:tcPr>
          <w:p w:rsidR="00E0007B" w:rsidRPr="0013583B" w:rsidRDefault="00E0007B" w:rsidP="000718B0">
            <w:pPr>
              <w:jc w:val="center"/>
              <w:rPr>
                <w:b/>
                <w:bCs/>
              </w:rPr>
            </w:pPr>
            <w:r w:rsidRPr="0013583B">
              <w:rPr>
                <w:b/>
                <w:bCs/>
              </w:rPr>
              <w:t>Код бюджетной классификации Российской Федерации</w:t>
            </w:r>
          </w:p>
        </w:tc>
        <w:tc>
          <w:tcPr>
            <w:tcW w:w="3166" w:type="pct"/>
            <w:gridSpan w:val="2"/>
            <w:vMerge w:val="restart"/>
            <w:tcBorders>
              <w:top w:val="single" w:sz="4" w:space="0" w:color="auto"/>
              <w:left w:val="single" w:sz="4" w:space="0" w:color="auto"/>
              <w:bottom w:val="single" w:sz="4" w:space="0" w:color="000000"/>
              <w:right w:val="single" w:sz="4" w:space="0" w:color="auto"/>
            </w:tcBorders>
            <w:vAlign w:val="center"/>
          </w:tcPr>
          <w:p w:rsidR="00E0007B" w:rsidRPr="0013583B" w:rsidRDefault="00E0007B" w:rsidP="000718B0">
            <w:pPr>
              <w:jc w:val="center"/>
              <w:rPr>
                <w:b/>
                <w:bCs/>
              </w:rPr>
            </w:pPr>
            <w:r w:rsidRPr="0013583B">
              <w:rPr>
                <w:b/>
                <w:bCs/>
              </w:rPr>
              <w:t>Наименование</w:t>
            </w:r>
          </w:p>
        </w:tc>
      </w:tr>
      <w:tr w:rsidR="00E0007B" w:rsidRPr="0013583B" w:rsidTr="0013583B">
        <w:trPr>
          <w:trHeight w:val="930"/>
        </w:trPr>
        <w:tc>
          <w:tcPr>
            <w:tcW w:w="239" w:type="pct"/>
            <w:vMerge/>
            <w:tcBorders>
              <w:top w:val="single" w:sz="4" w:space="0" w:color="auto"/>
              <w:left w:val="single" w:sz="4" w:space="0" w:color="auto"/>
              <w:bottom w:val="single" w:sz="4" w:space="0" w:color="000000"/>
              <w:right w:val="single" w:sz="4" w:space="0" w:color="auto"/>
            </w:tcBorders>
            <w:vAlign w:val="center"/>
          </w:tcPr>
          <w:p w:rsidR="00E0007B" w:rsidRPr="0013583B" w:rsidRDefault="00E0007B" w:rsidP="000718B0">
            <w:pPr>
              <w:rPr>
                <w:b/>
                <w:bCs/>
              </w:rPr>
            </w:pPr>
          </w:p>
        </w:tc>
        <w:tc>
          <w:tcPr>
            <w:tcW w:w="767"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главного администратора доходов</w:t>
            </w:r>
          </w:p>
        </w:tc>
        <w:tc>
          <w:tcPr>
            <w:tcW w:w="828"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доходов местного бюджета МР (ГО)</w:t>
            </w:r>
          </w:p>
        </w:tc>
        <w:tc>
          <w:tcPr>
            <w:tcW w:w="3166" w:type="pct"/>
            <w:gridSpan w:val="2"/>
            <w:vMerge/>
            <w:tcBorders>
              <w:top w:val="single" w:sz="4" w:space="0" w:color="auto"/>
              <w:left w:val="single" w:sz="4" w:space="0" w:color="auto"/>
              <w:bottom w:val="single" w:sz="4" w:space="0" w:color="000000"/>
              <w:right w:val="single" w:sz="4" w:space="0" w:color="auto"/>
            </w:tcBorders>
            <w:vAlign w:val="center"/>
          </w:tcPr>
          <w:p w:rsidR="00E0007B" w:rsidRPr="0013583B" w:rsidRDefault="00E0007B" w:rsidP="000718B0">
            <w:pPr>
              <w:rPr>
                <w:b/>
                <w:bCs/>
              </w:rPr>
            </w:pPr>
          </w:p>
        </w:tc>
      </w:tr>
      <w:tr w:rsidR="00E0007B" w:rsidRPr="0013583B" w:rsidTr="0013583B">
        <w:trPr>
          <w:trHeight w:val="315"/>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right"/>
            </w:pPr>
            <w:r w:rsidRPr="0013583B">
              <w:t>1</w:t>
            </w:r>
          </w:p>
        </w:tc>
        <w:tc>
          <w:tcPr>
            <w:tcW w:w="4761" w:type="pct"/>
            <w:gridSpan w:val="4"/>
            <w:tcBorders>
              <w:top w:val="single" w:sz="4" w:space="0" w:color="auto"/>
              <w:left w:val="nil"/>
              <w:bottom w:val="single" w:sz="4" w:space="0" w:color="auto"/>
              <w:right w:val="single" w:sz="4" w:space="0" w:color="000000"/>
            </w:tcBorders>
            <w:noWrap/>
            <w:vAlign w:val="center"/>
          </w:tcPr>
          <w:p w:rsidR="00E0007B" w:rsidRPr="0013583B" w:rsidRDefault="00E0007B" w:rsidP="000718B0">
            <w:pPr>
              <w:jc w:val="center"/>
              <w:rPr>
                <w:b/>
                <w:bCs/>
              </w:rPr>
            </w:pPr>
            <w:r w:rsidRPr="0013583B">
              <w:rPr>
                <w:b/>
                <w:bCs/>
              </w:rPr>
              <w:t>МКУ Администрация МО СП "Большекударинское" Кяхтинского района РБ</w:t>
            </w:r>
          </w:p>
        </w:tc>
      </w:tr>
      <w:tr w:rsidR="00E0007B" w:rsidRPr="0013583B" w:rsidTr="0013583B">
        <w:trPr>
          <w:trHeight w:val="1776"/>
        </w:trPr>
        <w:tc>
          <w:tcPr>
            <w:tcW w:w="239" w:type="pct"/>
            <w:tcBorders>
              <w:top w:val="single" w:sz="4" w:space="0" w:color="auto"/>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1 08 04020 01 1000 110</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0007B" w:rsidRPr="0013583B" w:rsidTr="0013583B">
        <w:trPr>
          <w:trHeight w:val="1837"/>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vAlign w:val="center"/>
          </w:tcPr>
          <w:p w:rsidR="00E0007B" w:rsidRPr="0013583B" w:rsidRDefault="00E0007B" w:rsidP="000718B0">
            <w:r w:rsidRPr="0013583B">
              <w:t>1 08 07175 01 0000 110</w:t>
            </w:r>
          </w:p>
        </w:tc>
        <w:tc>
          <w:tcPr>
            <w:tcW w:w="3166" w:type="pct"/>
            <w:gridSpan w:val="2"/>
            <w:tcBorders>
              <w:top w:val="nil"/>
              <w:left w:val="nil"/>
              <w:bottom w:val="single" w:sz="4" w:space="0" w:color="auto"/>
              <w:right w:val="single" w:sz="4" w:space="0" w:color="auto"/>
            </w:tcBorders>
            <w:vAlign w:val="center"/>
          </w:tcPr>
          <w:p w:rsidR="00E0007B" w:rsidRPr="0013583B" w:rsidRDefault="00E0007B" w:rsidP="000718B0">
            <w:r w:rsidRPr="0013583B">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сельских  поселений</w:t>
            </w:r>
          </w:p>
        </w:tc>
      </w:tr>
      <w:tr w:rsidR="00E0007B" w:rsidRPr="0013583B" w:rsidTr="0013583B">
        <w:trPr>
          <w:trHeight w:val="1698"/>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 xml:space="preserve"> 1 11 05025 10 0000 120</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0007B" w:rsidRPr="0013583B" w:rsidTr="0013583B">
        <w:trPr>
          <w:trHeight w:val="1402"/>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 xml:space="preserve"> 1 11 05035 10 0000 120</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0007B" w:rsidRPr="0013583B" w:rsidTr="0013583B">
        <w:trPr>
          <w:trHeight w:val="1695"/>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1 11 09045 10 0000 120</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0007B" w:rsidRPr="0013583B" w:rsidTr="0013583B">
        <w:trPr>
          <w:trHeight w:val="630"/>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1 13 02995 10 0000 130</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Прочие доходы от компенсации затрат бюджетов сельских поселений</w:t>
            </w:r>
          </w:p>
        </w:tc>
      </w:tr>
      <w:tr w:rsidR="00E0007B" w:rsidRPr="0013583B" w:rsidTr="0013583B">
        <w:trPr>
          <w:trHeight w:val="2040"/>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1 14 02053 10 0000 410</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0007B" w:rsidRPr="0013583B" w:rsidTr="0013583B">
        <w:trPr>
          <w:trHeight w:val="1120"/>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1 16 32000 10 0000 140</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0007B" w:rsidRPr="0013583B" w:rsidTr="0013583B">
        <w:trPr>
          <w:trHeight w:val="1405"/>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1 16 33050 10 0000 140</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E0007B" w:rsidRPr="0013583B" w:rsidTr="0013583B">
        <w:trPr>
          <w:trHeight w:val="844"/>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1 16 90050 10 0000 140</w:t>
            </w:r>
          </w:p>
        </w:tc>
        <w:tc>
          <w:tcPr>
            <w:tcW w:w="3166" w:type="pct"/>
            <w:gridSpan w:val="2"/>
            <w:tcBorders>
              <w:top w:val="nil"/>
              <w:left w:val="nil"/>
              <w:bottom w:val="single" w:sz="4" w:space="0" w:color="auto"/>
              <w:right w:val="single" w:sz="4" w:space="0" w:color="auto"/>
            </w:tcBorders>
            <w:vAlign w:val="bottom"/>
          </w:tcPr>
          <w:p w:rsidR="00E0007B" w:rsidRPr="0013583B" w:rsidRDefault="00E0007B" w:rsidP="000718B0">
            <w:r w:rsidRPr="0013583B">
              <w:t>Прочие поступления от денежных взысканий (штрафов) и иных сумм в возмещение ущерба, зачисляемые в бюджеты сельских поселений</w:t>
            </w:r>
          </w:p>
        </w:tc>
      </w:tr>
      <w:tr w:rsidR="00E0007B" w:rsidRPr="0013583B" w:rsidTr="0013583B">
        <w:trPr>
          <w:trHeight w:val="701"/>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1 17 01050 10 0000 180</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Невыясненные поступления, зачисляемые в бюджеты сельских поселений</w:t>
            </w:r>
          </w:p>
        </w:tc>
      </w:tr>
      <w:tr w:rsidR="00E0007B" w:rsidRPr="0013583B" w:rsidTr="0013583B">
        <w:trPr>
          <w:trHeight w:val="630"/>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1 17 05050 10 0000 180</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Прочие неналоговые доходы бюджетов сельсих поселений</w:t>
            </w:r>
          </w:p>
        </w:tc>
      </w:tr>
      <w:tr w:rsidR="00E0007B" w:rsidRPr="0013583B" w:rsidTr="0013583B">
        <w:trPr>
          <w:trHeight w:val="762"/>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1 17 14030 10 0000 180</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Средства самообложения граждан, зачисляемые в бюджеты сельских поселений</w:t>
            </w:r>
          </w:p>
        </w:tc>
      </w:tr>
      <w:tr w:rsidR="00E0007B" w:rsidRPr="0013583B" w:rsidTr="0013583B">
        <w:trPr>
          <w:trHeight w:val="703"/>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2 02 01001 10 0000 151</w:t>
            </w:r>
          </w:p>
        </w:tc>
        <w:tc>
          <w:tcPr>
            <w:tcW w:w="3166" w:type="pct"/>
            <w:gridSpan w:val="2"/>
            <w:tcBorders>
              <w:top w:val="nil"/>
              <w:left w:val="nil"/>
              <w:bottom w:val="single" w:sz="4" w:space="0" w:color="auto"/>
              <w:right w:val="single" w:sz="4" w:space="0" w:color="auto"/>
            </w:tcBorders>
          </w:tcPr>
          <w:p w:rsidR="00E0007B" w:rsidRPr="0013583B" w:rsidRDefault="00E0007B" w:rsidP="000718B0">
            <w:r w:rsidRPr="0013583B">
              <w:t>Дотации бюджетам сельских поселений на выравнивание бюджетной обеспеченности</w:t>
            </w:r>
          </w:p>
        </w:tc>
      </w:tr>
      <w:tr w:rsidR="00E0007B" w:rsidRPr="0013583B" w:rsidTr="0013583B">
        <w:trPr>
          <w:trHeight w:val="987"/>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2 02 03015 10 0000 151</w:t>
            </w:r>
          </w:p>
        </w:tc>
        <w:tc>
          <w:tcPr>
            <w:tcW w:w="3166" w:type="pct"/>
            <w:gridSpan w:val="2"/>
            <w:tcBorders>
              <w:top w:val="nil"/>
              <w:left w:val="nil"/>
              <w:bottom w:val="single" w:sz="4" w:space="0" w:color="auto"/>
              <w:right w:val="single" w:sz="4" w:space="0" w:color="auto"/>
            </w:tcBorders>
            <w:vAlign w:val="center"/>
          </w:tcPr>
          <w:p w:rsidR="00E0007B" w:rsidRPr="0013583B" w:rsidRDefault="00E0007B" w:rsidP="000718B0">
            <w:r w:rsidRPr="0013583B">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0007B" w:rsidRPr="0013583B" w:rsidTr="0013583B">
        <w:trPr>
          <w:trHeight w:val="945"/>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 xml:space="preserve">2 02 09054 10 0000 151 </w:t>
            </w:r>
          </w:p>
        </w:tc>
        <w:tc>
          <w:tcPr>
            <w:tcW w:w="3166" w:type="pct"/>
            <w:gridSpan w:val="2"/>
            <w:tcBorders>
              <w:top w:val="nil"/>
              <w:left w:val="nil"/>
              <w:bottom w:val="single" w:sz="4" w:space="0" w:color="auto"/>
              <w:right w:val="single" w:sz="4" w:space="0" w:color="auto"/>
            </w:tcBorders>
            <w:vAlign w:val="center"/>
          </w:tcPr>
          <w:p w:rsidR="00E0007B" w:rsidRPr="0013583B" w:rsidRDefault="00E0007B" w:rsidP="000718B0">
            <w:r w:rsidRPr="0013583B">
              <w:t>Прочие безвозмездные поступления в бюджеты сельских поселений от бюджетов муниципальных районов</w:t>
            </w:r>
          </w:p>
        </w:tc>
      </w:tr>
      <w:tr w:rsidR="00E0007B" w:rsidRPr="0013583B" w:rsidTr="0013583B">
        <w:trPr>
          <w:trHeight w:val="630"/>
        </w:trPr>
        <w:tc>
          <w:tcPr>
            <w:tcW w:w="239" w:type="pct"/>
            <w:tcBorders>
              <w:top w:val="nil"/>
              <w:left w:val="single" w:sz="4" w:space="0" w:color="auto"/>
              <w:bottom w:val="nil"/>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2 07 05030 10 0000 180</w:t>
            </w:r>
          </w:p>
        </w:tc>
        <w:tc>
          <w:tcPr>
            <w:tcW w:w="3166" w:type="pct"/>
            <w:gridSpan w:val="2"/>
            <w:tcBorders>
              <w:top w:val="nil"/>
              <w:left w:val="nil"/>
              <w:bottom w:val="single" w:sz="4" w:space="0" w:color="auto"/>
              <w:right w:val="single" w:sz="4" w:space="0" w:color="auto"/>
            </w:tcBorders>
            <w:vAlign w:val="center"/>
          </w:tcPr>
          <w:p w:rsidR="00E0007B" w:rsidRPr="0013583B" w:rsidRDefault="00E0007B" w:rsidP="000718B0">
            <w:r w:rsidRPr="0013583B">
              <w:t>Прочие безвозмездные поступления в бюджеты сельских поселений</w:t>
            </w:r>
          </w:p>
        </w:tc>
      </w:tr>
      <w:tr w:rsidR="00E0007B" w:rsidRPr="0013583B" w:rsidTr="0013583B">
        <w:trPr>
          <w:trHeight w:val="1094"/>
        </w:trPr>
        <w:tc>
          <w:tcPr>
            <w:tcW w:w="239"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 </w:t>
            </w:r>
          </w:p>
        </w:tc>
        <w:tc>
          <w:tcPr>
            <w:tcW w:w="767"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27"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2 19 05000 10 0000 151</w:t>
            </w:r>
          </w:p>
        </w:tc>
        <w:tc>
          <w:tcPr>
            <w:tcW w:w="3166" w:type="pct"/>
            <w:gridSpan w:val="2"/>
            <w:tcBorders>
              <w:top w:val="nil"/>
              <w:left w:val="nil"/>
              <w:bottom w:val="single" w:sz="4" w:space="0" w:color="auto"/>
              <w:right w:val="single" w:sz="4" w:space="0" w:color="auto"/>
            </w:tcBorders>
            <w:vAlign w:val="bottom"/>
          </w:tcPr>
          <w:p w:rsidR="00E0007B" w:rsidRPr="0013583B" w:rsidRDefault="00E0007B" w:rsidP="000718B0">
            <w:r w:rsidRPr="0013583B">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E0007B" w:rsidRDefault="00E0007B" w:rsidP="000A0B7E">
      <w:pPr>
        <w:spacing w:after="200" w:line="276" w:lineRule="auto"/>
        <w:rPr>
          <w:color w:val="000000"/>
          <w:sz w:val="24"/>
          <w:szCs w:val="24"/>
          <w:lang w:eastAsia="en-US"/>
        </w:rPr>
      </w:pPr>
    </w:p>
    <w:p w:rsidR="00E0007B" w:rsidRPr="000A0B7E" w:rsidRDefault="00E0007B" w:rsidP="000A0B7E">
      <w:pPr>
        <w:spacing w:after="200" w:line="276" w:lineRule="auto"/>
        <w:rPr>
          <w:color w:val="000000"/>
          <w:sz w:val="24"/>
          <w:szCs w:val="24"/>
          <w:lang w:eastAsia="en-US"/>
        </w:rPr>
      </w:pPr>
    </w:p>
    <w:p w:rsidR="00E0007B" w:rsidRPr="00DC1D16" w:rsidRDefault="00E0007B" w:rsidP="000A0B7E">
      <w:pPr>
        <w:widowControl w:val="0"/>
        <w:rPr>
          <w:rFonts w:ascii="Courier New" w:hAnsi="Courier New" w:cs="Courier New"/>
          <w:color w:val="000000"/>
          <w:sz w:val="24"/>
          <w:szCs w:val="24"/>
        </w:rPr>
      </w:pPr>
    </w:p>
    <w:p w:rsidR="00E0007B" w:rsidRDefault="00E0007B"/>
    <w:tbl>
      <w:tblPr>
        <w:tblW w:w="5704" w:type="pct"/>
        <w:tblLayout w:type="fixed"/>
        <w:tblLook w:val="00A0"/>
      </w:tblPr>
      <w:tblGrid>
        <w:gridCol w:w="546"/>
        <w:gridCol w:w="1406"/>
        <w:gridCol w:w="651"/>
        <w:gridCol w:w="906"/>
        <w:gridCol w:w="1153"/>
        <w:gridCol w:w="5313"/>
        <w:gridCol w:w="236"/>
        <w:gridCol w:w="236"/>
        <w:gridCol w:w="236"/>
        <w:gridCol w:w="236"/>
      </w:tblGrid>
      <w:tr w:rsidR="00E0007B" w:rsidRPr="0013583B" w:rsidTr="0013583B">
        <w:trPr>
          <w:trHeight w:val="315"/>
        </w:trPr>
        <w:tc>
          <w:tcPr>
            <w:tcW w:w="250" w:type="pct"/>
            <w:tcBorders>
              <w:top w:val="nil"/>
              <w:left w:val="nil"/>
              <w:bottom w:val="nil"/>
              <w:right w:val="nil"/>
            </w:tcBorders>
            <w:noWrap/>
            <w:vAlign w:val="bottom"/>
          </w:tcPr>
          <w:p w:rsidR="00E0007B" w:rsidRPr="0013583B" w:rsidRDefault="00E0007B" w:rsidP="000718B0"/>
        </w:tc>
        <w:tc>
          <w:tcPr>
            <w:tcW w:w="942" w:type="pct"/>
            <w:gridSpan w:val="2"/>
            <w:tcBorders>
              <w:top w:val="nil"/>
              <w:left w:val="nil"/>
              <w:bottom w:val="nil"/>
              <w:right w:val="nil"/>
            </w:tcBorders>
            <w:noWrap/>
            <w:vAlign w:val="bottom"/>
          </w:tcPr>
          <w:p w:rsidR="00E0007B" w:rsidRPr="0013583B" w:rsidRDefault="00E0007B" w:rsidP="000718B0"/>
        </w:tc>
        <w:tc>
          <w:tcPr>
            <w:tcW w:w="943" w:type="pct"/>
            <w:gridSpan w:val="2"/>
            <w:tcBorders>
              <w:top w:val="nil"/>
              <w:left w:val="nil"/>
              <w:bottom w:val="nil"/>
              <w:right w:val="nil"/>
            </w:tcBorders>
            <w:noWrap/>
            <w:vAlign w:val="bottom"/>
          </w:tcPr>
          <w:p w:rsidR="00E0007B" w:rsidRPr="0013583B" w:rsidRDefault="00E0007B" w:rsidP="000718B0"/>
        </w:tc>
        <w:tc>
          <w:tcPr>
            <w:tcW w:w="2433" w:type="pct"/>
            <w:tcBorders>
              <w:top w:val="nil"/>
              <w:left w:val="nil"/>
              <w:bottom w:val="nil"/>
              <w:right w:val="nil"/>
            </w:tcBorders>
            <w:noWrap/>
            <w:vAlign w:val="bottom"/>
          </w:tcPr>
          <w:p w:rsidR="00E0007B" w:rsidRPr="0013583B" w:rsidRDefault="00E0007B" w:rsidP="000718B0">
            <w:pPr>
              <w:jc w:val="right"/>
            </w:pPr>
            <w:r w:rsidRPr="0013583B">
              <w:t>Приложение 3</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250" w:type="pct"/>
            <w:tcBorders>
              <w:top w:val="nil"/>
              <w:left w:val="nil"/>
              <w:bottom w:val="nil"/>
              <w:right w:val="nil"/>
            </w:tcBorders>
            <w:noWrap/>
            <w:vAlign w:val="bottom"/>
          </w:tcPr>
          <w:p w:rsidR="00E0007B" w:rsidRPr="0013583B" w:rsidRDefault="00E0007B" w:rsidP="000718B0"/>
        </w:tc>
        <w:tc>
          <w:tcPr>
            <w:tcW w:w="942" w:type="pct"/>
            <w:gridSpan w:val="2"/>
            <w:tcBorders>
              <w:top w:val="nil"/>
              <w:left w:val="nil"/>
              <w:bottom w:val="nil"/>
              <w:right w:val="nil"/>
            </w:tcBorders>
            <w:noWrap/>
            <w:vAlign w:val="bottom"/>
          </w:tcPr>
          <w:p w:rsidR="00E0007B" w:rsidRPr="0013583B" w:rsidRDefault="00E0007B" w:rsidP="000718B0"/>
        </w:tc>
        <w:tc>
          <w:tcPr>
            <w:tcW w:w="943" w:type="pct"/>
            <w:gridSpan w:val="2"/>
            <w:tcBorders>
              <w:top w:val="nil"/>
              <w:left w:val="nil"/>
              <w:bottom w:val="nil"/>
              <w:right w:val="nil"/>
            </w:tcBorders>
            <w:noWrap/>
            <w:vAlign w:val="bottom"/>
          </w:tcPr>
          <w:p w:rsidR="00E0007B" w:rsidRPr="0013583B" w:rsidRDefault="00E0007B" w:rsidP="000718B0">
            <w:pPr>
              <w:rPr>
                <w:b/>
                <w:bCs/>
              </w:rPr>
            </w:pPr>
          </w:p>
        </w:tc>
        <w:tc>
          <w:tcPr>
            <w:tcW w:w="2433" w:type="pct"/>
            <w:tcBorders>
              <w:top w:val="nil"/>
              <w:left w:val="nil"/>
              <w:bottom w:val="nil"/>
              <w:right w:val="nil"/>
            </w:tcBorders>
            <w:noWrap/>
            <w:vAlign w:val="bottom"/>
          </w:tcPr>
          <w:p w:rsidR="00E0007B" w:rsidRPr="0013583B" w:rsidRDefault="00E0007B" w:rsidP="000718B0">
            <w:pPr>
              <w:jc w:val="right"/>
            </w:pPr>
            <w:r w:rsidRPr="0013583B">
              <w:t>к   решению Совета депутатов МО СП "Большекударинское"</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250" w:type="pct"/>
            <w:tcBorders>
              <w:top w:val="nil"/>
              <w:left w:val="nil"/>
              <w:bottom w:val="nil"/>
              <w:right w:val="nil"/>
            </w:tcBorders>
            <w:noWrap/>
            <w:vAlign w:val="bottom"/>
          </w:tcPr>
          <w:p w:rsidR="00E0007B" w:rsidRPr="0013583B" w:rsidRDefault="00E0007B" w:rsidP="000718B0"/>
        </w:tc>
        <w:tc>
          <w:tcPr>
            <w:tcW w:w="942" w:type="pct"/>
            <w:gridSpan w:val="2"/>
            <w:tcBorders>
              <w:top w:val="nil"/>
              <w:left w:val="nil"/>
              <w:bottom w:val="nil"/>
              <w:right w:val="nil"/>
            </w:tcBorders>
            <w:noWrap/>
            <w:vAlign w:val="bottom"/>
          </w:tcPr>
          <w:p w:rsidR="00E0007B" w:rsidRPr="0013583B" w:rsidRDefault="00E0007B" w:rsidP="000718B0"/>
        </w:tc>
        <w:tc>
          <w:tcPr>
            <w:tcW w:w="943" w:type="pct"/>
            <w:gridSpan w:val="2"/>
            <w:tcBorders>
              <w:top w:val="nil"/>
              <w:left w:val="nil"/>
              <w:bottom w:val="nil"/>
              <w:right w:val="nil"/>
            </w:tcBorders>
            <w:noWrap/>
            <w:vAlign w:val="bottom"/>
          </w:tcPr>
          <w:p w:rsidR="00E0007B" w:rsidRPr="0013583B" w:rsidRDefault="00E0007B" w:rsidP="000718B0">
            <w:pPr>
              <w:rPr>
                <w:b/>
                <w:bCs/>
              </w:rPr>
            </w:pPr>
          </w:p>
        </w:tc>
        <w:tc>
          <w:tcPr>
            <w:tcW w:w="2433" w:type="pct"/>
            <w:tcBorders>
              <w:top w:val="nil"/>
              <w:left w:val="nil"/>
              <w:bottom w:val="nil"/>
              <w:right w:val="nil"/>
            </w:tcBorders>
            <w:noWrap/>
            <w:vAlign w:val="bottom"/>
          </w:tcPr>
          <w:p w:rsidR="00E0007B" w:rsidRPr="0013583B" w:rsidRDefault="00E0007B" w:rsidP="000718B0">
            <w:pPr>
              <w:jc w:val="right"/>
            </w:pPr>
            <w:r w:rsidRPr="0013583B">
              <w:t>«О бюджете муниципального образования  сельское  поселение</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250" w:type="pct"/>
            <w:tcBorders>
              <w:top w:val="nil"/>
              <w:left w:val="nil"/>
              <w:bottom w:val="nil"/>
              <w:right w:val="nil"/>
            </w:tcBorders>
            <w:noWrap/>
            <w:vAlign w:val="bottom"/>
          </w:tcPr>
          <w:p w:rsidR="00E0007B" w:rsidRPr="0013583B" w:rsidRDefault="00E0007B" w:rsidP="000718B0"/>
        </w:tc>
        <w:tc>
          <w:tcPr>
            <w:tcW w:w="942" w:type="pct"/>
            <w:gridSpan w:val="2"/>
            <w:tcBorders>
              <w:top w:val="nil"/>
              <w:left w:val="nil"/>
              <w:bottom w:val="nil"/>
              <w:right w:val="nil"/>
            </w:tcBorders>
            <w:noWrap/>
            <w:vAlign w:val="bottom"/>
          </w:tcPr>
          <w:p w:rsidR="00E0007B" w:rsidRPr="0013583B" w:rsidRDefault="00E0007B" w:rsidP="000718B0">
            <w:pPr>
              <w:jc w:val="center"/>
            </w:pPr>
          </w:p>
        </w:tc>
        <w:tc>
          <w:tcPr>
            <w:tcW w:w="943" w:type="pct"/>
            <w:gridSpan w:val="2"/>
            <w:tcBorders>
              <w:top w:val="nil"/>
              <w:left w:val="nil"/>
              <w:bottom w:val="nil"/>
              <w:right w:val="nil"/>
            </w:tcBorders>
            <w:noWrap/>
            <w:vAlign w:val="center"/>
          </w:tcPr>
          <w:p w:rsidR="00E0007B" w:rsidRPr="0013583B" w:rsidRDefault="00E0007B" w:rsidP="000718B0"/>
        </w:tc>
        <w:tc>
          <w:tcPr>
            <w:tcW w:w="2433" w:type="pct"/>
            <w:tcBorders>
              <w:top w:val="nil"/>
              <w:left w:val="nil"/>
              <w:bottom w:val="nil"/>
              <w:right w:val="nil"/>
            </w:tcBorders>
            <w:noWrap/>
            <w:vAlign w:val="bottom"/>
          </w:tcPr>
          <w:p w:rsidR="00E0007B" w:rsidRPr="0013583B" w:rsidRDefault="00E0007B" w:rsidP="000718B0">
            <w:pPr>
              <w:jc w:val="right"/>
            </w:pPr>
            <w:r w:rsidRPr="0013583B">
              <w:t>«Большекударинское» на 2017 год и на плановый период 2018 и 2019 годов»</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250" w:type="pct"/>
            <w:tcBorders>
              <w:top w:val="nil"/>
              <w:left w:val="nil"/>
              <w:bottom w:val="nil"/>
              <w:right w:val="nil"/>
            </w:tcBorders>
            <w:noWrap/>
            <w:vAlign w:val="bottom"/>
          </w:tcPr>
          <w:p w:rsidR="00E0007B" w:rsidRPr="0013583B" w:rsidRDefault="00E0007B" w:rsidP="000718B0"/>
        </w:tc>
        <w:tc>
          <w:tcPr>
            <w:tcW w:w="942" w:type="pct"/>
            <w:gridSpan w:val="2"/>
            <w:tcBorders>
              <w:top w:val="nil"/>
              <w:left w:val="nil"/>
              <w:bottom w:val="nil"/>
              <w:right w:val="nil"/>
            </w:tcBorders>
            <w:noWrap/>
            <w:vAlign w:val="center"/>
          </w:tcPr>
          <w:p w:rsidR="00E0007B" w:rsidRPr="0013583B" w:rsidRDefault="00E0007B" w:rsidP="000718B0">
            <w:pPr>
              <w:jc w:val="center"/>
            </w:pPr>
          </w:p>
        </w:tc>
        <w:tc>
          <w:tcPr>
            <w:tcW w:w="943" w:type="pct"/>
            <w:gridSpan w:val="2"/>
            <w:tcBorders>
              <w:top w:val="nil"/>
              <w:left w:val="nil"/>
              <w:bottom w:val="nil"/>
              <w:right w:val="nil"/>
            </w:tcBorders>
            <w:noWrap/>
            <w:vAlign w:val="center"/>
          </w:tcPr>
          <w:p w:rsidR="00E0007B" w:rsidRPr="0013583B" w:rsidRDefault="00E0007B" w:rsidP="000718B0"/>
        </w:tc>
        <w:tc>
          <w:tcPr>
            <w:tcW w:w="2433" w:type="pct"/>
            <w:tcBorders>
              <w:top w:val="nil"/>
              <w:left w:val="nil"/>
              <w:bottom w:val="nil"/>
              <w:right w:val="nil"/>
            </w:tcBorders>
            <w:noWrap/>
            <w:vAlign w:val="bottom"/>
          </w:tcPr>
          <w:p w:rsidR="00E0007B" w:rsidRPr="0013583B" w:rsidRDefault="00E0007B" w:rsidP="000718B0">
            <w:pPr>
              <w:jc w:val="right"/>
            </w:pPr>
            <w:r w:rsidRPr="0013583B">
              <w:t xml:space="preserve">от "30" декабря 2016 года № 1-8с  </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250" w:type="pct"/>
            <w:tcBorders>
              <w:top w:val="nil"/>
              <w:left w:val="nil"/>
              <w:bottom w:val="nil"/>
              <w:right w:val="nil"/>
            </w:tcBorders>
            <w:noWrap/>
            <w:vAlign w:val="bottom"/>
          </w:tcPr>
          <w:p w:rsidR="00E0007B" w:rsidRPr="0013583B" w:rsidRDefault="00E0007B" w:rsidP="000718B0"/>
        </w:tc>
        <w:tc>
          <w:tcPr>
            <w:tcW w:w="942" w:type="pct"/>
            <w:gridSpan w:val="2"/>
            <w:tcBorders>
              <w:top w:val="nil"/>
              <w:left w:val="nil"/>
              <w:bottom w:val="nil"/>
              <w:right w:val="nil"/>
            </w:tcBorders>
            <w:noWrap/>
            <w:vAlign w:val="center"/>
          </w:tcPr>
          <w:p w:rsidR="00E0007B" w:rsidRPr="0013583B" w:rsidRDefault="00E0007B" w:rsidP="000718B0">
            <w:pPr>
              <w:jc w:val="center"/>
            </w:pPr>
          </w:p>
        </w:tc>
        <w:tc>
          <w:tcPr>
            <w:tcW w:w="943" w:type="pct"/>
            <w:gridSpan w:val="2"/>
            <w:tcBorders>
              <w:top w:val="nil"/>
              <w:left w:val="nil"/>
              <w:bottom w:val="nil"/>
              <w:right w:val="nil"/>
            </w:tcBorders>
            <w:noWrap/>
            <w:vAlign w:val="center"/>
          </w:tcPr>
          <w:p w:rsidR="00E0007B" w:rsidRPr="0013583B" w:rsidRDefault="00E0007B" w:rsidP="000718B0"/>
        </w:tc>
        <w:tc>
          <w:tcPr>
            <w:tcW w:w="2433" w:type="pct"/>
            <w:tcBorders>
              <w:top w:val="nil"/>
              <w:left w:val="nil"/>
              <w:bottom w:val="nil"/>
              <w:right w:val="nil"/>
            </w:tcBorders>
            <w:noWrap/>
            <w:vAlign w:val="bottom"/>
          </w:tcPr>
          <w:p w:rsidR="00E0007B" w:rsidRPr="0013583B" w:rsidRDefault="00E0007B" w:rsidP="000718B0">
            <w:pPr>
              <w:jc w:val="right"/>
            </w:pP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pPr>
              <w:jc w:val="center"/>
            </w:pPr>
          </w:p>
        </w:tc>
      </w:tr>
      <w:tr w:rsidR="00E0007B" w:rsidRPr="0013583B" w:rsidTr="0013583B">
        <w:trPr>
          <w:trHeight w:val="360"/>
        </w:trPr>
        <w:tc>
          <w:tcPr>
            <w:tcW w:w="4568" w:type="pct"/>
            <w:gridSpan w:val="6"/>
            <w:tcBorders>
              <w:top w:val="nil"/>
              <w:left w:val="nil"/>
              <w:bottom w:val="nil"/>
              <w:right w:val="nil"/>
            </w:tcBorders>
            <w:vAlign w:val="center"/>
          </w:tcPr>
          <w:p w:rsidR="00E0007B" w:rsidRPr="0013583B" w:rsidRDefault="00E0007B" w:rsidP="000718B0">
            <w:pPr>
              <w:jc w:val="center"/>
              <w:rPr>
                <w:b/>
                <w:bCs/>
              </w:rPr>
            </w:pPr>
            <w:r w:rsidRPr="0013583B">
              <w:rPr>
                <w:b/>
                <w:bCs/>
              </w:rPr>
              <w:t>Перечень главных администраторов источников финансирования дефицита местного бюджета</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pPr>
              <w:jc w:val="center"/>
            </w:pPr>
          </w:p>
        </w:tc>
      </w:tr>
      <w:tr w:rsidR="00E0007B" w:rsidRPr="0013583B" w:rsidTr="0013583B">
        <w:trPr>
          <w:trHeight w:val="255"/>
        </w:trPr>
        <w:tc>
          <w:tcPr>
            <w:tcW w:w="250" w:type="pct"/>
            <w:tcBorders>
              <w:top w:val="nil"/>
              <w:left w:val="nil"/>
              <w:bottom w:val="nil"/>
              <w:right w:val="nil"/>
            </w:tcBorders>
            <w:noWrap/>
            <w:vAlign w:val="bottom"/>
          </w:tcPr>
          <w:p w:rsidR="00E0007B" w:rsidRPr="0013583B" w:rsidRDefault="00E0007B" w:rsidP="000718B0"/>
        </w:tc>
        <w:tc>
          <w:tcPr>
            <w:tcW w:w="942" w:type="pct"/>
            <w:gridSpan w:val="2"/>
            <w:tcBorders>
              <w:top w:val="nil"/>
              <w:left w:val="nil"/>
              <w:bottom w:val="nil"/>
              <w:right w:val="nil"/>
            </w:tcBorders>
            <w:noWrap/>
            <w:vAlign w:val="center"/>
          </w:tcPr>
          <w:p w:rsidR="00E0007B" w:rsidRPr="0013583B" w:rsidRDefault="00E0007B" w:rsidP="000718B0"/>
        </w:tc>
        <w:tc>
          <w:tcPr>
            <w:tcW w:w="415" w:type="pct"/>
            <w:tcBorders>
              <w:top w:val="nil"/>
              <w:left w:val="nil"/>
              <w:bottom w:val="nil"/>
              <w:right w:val="nil"/>
            </w:tcBorders>
            <w:noWrap/>
            <w:vAlign w:val="bottom"/>
          </w:tcPr>
          <w:p w:rsidR="00E0007B" w:rsidRPr="0013583B" w:rsidRDefault="00E0007B" w:rsidP="000718B0"/>
        </w:tc>
        <w:tc>
          <w:tcPr>
            <w:tcW w:w="2961" w:type="pct"/>
            <w:gridSpan w:val="2"/>
            <w:tcBorders>
              <w:top w:val="nil"/>
              <w:left w:val="nil"/>
              <w:bottom w:val="nil"/>
              <w:right w:val="nil"/>
            </w:tcBorders>
            <w:noWrap/>
            <w:vAlign w:val="bottom"/>
          </w:tcPr>
          <w:p w:rsidR="00E0007B" w:rsidRPr="0013583B" w:rsidRDefault="00E0007B" w:rsidP="000718B0">
            <w:pPr>
              <w:rPr>
                <w:b/>
                <w:bCs/>
              </w:rPr>
            </w:pP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660"/>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jc w:val="center"/>
              <w:rPr>
                <w:b/>
                <w:bCs/>
              </w:rPr>
            </w:pPr>
            <w:r w:rsidRPr="0013583B">
              <w:rPr>
                <w:b/>
                <w:bCs/>
              </w:rPr>
              <w:t>№ п/п</w:t>
            </w:r>
          </w:p>
        </w:tc>
        <w:tc>
          <w:tcPr>
            <w:tcW w:w="1357" w:type="pct"/>
            <w:gridSpan w:val="3"/>
            <w:tcBorders>
              <w:top w:val="single" w:sz="4" w:space="0" w:color="auto"/>
              <w:left w:val="nil"/>
              <w:bottom w:val="single" w:sz="4" w:space="0" w:color="auto"/>
              <w:right w:val="single" w:sz="4" w:space="0" w:color="auto"/>
            </w:tcBorders>
            <w:vAlign w:val="bottom"/>
          </w:tcPr>
          <w:p w:rsidR="00E0007B" w:rsidRPr="0013583B" w:rsidRDefault="00E0007B" w:rsidP="000718B0">
            <w:pPr>
              <w:jc w:val="center"/>
              <w:rPr>
                <w:b/>
                <w:bCs/>
              </w:rPr>
            </w:pPr>
            <w:r w:rsidRPr="0013583B">
              <w:rPr>
                <w:b/>
                <w:bCs/>
              </w:rPr>
              <w:t>Код бюджетной классификации Российской Федерации</w:t>
            </w:r>
          </w:p>
        </w:tc>
        <w:tc>
          <w:tcPr>
            <w:tcW w:w="2961" w:type="pct"/>
            <w:gridSpan w:val="2"/>
            <w:vMerge w:val="restart"/>
            <w:tcBorders>
              <w:top w:val="single" w:sz="4" w:space="0" w:color="auto"/>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Наименование</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1605"/>
        </w:trPr>
        <w:tc>
          <w:tcPr>
            <w:tcW w:w="250" w:type="pct"/>
            <w:vMerge/>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rPr>
                <w:b/>
                <w:bCs/>
              </w:rPr>
            </w:pPr>
          </w:p>
        </w:tc>
        <w:tc>
          <w:tcPr>
            <w:tcW w:w="644"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 xml:space="preserve">администратора источников финансирования дефицита бюджета </w:t>
            </w:r>
          </w:p>
        </w:tc>
        <w:tc>
          <w:tcPr>
            <w:tcW w:w="713" w:type="pct"/>
            <w:gridSpan w:val="2"/>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источников финансирования дефицита бюджета МР (ГО)</w:t>
            </w:r>
          </w:p>
        </w:tc>
        <w:tc>
          <w:tcPr>
            <w:tcW w:w="2961" w:type="pct"/>
            <w:gridSpan w:val="2"/>
            <w:vMerge/>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rPr>
                <w:b/>
                <w:bCs/>
              </w:rPr>
            </w:pP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630"/>
        </w:trPr>
        <w:tc>
          <w:tcPr>
            <w:tcW w:w="250" w:type="pct"/>
            <w:tcBorders>
              <w:top w:val="nil"/>
              <w:left w:val="single" w:sz="4" w:space="0" w:color="auto"/>
              <w:bottom w:val="nil"/>
              <w:right w:val="single" w:sz="4" w:space="0" w:color="auto"/>
            </w:tcBorders>
            <w:vAlign w:val="center"/>
          </w:tcPr>
          <w:p w:rsidR="00E0007B" w:rsidRPr="0013583B" w:rsidRDefault="00E0007B" w:rsidP="000718B0">
            <w:pPr>
              <w:jc w:val="center"/>
              <w:rPr>
                <w:b/>
                <w:bCs/>
              </w:rPr>
            </w:pPr>
            <w:r w:rsidRPr="0013583B">
              <w:rPr>
                <w:b/>
                <w:bCs/>
              </w:rPr>
              <w:t>1</w:t>
            </w:r>
          </w:p>
        </w:tc>
        <w:tc>
          <w:tcPr>
            <w:tcW w:w="4318" w:type="pct"/>
            <w:gridSpan w:val="5"/>
            <w:tcBorders>
              <w:top w:val="single" w:sz="4" w:space="0" w:color="auto"/>
              <w:left w:val="nil"/>
              <w:bottom w:val="single" w:sz="4" w:space="0" w:color="auto"/>
              <w:right w:val="single" w:sz="4" w:space="0" w:color="auto"/>
            </w:tcBorders>
            <w:vAlign w:val="center"/>
          </w:tcPr>
          <w:p w:rsidR="00E0007B" w:rsidRPr="0013583B" w:rsidRDefault="00E0007B" w:rsidP="000718B0">
            <w:pPr>
              <w:rPr>
                <w:b/>
                <w:bCs/>
              </w:rPr>
            </w:pPr>
            <w:r w:rsidRPr="0013583B">
              <w:rPr>
                <w:b/>
                <w:bCs/>
              </w:rPr>
              <w:t>Муниципальное образование сельское поселение "Большекударинское" Кяхтинского района Республики Бурятия</w:t>
            </w:r>
          </w:p>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r>
      <w:tr w:rsidR="00E0007B" w:rsidRPr="0013583B" w:rsidTr="0013583B">
        <w:trPr>
          <w:trHeight w:val="720"/>
        </w:trPr>
        <w:tc>
          <w:tcPr>
            <w:tcW w:w="250" w:type="pct"/>
            <w:tcBorders>
              <w:top w:val="nil"/>
              <w:left w:val="single" w:sz="4" w:space="0" w:color="auto"/>
              <w:bottom w:val="nil"/>
              <w:right w:val="single" w:sz="4" w:space="0" w:color="auto"/>
            </w:tcBorders>
            <w:vAlign w:val="center"/>
          </w:tcPr>
          <w:p w:rsidR="00E0007B" w:rsidRPr="0013583B" w:rsidRDefault="00E0007B" w:rsidP="000718B0">
            <w:r w:rsidRPr="0013583B">
              <w:t> </w:t>
            </w:r>
          </w:p>
        </w:tc>
        <w:tc>
          <w:tcPr>
            <w:tcW w:w="644"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933</w:t>
            </w:r>
          </w:p>
        </w:tc>
        <w:tc>
          <w:tcPr>
            <w:tcW w:w="713" w:type="pct"/>
            <w:gridSpan w:val="2"/>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01 02 00 00 10 0000 710</w:t>
            </w:r>
          </w:p>
        </w:tc>
        <w:tc>
          <w:tcPr>
            <w:tcW w:w="2960" w:type="pct"/>
            <w:gridSpan w:val="2"/>
            <w:tcBorders>
              <w:top w:val="nil"/>
              <w:left w:val="nil"/>
              <w:bottom w:val="single" w:sz="4" w:space="0" w:color="auto"/>
              <w:right w:val="single" w:sz="4" w:space="0" w:color="auto"/>
            </w:tcBorders>
          </w:tcPr>
          <w:p w:rsidR="00E0007B" w:rsidRPr="0013583B" w:rsidRDefault="00E0007B" w:rsidP="0013583B">
            <w:pPr>
              <w:jc w:val="center"/>
            </w:pPr>
            <w:r w:rsidRPr="0013583B">
              <w:t>Получение кредитов от кредитных организаций бюджетам сельских поселений в валюте Российской Федерации</w:t>
            </w:r>
          </w:p>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r>
      <w:tr w:rsidR="00E0007B" w:rsidRPr="0013583B" w:rsidTr="0013583B">
        <w:trPr>
          <w:trHeight w:val="575"/>
        </w:trPr>
        <w:tc>
          <w:tcPr>
            <w:tcW w:w="250" w:type="pct"/>
            <w:tcBorders>
              <w:top w:val="nil"/>
              <w:left w:val="single" w:sz="4" w:space="0" w:color="auto"/>
              <w:bottom w:val="nil"/>
              <w:right w:val="single" w:sz="4" w:space="0" w:color="auto"/>
            </w:tcBorders>
            <w:vAlign w:val="center"/>
          </w:tcPr>
          <w:p w:rsidR="00E0007B" w:rsidRPr="0013583B" w:rsidRDefault="00E0007B" w:rsidP="000718B0">
            <w:r w:rsidRPr="0013583B">
              <w:t> </w:t>
            </w:r>
          </w:p>
        </w:tc>
        <w:tc>
          <w:tcPr>
            <w:tcW w:w="644"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933</w:t>
            </w:r>
          </w:p>
        </w:tc>
        <w:tc>
          <w:tcPr>
            <w:tcW w:w="713" w:type="pct"/>
            <w:gridSpan w:val="2"/>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01 02 00 00 10 0000 810</w:t>
            </w:r>
          </w:p>
        </w:tc>
        <w:tc>
          <w:tcPr>
            <w:tcW w:w="2960" w:type="pct"/>
            <w:gridSpan w:val="2"/>
            <w:tcBorders>
              <w:top w:val="nil"/>
              <w:left w:val="nil"/>
              <w:bottom w:val="single" w:sz="4" w:space="0" w:color="auto"/>
              <w:right w:val="single" w:sz="4" w:space="0" w:color="auto"/>
            </w:tcBorders>
            <w:vAlign w:val="bottom"/>
          </w:tcPr>
          <w:p w:rsidR="00E0007B" w:rsidRPr="0013583B" w:rsidRDefault="00E0007B" w:rsidP="000718B0">
            <w:r w:rsidRPr="0013583B">
              <w:t>Погашение бюджетами сельских поселений кредитов от кредитных организаций в валюте Российской Федерации</w:t>
            </w:r>
          </w:p>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r>
      <w:tr w:rsidR="00E0007B" w:rsidRPr="0013583B" w:rsidTr="0013583B">
        <w:trPr>
          <w:trHeight w:val="555"/>
        </w:trPr>
        <w:tc>
          <w:tcPr>
            <w:tcW w:w="250" w:type="pct"/>
            <w:tcBorders>
              <w:top w:val="nil"/>
              <w:left w:val="single" w:sz="4" w:space="0" w:color="auto"/>
              <w:bottom w:val="nil"/>
              <w:right w:val="single" w:sz="4" w:space="0" w:color="auto"/>
            </w:tcBorders>
            <w:vAlign w:val="center"/>
          </w:tcPr>
          <w:p w:rsidR="00E0007B" w:rsidRPr="0013583B" w:rsidRDefault="00E0007B" w:rsidP="000718B0">
            <w:r w:rsidRPr="0013583B">
              <w:t> </w:t>
            </w:r>
          </w:p>
        </w:tc>
        <w:tc>
          <w:tcPr>
            <w:tcW w:w="644"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933</w:t>
            </w:r>
          </w:p>
        </w:tc>
        <w:tc>
          <w:tcPr>
            <w:tcW w:w="713" w:type="pct"/>
            <w:gridSpan w:val="2"/>
            <w:tcBorders>
              <w:top w:val="nil"/>
              <w:left w:val="nil"/>
              <w:bottom w:val="single" w:sz="4" w:space="0" w:color="auto"/>
              <w:right w:val="single" w:sz="4" w:space="0" w:color="auto"/>
            </w:tcBorders>
            <w:vAlign w:val="center"/>
          </w:tcPr>
          <w:p w:rsidR="00E0007B" w:rsidRPr="0013583B" w:rsidRDefault="00E0007B" w:rsidP="000718B0">
            <w:pPr>
              <w:jc w:val="center"/>
            </w:pPr>
            <w:r w:rsidRPr="0013583B">
              <w:t xml:space="preserve">01 03 01 00 10 0000 710 </w:t>
            </w:r>
          </w:p>
        </w:tc>
        <w:tc>
          <w:tcPr>
            <w:tcW w:w="2960" w:type="pct"/>
            <w:gridSpan w:val="2"/>
            <w:tcBorders>
              <w:top w:val="nil"/>
              <w:left w:val="nil"/>
              <w:bottom w:val="single" w:sz="4" w:space="0" w:color="auto"/>
              <w:right w:val="single" w:sz="4" w:space="0" w:color="auto"/>
            </w:tcBorders>
            <w:vAlign w:val="bottom"/>
          </w:tcPr>
          <w:p w:rsidR="00E0007B" w:rsidRPr="0013583B" w:rsidRDefault="00E0007B" w:rsidP="000718B0">
            <w:r w:rsidRPr="0013583B">
              <w:t>Получение кредитов от других бюджетов бюджетной системы Российской Федерации в валюте Российской Федерации</w:t>
            </w:r>
          </w:p>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r>
      <w:tr w:rsidR="00E0007B" w:rsidRPr="0013583B" w:rsidTr="0013583B">
        <w:trPr>
          <w:trHeight w:val="846"/>
        </w:trPr>
        <w:tc>
          <w:tcPr>
            <w:tcW w:w="250" w:type="pct"/>
            <w:tcBorders>
              <w:top w:val="nil"/>
              <w:left w:val="single" w:sz="4" w:space="0" w:color="auto"/>
              <w:bottom w:val="nil"/>
              <w:right w:val="single" w:sz="4" w:space="0" w:color="auto"/>
            </w:tcBorders>
            <w:vAlign w:val="center"/>
          </w:tcPr>
          <w:p w:rsidR="00E0007B" w:rsidRPr="0013583B" w:rsidRDefault="00E0007B" w:rsidP="000718B0">
            <w:pPr>
              <w:jc w:val="center"/>
            </w:pPr>
            <w:r w:rsidRPr="0013583B">
              <w:t> </w:t>
            </w:r>
          </w:p>
        </w:tc>
        <w:tc>
          <w:tcPr>
            <w:tcW w:w="644"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933</w:t>
            </w:r>
          </w:p>
        </w:tc>
        <w:tc>
          <w:tcPr>
            <w:tcW w:w="713" w:type="pct"/>
            <w:gridSpan w:val="2"/>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01 03 01 00 10 0000 810</w:t>
            </w:r>
          </w:p>
        </w:tc>
        <w:tc>
          <w:tcPr>
            <w:tcW w:w="2960" w:type="pct"/>
            <w:gridSpan w:val="2"/>
            <w:tcBorders>
              <w:top w:val="nil"/>
              <w:left w:val="nil"/>
              <w:bottom w:val="single" w:sz="4" w:space="0" w:color="auto"/>
              <w:right w:val="single" w:sz="4" w:space="0" w:color="auto"/>
            </w:tcBorders>
            <w:vAlign w:val="bottom"/>
          </w:tcPr>
          <w:p w:rsidR="00E0007B" w:rsidRPr="0013583B" w:rsidRDefault="00E0007B" w:rsidP="000718B0">
            <w:r w:rsidRPr="0013583B">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r>
      <w:tr w:rsidR="00E0007B" w:rsidRPr="0013583B" w:rsidTr="0013583B">
        <w:trPr>
          <w:trHeight w:val="547"/>
        </w:trPr>
        <w:tc>
          <w:tcPr>
            <w:tcW w:w="250" w:type="pct"/>
            <w:tcBorders>
              <w:top w:val="nil"/>
              <w:left w:val="single" w:sz="4" w:space="0" w:color="auto"/>
              <w:bottom w:val="nil"/>
              <w:right w:val="single" w:sz="4" w:space="0" w:color="auto"/>
            </w:tcBorders>
            <w:vAlign w:val="center"/>
          </w:tcPr>
          <w:p w:rsidR="00E0007B" w:rsidRPr="0013583B" w:rsidRDefault="00E0007B" w:rsidP="000718B0">
            <w:pPr>
              <w:jc w:val="center"/>
            </w:pPr>
            <w:r w:rsidRPr="0013583B">
              <w:t> </w:t>
            </w:r>
          </w:p>
        </w:tc>
        <w:tc>
          <w:tcPr>
            <w:tcW w:w="644"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933</w:t>
            </w:r>
          </w:p>
        </w:tc>
        <w:tc>
          <w:tcPr>
            <w:tcW w:w="713" w:type="pct"/>
            <w:gridSpan w:val="2"/>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01 05 02 01 10 0000 510</w:t>
            </w:r>
          </w:p>
        </w:tc>
        <w:tc>
          <w:tcPr>
            <w:tcW w:w="2960" w:type="pct"/>
            <w:gridSpan w:val="2"/>
            <w:tcBorders>
              <w:top w:val="nil"/>
              <w:left w:val="nil"/>
              <w:bottom w:val="single" w:sz="4" w:space="0" w:color="auto"/>
              <w:right w:val="single" w:sz="4" w:space="0" w:color="auto"/>
            </w:tcBorders>
            <w:vAlign w:val="bottom"/>
          </w:tcPr>
          <w:p w:rsidR="00E0007B" w:rsidRPr="0013583B" w:rsidRDefault="00E0007B" w:rsidP="000718B0">
            <w:r w:rsidRPr="0013583B">
              <w:t>Увеличение прочих остатков денежных средств бюджетов сельских поселений</w:t>
            </w:r>
          </w:p>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r>
      <w:tr w:rsidR="00E0007B" w:rsidRPr="0013583B" w:rsidTr="0013583B">
        <w:trPr>
          <w:trHeight w:val="555"/>
        </w:trPr>
        <w:tc>
          <w:tcPr>
            <w:tcW w:w="250" w:type="pct"/>
            <w:tcBorders>
              <w:top w:val="nil"/>
              <w:left w:val="single" w:sz="4" w:space="0" w:color="auto"/>
              <w:bottom w:val="nil"/>
              <w:right w:val="single" w:sz="4" w:space="0" w:color="auto"/>
            </w:tcBorders>
            <w:vAlign w:val="center"/>
          </w:tcPr>
          <w:p w:rsidR="00E0007B" w:rsidRPr="0013583B" w:rsidRDefault="00E0007B" w:rsidP="000718B0">
            <w:pPr>
              <w:jc w:val="center"/>
            </w:pPr>
            <w:r w:rsidRPr="0013583B">
              <w:t> </w:t>
            </w:r>
          </w:p>
        </w:tc>
        <w:tc>
          <w:tcPr>
            <w:tcW w:w="644"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933</w:t>
            </w:r>
          </w:p>
        </w:tc>
        <w:tc>
          <w:tcPr>
            <w:tcW w:w="713" w:type="pct"/>
            <w:gridSpan w:val="2"/>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01 05 02 01 10 0000 610</w:t>
            </w:r>
          </w:p>
        </w:tc>
        <w:tc>
          <w:tcPr>
            <w:tcW w:w="2960" w:type="pct"/>
            <w:gridSpan w:val="2"/>
            <w:tcBorders>
              <w:top w:val="nil"/>
              <w:left w:val="nil"/>
              <w:bottom w:val="single" w:sz="4" w:space="0" w:color="auto"/>
              <w:right w:val="single" w:sz="4" w:space="0" w:color="auto"/>
            </w:tcBorders>
            <w:vAlign w:val="bottom"/>
          </w:tcPr>
          <w:p w:rsidR="00E0007B" w:rsidRPr="0013583B" w:rsidRDefault="00E0007B" w:rsidP="000718B0">
            <w:r w:rsidRPr="0013583B">
              <w:t>Уменьшение прочих остатков денежных средств бюджетов сельских поселений</w:t>
            </w:r>
          </w:p>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r>
      <w:tr w:rsidR="00E0007B" w:rsidRPr="0013583B" w:rsidTr="0013583B">
        <w:trPr>
          <w:trHeight w:val="704"/>
        </w:trPr>
        <w:tc>
          <w:tcPr>
            <w:tcW w:w="250" w:type="pct"/>
            <w:tcBorders>
              <w:top w:val="nil"/>
              <w:left w:val="single" w:sz="4" w:space="0" w:color="auto"/>
              <w:bottom w:val="single" w:sz="4" w:space="0" w:color="auto"/>
              <w:right w:val="single" w:sz="4" w:space="0" w:color="auto"/>
            </w:tcBorders>
            <w:vAlign w:val="center"/>
          </w:tcPr>
          <w:p w:rsidR="00E0007B" w:rsidRPr="0013583B" w:rsidRDefault="00E0007B" w:rsidP="000718B0">
            <w:pPr>
              <w:jc w:val="center"/>
            </w:pPr>
            <w:r w:rsidRPr="0013583B">
              <w:t> </w:t>
            </w:r>
          </w:p>
        </w:tc>
        <w:tc>
          <w:tcPr>
            <w:tcW w:w="644"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933</w:t>
            </w:r>
          </w:p>
        </w:tc>
        <w:tc>
          <w:tcPr>
            <w:tcW w:w="713" w:type="pct"/>
            <w:gridSpan w:val="2"/>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01 06 05 01 10 0000 640</w:t>
            </w:r>
          </w:p>
        </w:tc>
        <w:tc>
          <w:tcPr>
            <w:tcW w:w="2960" w:type="pct"/>
            <w:gridSpan w:val="2"/>
            <w:tcBorders>
              <w:top w:val="nil"/>
              <w:left w:val="nil"/>
              <w:bottom w:val="single" w:sz="4" w:space="0" w:color="auto"/>
              <w:right w:val="single" w:sz="4" w:space="0" w:color="auto"/>
            </w:tcBorders>
            <w:vAlign w:val="bottom"/>
          </w:tcPr>
          <w:p w:rsidR="00E0007B" w:rsidRPr="0013583B" w:rsidRDefault="00E0007B" w:rsidP="000718B0">
            <w:r w:rsidRPr="0013583B">
              <w:t>Возврат бюджетных кредитов, предоставленных юридическим лицам из бюджетов сельских поселений в валюте Российской Федерации</w:t>
            </w:r>
          </w:p>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r>
      <w:tr w:rsidR="00E0007B" w:rsidRPr="0013583B" w:rsidTr="0013583B">
        <w:trPr>
          <w:trHeight w:val="315"/>
        </w:trPr>
        <w:tc>
          <w:tcPr>
            <w:tcW w:w="250" w:type="pct"/>
            <w:tcBorders>
              <w:top w:val="nil"/>
              <w:left w:val="nil"/>
              <w:bottom w:val="nil"/>
              <w:right w:val="nil"/>
            </w:tcBorders>
            <w:vAlign w:val="bottom"/>
          </w:tcPr>
          <w:p w:rsidR="00E0007B" w:rsidRPr="0013583B" w:rsidRDefault="00E0007B" w:rsidP="000718B0"/>
        </w:tc>
        <w:tc>
          <w:tcPr>
            <w:tcW w:w="644" w:type="pct"/>
            <w:tcBorders>
              <w:top w:val="nil"/>
              <w:left w:val="nil"/>
              <w:bottom w:val="nil"/>
              <w:right w:val="nil"/>
            </w:tcBorders>
            <w:vAlign w:val="bottom"/>
          </w:tcPr>
          <w:p w:rsidR="00E0007B" w:rsidRPr="0013583B" w:rsidRDefault="00E0007B" w:rsidP="000718B0"/>
        </w:tc>
        <w:tc>
          <w:tcPr>
            <w:tcW w:w="713" w:type="pct"/>
            <w:gridSpan w:val="2"/>
            <w:tcBorders>
              <w:top w:val="nil"/>
              <w:left w:val="nil"/>
              <w:bottom w:val="nil"/>
              <w:right w:val="nil"/>
            </w:tcBorders>
            <w:vAlign w:val="bottom"/>
          </w:tcPr>
          <w:p w:rsidR="00E0007B" w:rsidRPr="0013583B" w:rsidRDefault="00E0007B" w:rsidP="000718B0"/>
        </w:tc>
        <w:tc>
          <w:tcPr>
            <w:tcW w:w="2960" w:type="pct"/>
            <w:gridSpan w:val="2"/>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c>
          <w:tcPr>
            <w:tcW w:w="108" w:type="pct"/>
            <w:tcBorders>
              <w:top w:val="nil"/>
              <w:left w:val="nil"/>
              <w:bottom w:val="nil"/>
              <w:right w:val="nil"/>
            </w:tcBorders>
            <w:vAlign w:val="bottom"/>
          </w:tcPr>
          <w:p w:rsidR="00E0007B" w:rsidRPr="0013583B" w:rsidRDefault="00E0007B" w:rsidP="000718B0"/>
        </w:tc>
      </w:tr>
    </w:tbl>
    <w:p w:rsidR="00E0007B" w:rsidRDefault="00E0007B"/>
    <w:tbl>
      <w:tblPr>
        <w:tblW w:w="5363" w:type="pct"/>
        <w:tblLook w:val="00A0"/>
      </w:tblPr>
      <w:tblGrid>
        <w:gridCol w:w="626"/>
        <w:gridCol w:w="2166"/>
        <w:gridCol w:w="236"/>
        <w:gridCol w:w="5446"/>
        <w:gridCol w:w="1358"/>
        <w:gridCol w:w="236"/>
        <w:gridCol w:w="236"/>
      </w:tblGrid>
      <w:tr w:rsidR="00E0007B" w:rsidRPr="0013583B" w:rsidTr="0013583B">
        <w:trPr>
          <w:trHeight w:val="255"/>
        </w:trPr>
        <w:tc>
          <w:tcPr>
            <w:tcW w:w="305" w:type="pct"/>
            <w:tcBorders>
              <w:top w:val="nil"/>
              <w:left w:val="nil"/>
              <w:bottom w:val="nil"/>
              <w:right w:val="nil"/>
            </w:tcBorders>
            <w:noWrap/>
            <w:vAlign w:val="bottom"/>
          </w:tcPr>
          <w:p w:rsidR="00E0007B" w:rsidRPr="0013583B" w:rsidRDefault="00E0007B" w:rsidP="000718B0">
            <w:pPr>
              <w:jc w:val="right"/>
            </w:pPr>
            <w:bookmarkStart w:id="0" w:name="RANGE!A1:D40"/>
            <w:bookmarkEnd w:id="0"/>
          </w:p>
        </w:tc>
        <w:tc>
          <w:tcPr>
            <w:tcW w:w="1057" w:type="pct"/>
            <w:tcBorders>
              <w:top w:val="nil"/>
              <w:left w:val="nil"/>
              <w:bottom w:val="nil"/>
              <w:right w:val="nil"/>
            </w:tcBorders>
            <w:noWrap/>
            <w:vAlign w:val="bottom"/>
          </w:tcPr>
          <w:p w:rsidR="00E0007B" w:rsidRPr="0013583B" w:rsidRDefault="00E0007B" w:rsidP="000718B0">
            <w:pPr>
              <w:jc w:val="right"/>
            </w:pPr>
          </w:p>
        </w:tc>
        <w:tc>
          <w:tcPr>
            <w:tcW w:w="108" w:type="pct"/>
            <w:tcBorders>
              <w:top w:val="nil"/>
              <w:left w:val="nil"/>
              <w:bottom w:val="nil"/>
              <w:right w:val="nil"/>
            </w:tcBorders>
            <w:noWrap/>
            <w:vAlign w:val="bottom"/>
          </w:tcPr>
          <w:p w:rsidR="00E0007B" w:rsidRPr="0013583B" w:rsidRDefault="00E0007B" w:rsidP="000718B0">
            <w:pPr>
              <w:jc w:val="right"/>
            </w:pPr>
          </w:p>
        </w:tc>
        <w:tc>
          <w:tcPr>
            <w:tcW w:w="3313" w:type="pct"/>
            <w:gridSpan w:val="2"/>
            <w:tcBorders>
              <w:top w:val="nil"/>
              <w:left w:val="nil"/>
              <w:bottom w:val="nil"/>
              <w:right w:val="nil"/>
            </w:tcBorders>
            <w:noWrap/>
            <w:vAlign w:val="bottom"/>
          </w:tcPr>
          <w:p w:rsidR="00E0007B" w:rsidRPr="0013583B" w:rsidRDefault="00E0007B" w:rsidP="000718B0">
            <w:pPr>
              <w:jc w:val="right"/>
            </w:pPr>
            <w:r w:rsidRPr="0013583B">
              <w:t>Приложение 4</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255"/>
        </w:trPr>
        <w:tc>
          <w:tcPr>
            <w:tcW w:w="305" w:type="pct"/>
            <w:tcBorders>
              <w:top w:val="nil"/>
              <w:left w:val="nil"/>
              <w:bottom w:val="nil"/>
              <w:right w:val="nil"/>
            </w:tcBorders>
            <w:noWrap/>
            <w:vAlign w:val="bottom"/>
          </w:tcPr>
          <w:p w:rsidR="00E0007B" w:rsidRPr="0013583B" w:rsidRDefault="00E0007B" w:rsidP="000718B0">
            <w:pPr>
              <w:jc w:val="right"/>
            </w:pPr>
          </w:p>
        </w:tc>
        <w:tc>
          <w:tcPr>
            <w:tcW w:w="1057" w:type="pct"/>
            <w:tcBorders>
              <w:top w:val="nil"/>
              <w:left w:val="nil"/>
              <w:bottom w:val="nil"/>
              <w:right w:val="nil"/>
            </w:tcBorders>
            <w:noWrap/>
            <w:vAlign w:val="bottom"/>
          </w:tcPr>
          <w:p w:rsidR="00E0007B" w:rsidRPr="0013583B" w:rsidRDefault="00E0007B" w:rsidP="000718B0">
            <w:pPr>
              <w:jc w:val="right"/>
            </w:pPr>
          </w:p>
        </w:tc>
        <w:tc>
          <w:tcPr>
            <w:tcW w:w="108" w:type="pct"/>
            <w:tcBorders>
              <w:top w:val="nil"/>
              <w:left w:val="nil"/>
              <w:bottom w:val="nil"/>
              <w:right w:val="nil"/>
            </w:tcBorders>
            <w:noWrap/>
            <w:vAlign w:val="bottom"/>
          </w:tcPr>
          <w:p w:rsidR="00E0007B" w:rsidRPr="0013583B" w:rsidRDefault="00E0007B" w:rsidP="000718B0">
            <w:pPr>
              <w:jc w:val="right"/>
            </w:pPr>
          </w:p>
        </w:tc>
        <w:tc>
          <w:tcPr>
            <w:tcW w:w="3313" w:type="pct"/>
            <w:gridSpan w:val="2"/>
            <w:tcBorders>
              <w:top w:val="nil"/>
              <w:left w:val="nil"/>
              <w:bottom w:val="nil"/>
              <w:right w:val="nil"/>
            </w:tcBorders>
            <w:noWrap/>
            <w:vAlign w:val="bottom"/>
          </w:tcPr>
          <w:p w:rsidR="00E0007B" w:rsidRPr="0013583B" w:rsidRDefault="00E0007B" w:rsidP="000718B0">
            <w:pPr>
              <w:jc w:val="right"/>
            </w:pPr>
            <w:r w:rsidRPr="0013583B">
              <w:t>к   решению Совета депутатов МО СП "Большекударинское"</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255"/>
        </w:trPr>
        <w:tc>
          <w:tcPr>
            <w:tcW w:w="305" w:type="pct"/>
            <w:tcBorders>
              <w:top w:val="nil"/>
              <w:left w:val="nil"/>
              <w:bottom w:val="nil"/>
              <w:right w:val="nil"/>
            </w:tcBorders>
            <w:noWrap/>
            <w:vAlign w:val="bottom"/>
          </w:tcPr>
          <w:p w:rsidR="00E0007B" w:rsidRPr="0013583B" w:rsidRDefault="00E0007B" w:rsidP="000718B0">
            <w:pPr>
              <w:jc w:val="right"/>
            </w:pPr>
          </w:p>
        </w:tc>
        <w:tc>
          <w:tcPr>
            <w:tcW w:w="1057" w:type="pct"/>
            <w:tcBorders>
              <w:top w:val="nil"/>
              <w:left w:val="nil"/>
              <w:bottom w:val="nil"/>
              <w:right w:val="nil"/>
            </w:tcBorders>
            <w:noWrap/>
            <w:vAlign w:val="bottom"/>
          </w:tcPr>
          <w:p w:rsidR="00E0007B" w:rsidRPr="0013583B" w:rsidRDefault="00E0007B" w:rsidP="000718B0">
            <w:pPr>
              <w:jc w:val="right"/>
            </w:pPr>
          </w:p>
        </w:tc>
        <w:tc>
          <w:tcPr>
            <w:tcW w:w="108" w:type="pct"/>
            <w:tcBorders>
              <w:top w:val="nil"/>
              <w:left w:val="nil"/>
              <w:bottom w:val="nil"/>
              <w:right w:val="nil"/>
            </w:tcBorders>
            <w:noWrap/>
            <w:vAlign w:val="bottom"/>
          </w:tcPr>
          <w:p w:rsidR="00E0007B" w:rsidRPr="0013583B" w:rsidRDefault="00E0007B" w:rsidP="000718B0">
            <w:pPr>
              <w:jc w:val="right"/>
            </w:pPr>
          </w:p>
        </w:tc>
        <w:tc>
          <w:tcPr>
            <w:tcW w:w="3313" w:type="pct"/>
            <w:gridSpan w:val="2"/>
            <w:tcBorders>
              <w:top w:val="nil"/>
              <w:left w:val="nil"/>
              <w:bottom w:val="nil"/>
              <w:right w:val="nil"/>
            </w:tcBorders>
            <w:noWrap/>
            <w:vAlign w:val="bottom"/>
          </w:tcPr>
          <w:p w:rsidR="00E0007B" w:rsidRPr="0013583B" w:rsidRDefault="00E0007B" w:rsidP="000718B0">
            <w:pPr>
              <w:jc w:val="right"/>
            </w:pPr>
            <w:r w:rsidRPr="0013583B">
              <w:t xml:space="preserve">«О бюджете муниципального образования  </w:t>
            </w:r>
          </w:p>
          <w:p w:rsidR="00E0007B" w:rsidRPr="0013583B" w:rsidRDefault="00E0007B" w:rsidP="000718B0">
            <w:pPr>
              <w:jc w:val="right"/>
            </w:pPr>
            <w:r w:rsidRPr="0013583B">
              <w:t>сельское  поселение</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255"/>
        </w:trPr>
        <w:tc>
          <w:tcPr>
            <w:tcW w:w="305" w:type="pct"/>
            <w:tcBorders>
              <w:top w:val="nil"/>
              <w:left w:val="nil"/>
              <w:bottom w:val="nil"/>
              <w:right w:val="nil"/>
            </w:tcBorders>
            <w:noWrap/>
            <w:vAlign w:val="bottom"/>
          </w:tcPr>
          <w:p w:rsidR="00E0007B" w:rsidRPr="0013583B" w:rsidRDefault="00E0007B" w:rsidP="000718B0">
            <w:pPr>
              <w:jc w:val="right"/>
            </w:pPr>
          </w:p>
        </w:tc>
        <w:tc>
          <w:tcPr>
            <w:tcW w:w="1057" w:type="pct"/>
            <w:tcBorders>
              <w:top w:val="nil"/>
              <w:left w:val="nil"/>
              <w:bottom w:val="nil"/>
              <w:right w:val="nil"/>
            </w:tcBorders>
            <w:noWrap/>
            <w:vAlign w:val="bottom"/>
          </w:tcPr>
          <w:p w:rsidR="00E0007B" w:rsidRPr="0013583B" w:rsidRDefault="00E0007B" w:rsidP="000718B0">
            <w:pPr>
              <w:jc w:val="right"/>
            </w:pPr>
          </w:p>
        </w:tc>
        <w:tc>
          <w:tcPr>
            <w:tcW w:w="108" w:type="pct"/>
            <w:tcBorders>
              <w:top w:val="nil"/>
              <w:left w:val="nil"/>
              <w:bottom w:val="nil"/>
              <w:right w:val="nil"/>
            </w:tcBorders>
            <w:noWrap/>
            <w:vAlign w:val="bottom"/>
          </w:tcPr>
          <w:p w:rsidR="00E0007B" w:rsidRPr="0013583B" w:rsidRDefault="00E0007B" w:rsidP="000718B0">
            <w:pPr>
              <w:jc w:val="right"/>
            </w:pPr>
          </w:p>
        </w:tc>
        <w:tc>
          <w:tcPr>
            <w:tcW w:w="3313" w:type="pct"/>
            <w:gridSpan w:val="2"/>
            <w:tcBorders>
              <w:top w:val="nil"/>
              <w:left w:val="nil"/>
              <w:bottom w:val="nil"/>
              <w:right w:val="nil"/>
            </w:tcBorders>
            <w:noWrap/>
            <w:vAlign w:val="bottom"/>
          </w:tcPr>
          <w:p w:rsidR="00E0007B" w:rsidRPr="0013583B" w:rsidRDefault="00E0007B" w:rsidP="000718B0">
            <w:pPr>
              <w:jc w:val="right"/>
            </w:pPr>
            <w:r w:rsidRPr="0013583B">
              <w:t>«Большекударинское» на 2017 год и на плановый период 2018 и 2019 годов»</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255"/>
        </w:trPr>
        <w:tc>
          <w:tcPr>
            <w:tcW w:w="305" w:type="pct"/>
            <w:tcBorders>
              <w:top w:val="nil"/>
              <w:left w:val="nil"/>
              <w:bottom w:val="nil"/>
              <w:right w:val="nil"/>
            </w:tcBorders>
            <w:noWrap/>
            <w:vAlign w:val="bottom"/>
          </w:tcPr>
          <w:p w:rsidR="00E0007B" w:rsidRPr="0013583B" w:rsidRDefault="00E0007B" w:rsidP="000718B0">
            <w:pPr>
              <w:jc w:val="right"/>
            </w:pPr>
          </w:p>
        </w:tc>
        <w:tc>
          <w:tcPr>
            <w:tcW w:w="1057" w:type="pct"/>
            <w:tcBorders>
              <w:top w:val="nil"/>
              <w:left w:val="nil"/>
              <w:bottom w:val="nil"/>
              <w:right w:val="nil"/>
            </w:tcBorders>
            <w:noWrap/>
            <w:vAlign w:val="bottom"/>
          </w:tcPr>
          <w:p w:rsidR="00E0007B" w:rsidRPr="0013583B" w:rsidRDefault="00E0007B" w:rsidP="000718B0">
            <w:pPr>
              <w:jc w:val="right"/>
            </w:pPr>
          </w:p>
        </w:tc>
        <w:tc>
          <w:tcPr>
            <w:tcW w:w="108" w:type="pct"/>
            <w:tcBorders>
              <w:top w:val="nil"/>
              <w:left w:val="nil"/>
              <w:bottom w:val="nil"/>
              <w:right w:val="nil"/>
            </w:tcBorders>
            <w:noWrap/>
            <w:vAlign w:val="bottom"/>
          </w:tcPr>
          <w:p w:rsidR="00E0007B" w:rsidRPr="0013583B" w:rsidRDefault="00E0007B" w:rsidP="000718B0">
            <w:pPr>
              <w:jc w:val="right"/>
            </w:pPr>
          </w:p>
        </w:tc>
        <w:tc>
          <w:tcPr>
            <w:tcW w:w="3313" w:type="pct"/>
            <w:gridSpan w:val="2"/>
            <w:tcBorders>
              <w:top w:val="nil"/>
              <w:left w:val="nil"/>
              <w:bottom w:val="nil"/>
              <w:right w:val="nil"/>
            </w:tcBorders>
            <w:noWrap/>
            <w:vAlign w:val="bottom"/>
          </w:tcPr>
          <w:p w:rsidR="00E0007B" w:rsidRPr="0013583B" w:rsidRDefault="00E0007B" w:rsidP="000718B0">
            <w:pPr>
              <w:jc w:val="right"/>
            </w:pPr>
            <w:r w:rsidRPr="0013583B">
              <w:t xml:space="preserve">от "30" декабря 2016 года № 1-8с  </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255"/>
        </w:trPr>
        <w:tc>
          <w:tcPr>
            <w:tcW w:w="4784" w:type="pct"/>
            <w:gridSpan w:val="5"/>
            <w:tcBorders>
              <w:top w:val="nil"/>
              <w:left w:val="nil"/>
              <w:bottom w:val="nil"/>
              <w:right w:val="nil"/>
            </w:tcBorders>
            <w:noWrap/>
            <w:vAlign w:val="bottom"/>
          </w:tcPr>
          <w:p w:rsidR="00E0007B" w:rsidRPr="0013583B" w:rsidRDefault="00E0007B" w:rsidP="000718B0">
            <w:pPr>
              <w:jc w:val="right"/>
            </w:pPr>
          </w:p>
        </w:tc>
        <w:tc>
          <w:tcPr>
            <w:tcW w:w="108" w:type="pct"/>
            <w:tcBorders>
              <w:top w:val="nil"/>
              <w:left w:val="nil"/>
              <w:bottom w:val="nil"/>
              <w:right w:val="nil"/>
            </w:tcBorders>
            <w:noWrap/>
            <w:vAlign w:val="bottom"/>
          </w:tcPr>
          <w:p w:rsidR="00E0007B" w:rsidRPr="0013583B" w:rsidRDefault="00E0007B" w:rsidP="000718B0">
            <w:pPr>
              <w:jc w:val="center"/>
            </w:pPr>
          </w:p>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375"/>
        </w:trPr>
        <w:tc>
          <w:tcPr>
            <w:tcW w:w="4784" w:type="pct"/>
            <w:gridSpan w:val="5"/>
            <w:tcBorders>
              <w:top w:val="nil"/>
              <w:left w:val="nil"/>
              <w:bottom w:val="nil"/>
              <w:right w:val="nil"/>
            </w:tcBorders>
            <w:vAlign w:val="center"/>
          </w:tcPr>
          <w:p w:rsidR="00E0007B" w:rsidRPr="0013583B" w:rsidRDefault="00E0007B" w:rsidP="000718B0">
            <w:pPr>
              <w:jc w:val="center"/>
              <w:rPr>
                <w:b/>
                <w:bCs/>
              </w:rPr>
            </w:pPr>
            <w:r w:rsidRPr="0013583B">
              <w:rPr>
                <w:b/>
                <w:bCs/>
              </w:rPr>
              <w:t>Налоговые и неналоговые доходы местного бюджета на 2017 год</w:t>
            </w:r>
          </w:p>
        </w:tc>
        <w:tc>
          <w:tcPr>
            <w:tcW w:w="108" w:type="pct"/>
            <w:tcBorders>
              <w:top w:val="nil"/>
              <w:left w:val="nil"/>
              <w:bottom w:val="nil"/>
              <w:right w:val="nil"/>
            </w:tcBorders>
            <w:noWrap/>
            <w:vAlign w:val="bottom"/>
          </w:tcPr>
          <w:p w:rsidR="00E0007B" w:rsidRPr="0013583B" w:rsidRDefault="00E0007B" w:rsidP="000718B0">
            <w:pPr>
              <w:jc w:val="center"/>
            </w:pPr>
          </w:p>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255"/>
        </w:trPr>
        <w:tc>
          <w:tcPr>
            <w:tcW w:w="305" w:type="pct"/>
            <w:tcBorders>
              <w:top w:val="nil"/>
              <w:left w:val="nil"/>
              <w:bottom w:val="nil"/>
              <w:right w:val="nil"/>
            </w:tcBorders>
            <w:noWrap/>
            <w:vAlign w:val="bottom"/>
          </w:tcPr>
          <w:p w:rsidR="00E0007B" w:rsidRPr="0013583B" w:rsidRDefault="00E0007B" w:rsidP="000718B0"/>
        </w:tc>
        <w:tc>
          <w:tcPr>
            <w:tcW w:w="1055" w:type="pct"/>
            <w:tcBorders>
              <w:top w:val="nil"/>
              <w:left w:val="nil"/>
              <w:bottom w:val="nil"/>
              <w:right w:val="nil"/>
            </w:tcBorders>
            <w:noWrap/>
            <w:vAlign w:val="center"/>
          </w:tcPr>
          <w:p w:rsidR="00E0007B" w:rsidRPr="0013583B" w:rsidRDefault="00E0007B" w:rsidP="000718B0"/>
        </w:tc>
        <w:tc>
          <w:tcPr>
            <w:tcW w:w="2762" w:type="pct"/>
            <w:gridSpan w:val="2"/>
            <w:tcBorders>
              <w:top w:val="nil"/>
              <w:left w:val="nil"/>
              <w:bottom w:val="nil"/>
              <w:right w:val="nil"/>
            </w:tcBorders>
            <w:noWrap/>
            <w:vAlign w:val="bottom"/>
          </w:tcPr>
          <w:p w:rsidR="00E0007B" w:rsidRPr="0013583B" w:rsidRDefault="00E0007B" w:rsidP="000718B0">
            <w:pPr>
              <w:rPr>
                <w:b/>
                <w:bCs/>
              </w:rPr>
            </w:pPr>
          </w:p>
        </w:tc>
        <w:tc>
          <w:tcPr>
            <w:tcW w:w="661" w:type="pct"/>
            <w:tcBorders>
              <w:top w:val="nil"/>
              <w:left w:val="nil"/>
              <w:bottom w:val="nil"/>
              <w:right w:val="nil"/>
            </w:tcBorders>
            <w:noWrap/>
            <w:vAlign w:val="bottom"/>
          </w:tcPr>
          <w:p w:rsidR="00E0007B" w:rsidRPr="0013583B" w:rsidRDefault="00E0007B" w:rsidP="000718B0">
            <w:pPr>
              <w:jc w:val="right"/>
            </w:pPr>
            <w:r w:rsidRPr="0013583B">
              <w:t>(тыс. рублей)</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420"/>
        </w:trPr>
        <w:tc>
          <w:tcPr>
            <w:tcW w:w="305" w:type="pct"/>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jc w:val="center"/>
              <w:rPr>
                <w:b/>
                <w:bCs/>
              </w:rPr>
            </w:pPr>
            <w:r w:rsidRPr="0013583B">
              <w:rPr>
                <w:b/>
                <w:bCs/>
              </w:rPr>
              <w:t>ГАД</w:t>
            </w:r>
          </w:p>
        </w:tc>
        <w:tc>
          <w:tcPr>
            <w:tcW w:w="1055" w:type="pct"/>
            <w:tcBorders>
              <w:top w:val="single" w:sz="4" w:space="0" w:color="auto"/>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Код</w:t>
            </w:r>
          </w:p>
        </w:tc>
        <w:tc>
          <w:tcPr>
            <w:tcW w:w="2762" w:type="pct"/>
            <w:gridSpan w:val="2"/>
            <w:tcBorders>
              <w:top w:val="single" w:sz="4" w:space="0" w:color="auto"/>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Наименование</w:t>
            </w:r>
          </w:p>
        </w:tc>
        <w:tc>
          <w:tcPr>
            <w:tcW w:w="661" w:type="pct"/>
            <w:tcBorders>
              <w:top w:val="single" w:sz="4" w:space="0" w:color="auto"/>
              <w:left w:val="nil"/>
              <w:bottom w:val="single" w:sz="4" w:space="0" w:color="auto"/>
              <w:right w:val="single" w:sz="4" w:space="0" w:color="auto"/>
            </w:tcBorders>
            <w:vAlign w:val="bottom"/>
          </w:tcPr>
          <w:p w:rsidR="00E0007B" w:rsidRPr="0013583B" w:rsidRDefault="00E0007B" w:rsidP="000718B0">
            <w:pPr>
              <w:jc w:val="center"/>
              <w:rPr>
                <w:b/>
                <w:bCs/>
              </w:rPr>
            </w:pPr>
            <w:r w:rsidRPr="0013583B">
              <w:rPr>
                <w:b/>
                <w:bCs/>
              </w:rPr>
              <w:t>Сумма</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645"/>
        </w:trPr>
        <w:tc>
          <w:tcPr>
            <w:tcW w:w="30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1055"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1 00 00000 00 0000 000</w:t>
            </w:r>
          </w:p>
        </w:tc>
        <w:tc>
          <w:tcPr>
            <w:tcW w:w="276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НАЛОГОВЫЕ И НЕНАЛОГОВЫЕ ДОХОДЫ</w:t>
            </w:r>
          </w:p>
        </w:tc>
        <w:tc>
          <w:tcPr>
            <w:tcW w:w="661" w:type="pct"/>
            <w:tcBorders>
              <w:top w:val="nil"/>
              <w:left w:val="nil"/>
              <w:bottom w:val="single" w:sz="4" w:space="0" w:color="auto"/>
              <w:right w:val="single" w:sz="4" w:space="0" w:color="auto"/>
            </w:tcBorders>
            <w:vAlign w:val="bottom"/>
          </w:tcPr>
          <w:p w:rsidR="00E0007B" w:rsidRPr="0013583B" w:rsidRDefault="00E0007B" w:rsidP="000718B0">
            <w:pPr>
              <w:jc w:val="center"/>
              <w:rPr>
                <w:b/>
                <w:bCs/>
              </w:rPr>
            </w:pPr>
            <w:r w:rsidRPr="0013583B">
              <w:rPr>
                <w:b/>
                <w:bCs/>
              </w:rPr>
              <w:t>822,80000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600"/>
        </w:trPr>
        <w:tc>
          <w:tcPr>
            <w:tcW w:w="30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1055"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1 01 00000 00 0000 000</w:t>
            </w:r>
          </w:p>
        </w:tc>
        <w:tc>
          <w:tcPr>
            <w:tcW w:w="276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НАЛОГИ НА ПРИБЫЛЬ, ДОХОДЫ</w:t>
            </w:r>
          </w:p>
        </w:tc>
        <w:tc>
          <w:tcPr>
            <w:tcW w:w="661" w:type="pct"/>
            <w:tcBorders>
              <w:top w:val="nil"/>
              <w:left w:val="nil"/>
              <w:bottom w:val="single" w:sz="4" w:space="0" w:color="auto"/>
              <w:right w:val="single" w:sz="4" w:space="0" w:color="auto"/>
            </w:tcBorders>
            <w:vAlign w:val="bottom"/>
          </w:tcPr>
          <w:p w:rsidR="00E0007B" w:rsidRPr="0013583B" w:rsidRDefault="00E0007B" w:rsidP="000718B0">
            <w:pPr>
              <w:jc w:val="center"/>
              <w:rPr>
                <w:b/>
                <w:bCs/>
              </w:rPr>
            </w:pPr>
            <w:r w:rsidRPr="0013583B">
              <w:rPr>
                <w:b/>
                <w:bCs/>
              </w:rPr>
              <w:t>47,70000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375"/>
        </w:trPr>
        <w:tc>
          <w:tcPr>
            <w:tcW w:w="30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1055" w:type="pct"/>
            <w:tcBorders>
              <w:top w:val="nil"/>
              <w:left w:val="nil"/>
              <w:bottom w:val="single" w:sz="4" w:space="0" w:color="auto"/>
              <w:right w:val="single" w:sz="4" w:space="0" w:color="auto"/>
            </w:tcBorders>
            <w:vAlign w:val="center"/>
          </w:tcPr>
          <w:p w:rsidR="00E0007B" w:rsidRPr="0013583B" w:rsidRDefault="00E0007B" w:rsidP="000718B0">
            <w:r w:rsidRPr="0013583B">
              <w:t>1 01 02000 01 0000 110</w:t>
            </w:r>
          </w:p>
        </w:tc>
        <w:tc>
          <w:tcPr>
            <w:tcW w:w="276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Налог на доходы физических лиц</w:t>
            </w:r>
          </w:p>
        </w:tc>
        <w:tc>
          <w:tcPr>
            <w:tcW w:w="661" w:type="pct"/>
            <w:tcBorders>
              <w:top w:val="nil"/>
              <w:left w:val="nil"/>
              <w:bottom w:val="single" w:sz="4" w:space="0" w:color="auto"/>
              <w:right w:val="single" w:sz="4" w:space="0" w:color="auto"/>
            </w:tcBorders>
            <w:vAlign w:val="bottom"/>
          </w:tcPr>
          <w:p w:rsidR="00E0007B" w:rsidRPr="0013583B" w:rsidRDefault="00E0007B" w:rsidP="000718B0">
            <w:pPr>
              <w:jc w:val="center"/>
            </w:pPr>
            <w:r w:rsidRPr="0013583B">
              <w:t>47,70000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1315"/>
        </w:trPr>
        <w:tc>
          <w:tcPr>
            <w:tcW w:w="30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1055" w:type="pct"/>
            <w:tcBorders>
              <w:top w:val="nil"/>
              <w:left w:val="nil"/>
              <w:bottom w:val="single" w:sz="4" w:space="0" w:color="auto"/>
              <w:right w:val="single" w:sz="4" w:space="0" w:color="auto"/>
            </w:tcBorders>
            <w:noWrap/>
            <w:vAlign w:val="center"/>
          </w:tcPr>
          <w:p w:rsidR="00E0007B" w:rsidRPr="0013583B" w:rsidRDefault="00E0007B" w:rsidP="000718B0">
            <w:r w:rsidRPr="0013583B">
              <w:t>1 01 02010 01 0000 110</w:t>
            </w:r>
          </w:p>
        </w:tc>
        <w:tc>
          <w:tcPr>
            <w:tcW w:w="2762" w:type="pct"/>
            <w:gridSpan w:val="2"/>
            <w:tcBorders>
              <w:top w:val="nil"/>
              <w:left w:val="nil"/>
              <w:bottom w:val="single" w:sz="4" w:space="0" w:color="auto"/>
              <w:right w:val="single" w:sz="4" w:space="0" w:color="auto"/>
            </w:tcBorders>
            <w:vAlign w:val="bottom"/>
          </w:tcPr>
          <w:p w:rsidR="00E0007B" w:rsidRPr="0013583B" w:rsidRDefault="00E0007B" w:rsidP="000718B0">
            <w:r w:rsidRPr="0013583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61" w:type="pct"/>
            <w:tcBorders>
              <w:top w:val="nil"/>
              <w:left w:val="nil"/>
              <w:bottom w:val="single" w:sz="4" w:space="0" w:color="auto"/>
              <w:right w:val="single" w:sz="4" w:space="0" w:color="auto"/>
            </w:tcBorders>
            <w:vAlign w:val="bottom"/>
          </w:tcPr>
          <w:p w:rsidR="00E0007B" w:rsidRPr="0013583B" w:rsidRDefault="00E0007B" w:rsidP="000718B0">
            <w:pPr>
              <w:jc w:val="center"/>
            </w:pPr>
            <w:r w:rsidRPr="0013583B">
              <w:t>47,70000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600"/>
        </w:trPr>
        <w:tc>
          <w:tcPr>
            <w:tcW w:w="30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1055"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1 05 00000 00 0000 000</w:t>
            </w:r>
          </w:p>
        </w:tc>
        <w:tc>
          <w:tcPr>
            <w:tcW w:w="276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НАЛОГИ НА СОВОКУПНЫЙ ДОХОД</w:t>
            </w:r>
          </w:p>
        </w:tc>
        <w:tc>
          <w:tcPr>
            <w:tcW w:w="661" w:type="pct"/>
            <w:tcBorders>
              <w:top w:val="nil"/>
              <w:left w:val="nil"/>
              <w:bottom w:val="single" w:sz="4" w:space="0" w:color="auto"/>
              <w:right w:val="single" w:sz="4" w:space="0" w:color="auto"/>
            </w:tcBorders>
            <w:vAlign w:val="bottom"/>
          </w:tcPr>
          <w:p w:rsidR="00E0007B" w:rsidRPr="0013583B" w:rsidRDefault="00E0007B" w:rsidP="000718B0">
            <w:pPr>
              <w:jc w:val="center"/>
              <w:rPr>
                <w:b/>
                <w:bCs/>
              </w:rPr>
            </w:pPr>
            <w:r w:rsidRPr="0013583B">
              <w:rPr>
                <w:b/>
                <w:bCs/>
              </w:rPr>
              <w:t>4,90000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405"/>
        </w:trPr>
        <w:tc>
          <w:tcPr>
            <w:tcW w:w="30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1055" w:type="pct"/>
            <w:tcBorders>
              <w:top w:val="nil"/>
              <w:left w:val="nil"/>
              <w:bottom w:val="single" w:sz="4" w:space="0" w:color="auto"/>
              <w:right w:val="single" w:sz="4" w:space="0" w:color="auto"/>
            </w:tcBorders>
            <w:vAlign w:val="center"/>
          </w:tcPr>
          <w:p w:rsidR="00E0007B" w:rsidRPr="0013583B" w:rsidRDefault="00E0007B" w:rsidP="000718B0">
            <w:r w:rsidRPr="0013583B">
              <w:t>1 05 03010 01 0000 110</w:t>
            </w:r>
          </w:p>
        </w:tc>
        <w:tc>
          <w:tcPr>
            <w:tcW w:w="276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Единый сельскохозяйственный налог</w:t>
            </w:r>
          </w:p>
        </w:tc>
        <w:tc>
          <w:tcPr>
            <w:tcW w:w="661" w:type="pct"/>
            <w:tcBorders>
              <w:top w:val="nil"/>
              <w:left w:val="nil"/>
              <w:bottom w:val="single" w:sz="4" w:space="0" w:color="auto"/>
              <w:right w:val="single" w:sz="4" w:space="0" w:color="auto"/>
            </w:tcBorders>
            <w:vAlign w:val="bottom"/>
          </w:tcPr>
          <w:p w:rsidR="00E0007B" w:rsidRPr="0013583B" w:rsidRDefault="00E0007B" w:rsidP="000718B0">
            <w:pPr>
              <w:jc w:val="center"/>
            </w:pPr>
            <w:r w:rsidRPr="0013583B">
              <w:t>4,90000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360"/>
        </w:trPr>
        <w:tc>
          <w:tcPr>
            <w:tcW w:w="30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1055"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1 06 00000 00 0000 000</w:t>
            </w:r>
          </w:p>
        </w:tc>
        <w:tc>
          <w:tcPr>
            <w:tcW w:w="276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НАЛОГИ НА ИМУЩЕСТВО</w:t>
            </w:r>
          </w:p>
        </w:tc>
        <w:tc>
          <w:tcPr>
            <w:tcW w:w="661" w:type="pct"/>
            <w:tcBorders>
              <w:top w:val="nil"/>
              <w:left w:val="nil"/>
              <w:bottom w:val="single" w:sz="4" w:space="0" w:color="auto"/>
              <w:right w:val="single" w:sz="4" w:space="0" w:color="auto"/>
            </w:tcBorders>
            <w:vAlign w:val="bottom"/>
          </w:tcPr>
          <w:p w:rsidR="00E0007B" w:rsidRPr="0013583B" w:rsidRDefault="00E0007B" w:rsidP="000718B0">
            <w:pPr>
              <w:jc w:val="center"/>
              <w:rPr>
                <w:b/>
                <w:bCs/>
              </w:rPr>
            </w:pPr>
            <w:r w:rsidRPr="0013583B">
              <w:rPr>
                <w:b/>
                <w:bCs/>
              </w:rPr>
              <w:t>731,00000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717"/>
        </w:trPr>
        <w:tc>
          <w:tcPr>
            <w:tcW w:w="30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1055" w:type="pct"/>
            <w:tcBorders>
              <w:top w:val="nil"/>
              <w:left w:val="nil"/>
              <w:bottom w:val="single" w:sz="4" w:space="0" w:color="auto"/>
              <w:right w:val="single" w:sz="4" w:space="0" w:color="auto"/>
            </w:tcBorders>
            <w:vAlign w:val="center"/>
          </w:tcPr>
          <w:p w:rsidR="00E0007B" w:rsidRPr="0013583B" w:rsidRDefault="00E0007B" w:rsidP="000718B0">
            <w:r w:rsidRPr="0013583B">
              <w:t>1 06 01030 10 0000 110</w:t>
            </w:r>
          </w:p>
        </w:tc>
        <w:tc>
          <w:tcPr>
            <w:tcW w:w="276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61" w:type="pct"/>
            <w:tcBorders>
              <w:top w:val="nil"/>
              <w:left w:val="nil"/>
              <w:bottom w:val="single" w:sz="4" w:space="0" w:color="auto"/>
              <w:right w:val="single" w:sz="4" w:space="0" w:color="auto"/>
            </w:tcBorders>
            <w:vAlign w:val="bottom"/>
          </w:tcPr>
          <w:p w:rsidR="00E0007B" w:rsidRPr="0013583B" w:rsidRDefault="00E0007B" w:rsidP="000718B0">
            <w:pPr>
              <w:jc w:val="center"/>
            </w:pPr>
            <w:r w:rsidRPr="0013583B">
              <w:t>99,20000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699"/>
        </w:trPr>
        <w:tc>
          <w:tcPr>
            <w:tcW w:w="30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1055" w:type="pct"/>
            <w:tcBorders>
              <w:top w:val="nil"/>
              <w:left w:val="nil"/>
              <w:bottom w:val="single" w:sz="4" w:space="0" w:color="auto"/>
              <w:right w:val="single" w:sz="4" w:space="0" w:color="auto"/>
            </w:tcBorders>
            <w:vAlign w:val="center"/>
          </w:tcPr>
          <w:p w:rsidR="00E0007B" w:rsidRPr="0013583B" w:rsidRDefault="00E0007B" w:rsidP="000718B0">
            <w:r w:rsidRPr="0013583B">
              <w:t>1 06 06043 10 0000 110</w:t>
            </w:r>
          </w:p>
        </w:tc>
        <w:tc>
          <w:tcPr>
            <w:tcW w:w="276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Земельный налог с физических лиц, обладающих земельным участком, расположенным в границах сельских поселений</w:t>
            </w:r>
          </w:p>
        </w:tc>
        <w:tc>
          <w:tcPr>
            <w:tcW w:w="661" w:type="pct"/>
            <w:tcBorders>
              <w:top w:val="nil"/>
              <w:left w:val="nil"/>
              <w:bottom w:val="single" w:sz="4" w:space="0" w:color="auto"/>
              <w:right w:val="single" w:sz="4" w:space="0" w:color="auto"/>
            </w:tcBorders>
            <w:vAlign w:val="bottom"/>
          </w:tcPr>
          <w:p w:rsidR="00E0007B" w:rsidRPr="0013583B" w:rsidRDefault="00E0007B" w:rsidP="000718B0">
            <w:pPr>
              <w:jc w:val="center"/>
            </w:pPr>
            <w:r w:rsidRPr="0013583B">
              <w:t>470,70000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836"/>
        </w:trPr>
        <w:tc>
          <w:tcPr>
            <w:tcW w:w="30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1055" w:type="pct"/>
            <w:tcBorders>
              <w:top w:val="nil"/>
              <w:left w:val="nil"/>
              <w:bottom w:val="single" w:sz="4" w:space="0" w:color="auto"/>
              <w:right w:val="single" w:sz="4" w:space="0" w:color="auto"/>
            </w:tcBorders>
            <w:vAlign w:val="center"/>
          </w:tcPr>
          <w:p w:rsidR="00E0007B" w:rsidRPr="0013583B" w:rsidRDefault="00E0007B" w:rsidP="000718B0">
            <w:r w:rsidRPr="0013583B">
              <w:t>1 06 06033 10 0000 110</w:t>
            </w:r>
          </w:p>
        </w:tc>
        <w:tc>
          <w:tcPr>
            <w:tcW w:w="276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Земельный налог с организаций, обладающих земельным участком, расположенным в границах сельских  поселений</w:t>
            </w:r>
          </w:p>
        </w:tc>
        <w:tc>
          <w:tcPr>
            <w:tcW w:w="661" w:type="pct"/>
            <w:tcBorders>
              <w:top w:val="nil"/>
              <w:left w:val="nil"/>
              <w:bottom w:val="single" w:sz="4" w:space="0" w:color="auto"/>
              <w:right w:val="single" w:sz="4" w:space="0" w:color="auto"/>
            </w:tcBorders>
            <w:vAlign w:val="bottom"/>
          </w:tcPr>
          <w:p w:rsidR="00E0007B" w:rsidRPr="0013583B" w:rsidRDefault="00E0007B" w:rsidP="000718B0">
            <w:pPr>
              <w:jc w:val="center"/>
            </w:pPr>
            <w:r w:rsidRPr="0013583B">
              <w:t>161,10000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976"/>
        </w:trPr>
        <w:tc>
          <w:tcPr>
            <w:tcW w:w="305" w:type="pct"/>
            <w:tcBorders>
              <w:top w:val="nil"/>
              <w:left w:val="single" w:sz="4" w:space="0" w:color="auto"/>
              <w:bottom w:val="single" w:sz="4" w:space="0" w:color="auto"/>
              <w:right w:val="single" w:sz="4" w:space="0" w:color="auto"/>
            </w:tcBorders>
            <w:noWrap/>
            <w:vAlign w:val="bottom"/>
          </w:tcPr>
          <w:p w:rsidR="00E0007B" w:rsidRPr="0013583B" w:rsidRDefault="00E0007B" w:rsidP="000718B0">
            <w:r w:rsidRPr="0013583B">
              <w:t> </w:t>
            </w:r>
          </w:p>
        </w:tc>
        <w:tc>
          <w:tcPr>
            <w:tcW w:w="1055"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1 11 00000 00 0000 000</w:t>
            </w:r>
          </w:p>
        </w:tc>
        <w:tc>
          <w:tcPr>
            <w:tcW w:w="276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ДОХОДЫ ОТ ИСПОЛЬЗОВАНИЯ ИМУЩЕСТВА, НАХОДЯЩЕГОСЯ В ГОСУДАРСТВЕННОЙ И МУНИЦИПАЛЬНОЙ СОБСТВЕННОСТИ</w:t>
            </w:r>
          </w:p>
        </w:tc>
        <w:tc>
          <w:tcPr>
            <w:tcW w:w="661" w:type="pct"/>
            <w:tcBorders>
              <w:top w:val="nil"/>
              <w:left w:val="nil"/>
              <w:bottom w:val="single" w:sz="4" w:space="0" w:color="auto"/>
              <w:right w:val="single" w:sz="4" w:space="0" w:color="auto"/>
            </w:tcBorders>
            <w:vAlign w:val="bottom"/>
          </w:tcPr>
          <w:p w:rsidR="00E0007B" w:rsidRPr="0013583B" w:rsidRDefault="00E0007B" w:rsidP="000718B0">
            <w:pPr>
              <w:jc w:val="center"/>
              <w:rPr>
                <w:b/>
                <w:bCs/>
              </w:rPr>
            </w:pPr>
            <w:r w:rsidRPr="0013583B">
              <w:rPr>
                <w:b/>
                <w:bCs/>
              </w:rPr>
              <w:t>39,20000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1273"/>
        </w:trPr>
        <w:tc>
          <w:tcPr>
            <w:tcW w:w="30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1055" w:type="pct"/>
            <w:tcBorders>
              <w:top w:val="nil"/>
              <w:left w:val="nil"/>
              <w:bottom w:val="single" w:sz="4" w:space="0" w:color="auto"/>
              <w:right w:val="single" w:sz="4" w:space="0" w:color="auto"/>
            </w:tcBorders>
            <w:vAlign w:val="center"/>
          </w:tcPr>
          <w:p w:rsidR="00E0007B" w:rsidRPr="0013583B" w:rsidRDefault="00E0007B" w:rsidP="000718B0">
            <w:r w:rsidRPr="0013583B">
              <w:t>1 11 05035 10 0000 120</w:t>
            </w:r>
          </w:p>
        </w:tc>
        <w:tc>
          <w:tcPr>
            <w:tcW w:w="276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661" w:type="pct"/>
            <w:tcBorders>
              <w:top w:val="nil"/>
              <w:left w:val="nil"/>
              <w:bottom w:val="single" w:sz="4" w:space="0" w:color="auto"/>
              <w:right w:val="single" w:sz="4" w:space="0" w:color="auto"/>
            </w:tcBorders>
            <w:noWrap/>
            <w:vAlign w:val="bottom"/>
          </w:tcPr>
          <w:p w:rsidR="00E0007B" w:rsidRPr="0013583B" w:rsidRDefault="00E0007B" w:rsidP="000718B0">
            <w:pPr>
              <w:jc w:val="center"/>
            </w:pPr>
            <w:r w:rsidRPr="0013583B">
              <w:t>39,20000</w:t>
            </w:r>
          </w:p>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305" w:type="pct"/>
            <w:tcBorders>
              <w:top w:val="nil"/>
              <w:left w:val="nil"/>
              <w:bottom w:val="nil"/>
              <w:right w:val="nil"/>
            </w:tcBorders>
            <w:noWrap/>
            <w:vAlign w:val="bottom"/>
          </w:tcPr>
          <w:p w:rsidR="00E0007B" w:rsidRPr="0013583B" w:rsidRDefault="00E0007B" w:rsidP="000718B0"/>
        </w:tc>
        <w:tc>
          <w:tcPr>
            <w:tcW w:w="1055" w:type="pct"/>
            <w:tcBorders>
              <w:top w:val="nil"/>
              <w:left w:val="nil"/>
              <w:bottom w:val="nil"/>
              <w:right w:val="nil"/>
            </w:tcBorders>
            <w:noWrap/>
            <w:vAlign w:val="bottom"/>
          </w:tcPr>
          <w:p w:rsidR="00E0007B" w:rsidRPr="0013583B" w:rsidRDefault="00E0007B" w:rsidP="000718B0"/>
        </w:tc>
        <w:tc>
          <w:tcPr>
            <w:tcW w:w="2762" w:type="pct"/>
            <w:gridSpan w:val="2"/>
            <w:tcBorders>
              <w:top w:val="nil"/>
              <w:left w:val="nil"/>
              <w:bottom w:val="nil"/>
              <w:right w:val="nil"/>
            </w:tcBorders>
            <w:noWrap/>
            <w:vAlign w:val="bottom"/>
          </w:tcPr>
          <w:p w:rsidR="00E0007B" w:rsidRPr="0013583B" w:rsidRDefault="00E0007B" w:rsidP="000718B0"/>
        </w:tc>
        <w:tc>
          <w:tcPr>
            <w:tcW w:w="661"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c>
          <w:tcPr>
            <w:tcW w:w="108" w:type="pct"/>
            <w:tcBorders>
              <w:top w:val="nil"/>
              <w:left w:val="nil"/>
              <w:bottom w:val="nil"/>
              <w:right w:val="nil"/>
            </w:tcBorders>
            <w:noWrap/>
            <w:vAlign w:val="bottom"/>
          </w:tcPr>
          <w:p w:rsidR="00E0007B" w:rsidRPr="0013583B" w:rsidRDefault="00E0007B" w:rsidP="000718B0"/>
        </w:tc>
      </w:tr>
    </w:tbl>
    <w:p w:rsidR="00E0007B" w:rsidRDefault="00E0007B"/>
    <w:p w:rsidR="00E0007B" w:rsidRDefault="00E0007B"/>
    <w:p w:rsidR="00E0007B" w:rsidRDefault="00E0007B"/>
    <w:tbl>
      <w:tblPr>
        <w:tblW w:w="6313" w:type="pct"/>
        <w:tblLayout w:type="fixed"/>
        <w:tblLook w:val="00A0"/>
      </w:tblPr>
      <w:tblGrid>
        <w:gridCol w:w="482"/>
        <w:gridCol w:w="1525"/>
        <w:gridCol w:w="1651"/>
        <w:gridCol w:w="781"/>
        <w:gridCol w:w="2047"/>
        <w:gridCol w:w="237"/>
        <w:gridCol w:w="1322"/>
        <w:gridCol w:w="1276"/>
        <w:gridCol w:w="237"/>
        <w:gridCol w:w="237"/>
        <w:gridCol w:w="1815"/>
        <w:gridCol w:w="237"/>
        <w:gridCol w:w="237"/>
      </w:tblGrid>
      <w:tr w:rsidR="00E0007B" w:rsidRPr="0013583B" w:rsidTr="00305E90">
        <w:trPr>
          <w:gridAfter w:val="3"/>
          <w:wAfter w:w="948" w:type="pct"/>
          <w:trHeight w:val="315"/>
        </w:trPr>
        <w:tc>
          <w:tcPr>
            <w:tcW w:w="200" w:type="pct"/>
            <w:tcBorders>
              <w:top w:val="nil"/>
              <w:left w:val="nil"/>
              <w:bottom w:val="nil"/>
              <w:right w:val="nil"/>
            </w:tcBorders>
            <w:noWrap/>
            <w:vAlign w:val="bottom"/>
          </w:tcPr>
          <w:p w:rsidR="00E0007B" w:rsidRPr="0013583B" w:rsidRDefault="00E0007B" w:rsidP="000718B0">
            <w:pPr>
              <w:jc w:val="right"/>
            </w:pPr>
          </w:p>
        </w:tc>
        <w:tc>
          <w:tcPr>
            <w:tcW w:w="631" w:type="pct"/>
            <w:tcBorders>
              <w:top w:val="nil"/>
              <w:left w:val="nil"/>
              <w:bottom w:val="nil"/>
              <w:right w:val="nil"/>
            </w:tcBorders>
            <w:noWrap/>
            <w:vAlign w:val="bottom"/>
          </w:tcPr>
          <w:p w:rsidR="00E0007B" w:rsidRPr="0013583B" w:rsidRDefault="00E0007B" w:rsidP="000718B0">
            <w:pPr>
              <w:jc w:val="right"/>
            </w:pPr>
          </w:p>
        </w:tc>
        <w:tc>
          <w:tcPr>
            <w:tcW w:w="683" w:type="pct"/>
            <w:tcBorders>
              <w:top w:val="nil"/>
              <w:left w:val="nil"/>
              <w:bottom w:val="nil"/>
              <w:right w:val="nil"/>
            </w:tcBorders>
            <w:noWrap/>
            <w:vAlign w:val="bottom"/>
          </w:tcPr>
          <w:p w:rsidR="00E0007B" w:rsidRPr="0013583B" w:rsidRDefault="00E0007B" w:rsidP="000718B0">
            <w:pPr>
              <w:jc w:val="right"/>
            </w:pPr>
          </w:p>
        </w:tc>
        <w:tc>
          <w:tcPr>
            <w:tcW w:w="323" w:type="pct"/>
            <w:tcBorders>
              <w:top w:val="nil"/>
              <w:left w:val="nil"/>
              <w:bottom w:val="nil"/>
              <w:right w:val="nil"/>
            </w:tcBorders>
            <w:noWrap/>
            <w:vAlign w:val="bottom"/>
          </w:tcPr>
          <w:p w:rsidR="00E0007B" w:rsidRPr="0013583B" w:rsidRDefault="00E0007B" w:rsidP="000718B0">
            <w:pPr>
              <w:jc w:val="right"/>
            </w:pPr>
          </w:p>
        </w:tc>
        <w:tc>
          <w:tcPr>
            <w:tcW w:w="2020" w:type="pct"/>
            <w:gridSpan w:val="4"/>
            <w:tcBorders>
              <w:top w:val="nil"/>
              <w:left w:val="nil"/>
              <w:bottom w:val="nil"/>
              <w:right w:val="nil"/>
            </w:tcBorders>
            <w:noWrap/>
            <w:vAlign w:val="bottom"/>
          </w:tcPr>
          <w:p w:rsidR="00E0007B" w:rsidRPr="0013583B" w:rsidRDefault="00E0007B" w:rsidP="000718B0">
            <w:pPr>
              <w:jc w:val="right"/>
            </w:pPr>
            <w:r w:rsidRPr="0013583B">
              <w:t>Приложение 5</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315"/>
        </w:trPr>
        <w:tc>
          <w:tcPr>
            <w:tcW w:w="200" w:type="pct"/>
            <w:tcBorders>
              <w:top w:val="nil"/>
              <w:left w:val="nil"/>
              <w:bottom w:val="nil"/>
              <w:right w:val="nil"/>
            </w:tcBorders>
            <w:noWrap/>
            <w:vAlign w:val="bottom"/>
          </w:tcPr>
          <w:p w:rsidR="00E0007B" w:rsidRPr="0013583B" w:rsidRDefault="00E0007B" w:rsidP="000718B0">
            <w:pPr>
              <w:jc w:val="right"/>
            </w:pPr>
          </w:p>
        </w:tc>
        <w:tc>
          <w:tcPr>
            <w:tcW w:w="631" w:type="pct"/>
            <w:tcBorders>
              <w:top w:val="nil"/>
              <w:left w:val="nil"/>
              <w:bottom w:val="nil"/>
              <w:right w:val="nil"/>
            </w:tcBorders>
            <w:noWrap/>
            <w:vAlign w:val="bottom"/>
          </w:tcPr>
          <w:p w:rsidR="00E0007B" w:rsidRPr="0013583B" w:rsidRDefault="00E0007B" w:rsidP="000718B0">
            <w:pPr>
              <w:jc w:val="right"/>
            </w:pPr>
          </w:p>
        </w:tc>
        <w:tc>
          <w:tcPr>
            <w:tcW w:w="683" w:type="pct"/>
            <w:tcBorders>
              <w:top w:val="nil"/>
              <w:left w:val="nil"/>
              <w:bottom w:val="nil"/>
              <w:right w:val="nil"/>
            </w:tcBorders>
            <w:noWrap/>
            <w:vAlign w:val="bottom"/>
          </w:tcPr>
          <w:p w:rsidR="00E0007B" w:rsidRPr="0013583B" w:rsidRDefault="00E0007B" w:rsidP="000718B0">
            <w:pPr>
              <w:jc w:val="right"/>
            </w:pPr>
          </w:p>
        </w:tc>
        <w:tc>
          <w:tcPr>
            <w:tcW w:w="323" w:type="pct"/>
            <w:tcBorders>
              <w:top w:val="nil"/>
              <w:left w:val="nil"/>
              <w:bottom w:val="nil"/>
              <w:right w:val="nil"/>
            </w:tcBorders>
            <w:noWrap/>
            <w:vAlign w:val="bottom"/>
          </w:tcPr>
          <w:p w:rsidR="00E0007B" w:rsidRPr="0013583B" w:rsidRDefault="00E0007B" w:rsidP="000718B0">
            <w:pPr>
              <w:jc w:val="right"/>
            </w:pPr>
          </w:p>
        </w:tc>
        <w:tc>
          <w:tcPr>
            <w:tcW w:w="2020" w:type="pct"/>
            <w:gridSpan w:val="4"/>
            <w:tcBorders>
              <w:top w:val="nil"/>
              <w:left w:val="nil"/>
              <w:bottom w:val="nil"/>
              <w:right w:val="nil"/>
            </w:tcBorders>
            <w:noWrap/>
            <w:vAlign w:val="bottom"/>
          </w:tcPr>
          <w:p w:rsidR="00E0007B" w:rsidRPr="0013583B" w:rsidRDefault="00E0007B" w:rsidP="000718B0">
            <w:pPr>
              <w:jc w:val="right"/>
            </w:pPr>
            <w:r w:rsidRPr="0013583B">
              <w:t>к   решению Совета депутатов МО СП "Большекударинское"</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315"/>
        </w:trPr>
        <w:tc>
          <w:tcPr>
            <w:tcW w:w="200" w:type="pct"/>
            <w:tcBorders>
              <w:top w:val="nil"/>
              <w:left w:val="nil"/>
              <w:bottom w:val="nil"/>
              <w:right w:val="nil"/>
            </w:tcBorders>
            <w:noWrap/>
            <w:vAlign w:val="bottom"/>
          </w:tcPr>
          <w:p w:rsidR="00E0007B" w:rsidRPr="0013583B" w:rsidRDefault="00E0007B" w:rsidP="000718B0">
            <w:pPr>
              <w:jc w:val="right"/>
            </w:pPr>
          </w:p>
        </w:tc>
        <w:tc>
          <w:tcPr>
            <w:tcW w:w="631" w:type="pct"/>
            <w:tcBorders>
              <w:top w:val="nil"/>
              <w:left w:val="nil"/>
              <w:bottom w:val="nil"/>
              <w:right w:val="nil"/>
            </w:tcBorders>
            <w:noWrap/>
            <w:vAlign w:val="bottom"/>
          </w:tcPr>
          <w:p w:rsidR="00E0007B" w:rsidRPr="0013583B" w:rsidRDefault="00E0007B" w:rsidP="000718B0">
            <w:pPr>
              <w:jc w:val="right"/>
            </w:pPr>
          </w:p>
        </w:tc>
        <w:tc>
          <w:tcPr>
            <w:tcW w:w="683" w:type="pct"/>
            <w:tcBorders>
              <w:top w:val="nil"/>
              <w:left w:val="nil"/>
              <w:bottom w:val="nil"/>
              <w:right w:val="nil"/>
            </w:tcBorders>
            <w:noWrap/>
            <w:vAlign w:val="bottom"/>
          </w:tcPr>
          <w:p w:rsidR="00E0007B" w:rsidRPr="0013583B" w:rsidRDefault="00E0007B" w:rsidP="000718B0">
            <w:pPr>
              <w:jc w:val="right"/>
            </w:pPr>
          </w:p>
        </w:tc>
        <w:tc>
          <w:tcPr>
            <w:tcW w:w="323" w:type="pct"/>
            <w:tcBorders>
              <w:top w:val="nil"/>
              <w:left w:val="nil"/>
              <w:bottom w:val="nil"/>
              <w:right w:val="nil"/>
            </w:tcBorders>
            <w:noWrap/>
            <w:vAlign w:val="bottom"/>
          </w:tcPr>
          <w:p w:rsidR="00E0007B" w:rsidRPr="0013583B" w:rsidRDefault="00E0007B" w:rsidP="000718B0">
            <w:pPr>
              <w:jc w:val="right"/>
            </w:pPr>
          </w:p>
        </w:tc>
        <w:tc>
          <w:tcPr>
            <w:tcW w:w="2020" w:type="pct"/>
            <w:gridSpan w:val="4"/>
            <w:tcBorders>
              <w:top w:val="nil"/>
              <w:left w:val="nil"/>
              <w:bottom w:val="nil"/>
              <w:right w:val="nil"/>
            </w:tcBorders>
            <w:noWrap/>
            <w:vAlign w:val="bottom"/>
          </w:tcPr>
          <w:p w:rsidR="00E0007B" w:rsidRPr="0013583B" w:rsidRDefault="00E0007B" w:rsidP="000718B0">
            <w:pPr>
              <w:jc w:val="right"/>
            </w:pPr>
            <w:r w:rsidRPr="0013583B">
              <w:t>«О бюджете муниципального образования  сельское  поселение</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315"/>
        </w:trPr>
        <w:tc>
          <w:tcPr>
            <w:tcW w:w="200" w:type="pct"/>
            <w:tcBorders>
              <w:top w:val="nil"/>
              <w:left w:val="nil"/>
              <w:bottom w:val="nil"/>
              <w:right w:val="nil"/>
            </w:tcBorders>
            <w:noWrap/>
            <w:vAlign w:val="bottom"/>
          </w:tcPr>
          <w:p w:rsidR="00E0007B" w:rsidRPr="0013583B" w:rsidRDefault="00E0007B" w:rsidP="000718B0">
            <w:pPr>
              <w:jc w:val="right"/>
            </w:pPr>
          </w:p>
        </w:tc>
        <w:tc>
          <w:tcPr>
            <w:tcW w:w="631" w:type="pct"/>
            <w:tcBorders>
              <w:top w:val="nil"/>
              <w:left w:val="nil"/>
              <w:bottom w:val="nil"/>
              <w:right w:val="nil"/>
            </w:tcBorders>
            <w:noWrap/>
            <w:vAlign w:val="bottom"/>
          </w:tcPr>
          <w:p w:rsidR="00E0007B" w:rsidRPr="0013583B" w:rsidRDefault="00E0007B" w:rsidP="000718B0">
            <w:pPr>
              <w:jc w:val="right"/>
            </w:pPr>
          </w:p>
        </w:tc>
        <w:tc>
          <w:tcPr>
            <w:tcW w:w="683" w:type="pct"/>
            <w:tcBorders>
              <w:top w:val="nil"/>
              <w:left w:val="nil"/>
              <w:bottom w:val="nil"/>
              <w:right w:val="nil"/>
            </w:tcBorders>
            <w:noWrap/>
            <w:vAlign w:val="bottom"/>
          </w:tcPr>
          <w:p w:rsidR="00E0007B" w:rsidRPr="0013583B" w:rsidRDefault="00E0007B" w:rsidP="000718B0">
            <w:pPr>
              <w:jc w:val="right"/>
            </w:pPr>
          </w:p>
        </w:tc>
        <w:tc>
          <w:tcPr>
            <w:tcW w:w="323" w:type="pct"/>
            <w:tcBorders>
              <w:top w:val="nil"/>
              <w:left w:val="nil"/>
              <w:bottom w:val="nil"/>
              <w:right w:val="nil"/>
            </w:tcBorders>
            <w:noWrap/>
            <w:vAlign w:val="bottom"/>
          </w:tcPr>
          <w:p w:rsidR="00E0007B" w:rsidRPr="0013583B" w:rsidRDefault="00E0007B" w:rsidP="000718B0">
            <w:pPr>
              <w:jc w:val="right"/>
            </w:pPr>
          </w:p>
        </w:tc>
        <w:tc>
          <w:tcPr>
            <w:tcW w:w="2020" w:type="pct"/>
            <w:gridSpan w:val="4"/>
            <w:tcBorders>
              <w:top w:val="nil"/>
              <w:left w:val="nil"/>
              <w:bottom w:val="nil"/>
              <w:right w:val="nil"/>
            </w:tcBorders>
            <w:noWrap/>
            <w:vAlign w:val="bottom"/>
          </w:tcPr>
          <w:p w:rsidR="00E0007B" w:rsidRPr="0013583B" w:rsidRDefault="00E0007B" w:rsidP="000718B0">
            <w:pPr>
              <w:jc w:val="right"/>
            </w:pPr>
            <w:r w:rsidRPr="0013583B">
              <w:t>«Большекударинское» на 2017 год и на плановый период 2018 и 2019 годов»</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315"/>
        </w:trPr>
        <w:tc>
          <w:tcPr>
            <w:tcW w:w="200" w:type="pct"/>
            <w:tcBorders>
              <w:top w:val="nil"/>
              <w:left w:val="nil"/>
              <w:bottom w:val="nil"/>
              <w:right w:val="nil"/>
            </w:tcBorders>
            <w:noWrap/>
            <w:vAlign w:val="bottom"/>
          </w:tcPr>
          <w:p w:rsidR="00E0007B" w:rsidRPr="0013583B" w:rsidRDefault="00E0007B" w:rsidP="000718B0">
            <w:pPr>
              <w:jc w:val="right"/>
            </w:pPr>
          </w:p>
        </w:tc>
        <w:tc>
          <w:tcPr>
            <w:tcW w:w="631" w:type="pct"/>
            <w:tcBorders>
              <w:top w:val="nil"/>
              <w:left w:val="nil"/>
              <w:bottom w:val="nil"/>
              <w:right w:val="nil"/>
            </w:tcBorders>
            <w:noWrap/>
            <w:vAlign w:val="bottom"/>
          </w:tcPr>
          <w:p w:rsidR="00E0007B" w:rsidRPr="0013583B" w:rsidRDefault="00E0007B" w:rsidP="000718B0">
            <w:pPr>
              <w:jc w:val="right"/>
            </w:pPr>
          </w:p>
        </w:tc>
        <w:tc>
          <w:tcPr>
            <w:tcW w:w="683" w:type="pct"/>
            <w:tcBorders>
              <w:top w:val="nil"/>
              <w:left w:val="nil"/>
              <w:bottom w:val="nil"/>
              <w:right w:val="nil"/>
            </w:tcBorders>
            <w:noWrap/>
            <w:vAlign w:val="bottom"/>
          </w:tcPr>
          <w:p w:rsidR="00E0007B" w:rsidRPr="0013583B" w:rsidRDefault="00E0007B" w:rsidP="000718B0">
            <w:pPr>
              <w:jc w:val="right"/>
            </w:pPr>
          </w:p>
        </w:tc>
        <w:tc>
          <w:tcPr>
            <w:tcW w:w="323" w:type="pct"/>
            <w:tcBorders>
              <w:top w:val="nil"/>
              <w:left w:val="nil"/>
              <w:bottom w:val="nil"/>
              <w:right w:val="nil"/>
            </w:tcBorders>
            <w:noWrap/>
            <w:vAlign w:val="bottom"/>
          </w:tcPr>
          <w:p w:rsidR="00E0007B" w:rsidRPr="0013583B" w:rsidRDefault="00E0007B" w:rsidP="000718B0">
            <w:pPr>
              <w:jc w:val="right"/>
            </w:pPr>
          </w:p>
        </w:tc>
        <w:tc>
          <w:tcPr>
            <w:tcW w:w="2020" w:type="pct"/>
            <w:gridSpan w:val="4"/>
            <w:tcBorders>
              <w:top w:val="nil"/>
              <w:left w:val="nil"/>
              <w:bottom w:val="nil"/>
              <w:right w:val="nil"/>
            </w:tcBorders>
            <w:noWrap/>
            <w:vAlign w:val="bottom"/>
          </w:tcPr>
          <w:p w:rsidR="00E0007B" w:rsidRPr="0013583B" w:rsidRDefault="00E0007B" w:rsidP="000718B0">
            <w:pPr>
              <w:jc w:val="right"/>
            </w:pPr>
            <w:r w:rsidRPr="0013583B">
              <w:t xml:space="preserve">от "30" декабря 2016 года № 1-8с  </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315"/>
        </w:trPr>
        <w:tc>
          <w:tcPr>
            <w:tcW w:w="200" w:type="pct"/>
            <w:tcBorders>
              <w:top w:val="nil"/>
              <w:left w:val="nil"/>
              <w:bottom w:val="nil"/>
              <w:right w:val="nil"/>
            </w:tcBorders>
            <w:noWrap/>
            <w:vAlign w:val="bottom"/>
          </w:tcPr>
          <w:p w:rsidR="00E0007B" w:rsidRPr="0013583B" w:rsidRDefault="00E0007B" w:rsidP="000718B0"/>
        </w:tc>
        <w:tc>
          <w:tcPr>
            <w:tcW w:w="631" w:type="pct"/>
            <w:tcBorders>
              <w:top w:val="nil"/>
              <w:left w:val="nil"/>
              <w:bottom w:val="nil"/>
              <w:right w:val="nil"/>
            </w:tcBorders>
            <w:noWrap/>
            <w:vAlign w:val="center"/>
          </w:tcPr>
          <w:p w:rsidR="00E0007B" w:rsidRPr="0013583B" w:rsidRDefault="00E0007B" w:rsidP="000718B0">
            <w:pPr>
              <w:jc w:val="center"/>
            </w:pPr>
          </w:p>
        </w:tc>
        <w:tc>
          <w:tcPr>
            <w:tcW w:w="683" w:type="pct"/>
            <w:tcBorders>
              <w:top w:val="nil"/>
              <w:left w:val="nil"/>
              <w:bottom w:val="nil"/>
              <w:right w:val="nil"/>
            </w:tcBorders>
            <w:noWrap/>
            <w:vAlign w:val="bottom"/>
          </w:tcPr>
          <w:p w:rsidR="00E0007B" w:rsidRPr="0013583B" w:rsidRDefault="00E0007B" w:rsidP="000718B0">
            <w:pPr>
              <w:jc w:val="right"/>
            </w:pPr>
          </w:p>
        </w:tc>
        <w:tc>
          <w:tcPr>
            <w:tcW w:w="323" w:type="pct"/>
            <w:tcBorders>
              <w:top w:val="nil"/>
              <w:left w:val="nil"/>
              <w:bottom w:val="nil"/>
              <w:right w:val="nil"/>
            </w:tcBorders>
            <w:noWrap/>
            <w:vAlign w:val="bottom"/>
          </w:tcPr>
          <w:p w:rsidR="00E0007B" w:rsidRPr="0013583B" w:rsidRDefault="00E0007B" w:rsidP="000718B0"/>
        </w:tc>
        <w:tc>
          <w:tcPr>
            <w:tcW w:w="2020" w:type="pct"/>
            <w:gridSpan w:val="4"/>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pPr>
              <w:jc w:val="center"/>
            </w:pPr>
          </w:p>
        </w:tc>
      </w:tr>
      <w:tr w:rsidR="00E0007B" w:rsidRPr="0013583B" w:rsidTr="00305E90">
        <w:trPr>
          <w:gridAfter w:val="3"/>
          <w:wAfter w:w="948" w:type="pct"/>
          <w:trHeight w:val="450"/>
        </w:trPr>
        <w:tc>
          <w:tcPr>
            <w:tcW w:w="3857" w:type="pct"/>
            <w:gridSpan w:val="8"/>
            <w:tcBorders>
              <w:top w:val="nil"/>
              <w:left w:val="nil"/>
              <w:bottom w:val="nil"/>
              <w:right w:val="nil"/>
            </w:tcBorders>
            <w:vAlign w:val="center"/>
          </w:tcPr>
          <w:p w:rsidR="00E0007B" w:rsidRPr="0013583B" w:rsidRDefault="00E0007B" w:rsidP="000718B0">
            <w:pPr>
              <w:jc w:val="center"/>
              <w:rPr>
                <w:b/>
                <w:bCs/>
              </w:rPr>
            </w:pPr>
            <w:r w:rsidRPr="0013583B">
              <w:rPr>
                <w:b/>
                <w:bCs/>
              </w:rPr>
              <w:t>Налоговые и неналоговые доходы местного бюджета на 2018-2019 годы</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pPr>
              <w:jc w:val="center"/>
            </w:pPr>
          </w:p>
        </w:tc>
      </w:tr>
      <w:tr w:rsidR="00E0007B" w:rsidRPr="0013583B" w:rsidTr="00305E90">
        <w:trPr>
          <w:trHeight w:val="255"/>
        </w:trPr>
        <w:tc>
          <w:tcPr>
            <w:tcW w:w="200" w:type="pct"/>
            <w:tcBorders>
              <w:top w:val="nil"/>
              <w:left w:val="nil"/>
              <w:bottom w:val="nil"/>
              <w:right w:val="nil"/>
            </w:tcBorders>
            <w:noWrap/>
            <w:vAlign w:val="bottom"/>
          </w:tcPr>
          <w:p w:rsidR="00E0007B" w:rsidRPr="0013583B" w:rsidRDefault="00E0007B" w:rsidP="000718B0"/>
        </w:tc>
        <w:tc>
          <w:tcPr>
            <w:tcW w:w="631" w:type="pct"/>
            <w:tcBorders>
              <w:top w:val="nil"/>
              <w:left w:val="nil"/>
              <w:bottom w:val="nil"/>
              <w:right w:val="nil"/>
            </w:tcBorders>
            <w:noWrap/>
            <w:vAlign w:val="center"/>
          </w:tcPr>
          <w:p w:rsidR="00E0007B" w:rsidRPr="0013583B" w:rsidRDefault="00E0007B" w:rsidP="000718B0"/>
        </w:tc>
        <w:tc>
          <w:tcPr>
            <w:tcW w:w="1853" w:type="pct"/>
            <w:gridSpan w:val="3"/>
            <w:tcBorders>
              <w:top w:val="nil"/>
              <w:left w:val="nil"/>
              <w:bottom w:val="nil"/>
              <w:right w:val="nil"/>
            </w:tcBorders>
            <w:noWrap/>
            <w:vAlign w:val="bottom"/>
          </w:tcPr>
          <w:p w:rsidR="00E0007B" w:rsidRPr="0013583B" w:rsidRDefault="00E0007B" w:rsidP="000718B0">
            <w:pPr>
              <w:rPr>
                <w:b/>
                <w:bCs/>
              </w:rPr>
            </w:pPr>
          </w:p>
        </w:tc>
        <w:tc>
          <w:tcPr>
            <w:tcW w:w="98" w:type="pct"/>
            <w:tcBorders>
              <w:top w:val="nil"/>
              <w:left w:val="nil"/>
              <w:bottom w:val="nil"/>
              <w:right w:val="nil"/>
            </w:tcBorders>
            <w:noWrap/>
            <w:vAlign w:val="bottom"/>
          </w:tcPr>
          <w:p w:rsidR="00E0007B" w:rsidRPr="0013583B" w:rsidRDefault="00E0007B" w:rsidP="000718B0"/>
        </w:tc>
        <w:tc>
          <w:tcPr>
            <w:tcW w:w="2022" w:type="pct"/>
            <w:gridSpan w:val="5"/>
            <w:tcBorders>
              <w:top w:val="nil"/>
              <w:left w:val="nil"/>
              <w:bottom w:val="nil"/>
              <w:right w:val="nil"/>
            </w:tcBorders>
            <w:noWrap/>
            <w:vAlign w:val="bottom"/>
          </w:tcPr>
          <w:p w:rsidR="00E0007B" w:rsidRPr="0013583B" w:rsidRDefault="00E0007B" w:rsidP="00305E90">
            <w:pPr>
              <w:jc w:val="center"/>
            </w:pPr>
            <w:r w:rsidRPr="0013583B">
              <w:t>(тыс. рублей)</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600"/>
        </w:trPr>
        <w:tc>
          <w:tcPr>
            <w:tcW w:w="200" w:type="pct"/>
            <w:vMerge w:val="restart"/>
            <w:tcBorders>
              <w:top w:val="single" w:sz="4" w:space="0" w:color="auto"/>
              <w:left w:val="single" w:sz="4" w:space="0" w:color="auto"/>
              <w:bottom w:val="single" w:sz="4" w:space="0" w:color="000000"/>
              <w:right w:val="single" w:sz="4" w:space="0" w:color="auto"/>
            </w:tcBorders>
            <w:vAlign w:val="center"/>
          </w:tcPr>
          <w:p w:rsidR="00E0007B" w:rsidRPr="0013583B" w:rsidRDefault="00E0007B" w:rsidP="000718B0">
            <w:pPr>
              <w:jc w:val="center"/>
              <w:rPr>
                <w:b/>
                <w:bCs/>
              </w:rPr>
            </w:pPr>
            <w:r w:rsidRPr="0013583B">
              <w:rPr>
                <w:b/>
                <w:bCs/>
              </w:rPr>
              <w:t>ГАД</w:t>
            </w:r>
          </w:p>
        </w:tc>
        <w:tc>
          <w:tcPr>
            <w:tcW w:w="631" w:type="pct"/>
            <w:vMerge w:val="restart"/>
            <w:tcBorders>
              <w:top w:val="single" w:sz="4" w:space="0" w:color="auto"/>
              <w:left w:val="single" w:sz="4" w:space="0" w:color="auto"/>
              <w:bottom w:val="single" w:sz="4" w:space="0" w:color="000000"/>
              <w:right w:val="single" w:sz="4" w:space="0" w:color="auto"/>
            </w:tcBorders>
            <w:vAlign w:val="center"/>
          </w:tcPr>
          <w:p w:rsidR="00E0007B" w:rsidRPr="0013583B" w:rsidRDefault="00E0007B" w:rsidP="000718B0">
            <w:pPr>
              <w:jc w:val="center"/>
              <w:rPr>
                <w:b/>
                <w:bCs/>
              </w:rPr>
            </w:pPr>
            <w:r w:rsidRPr="0013583B">
              <w:rPr>
                <w:b/>
                <w:bCs/>
              </w:rPr>
              <w:t>Код</w:t>
            </w:r>
          </w:p>
        </w:tc>
        <w:tc>
          <w:tcPr>
            <w:tcW w:w="1853" w:type="pct"/>
            <w:gridSpan w:val="3"/>
            <w:vMerge w:val="restart"/>
            <w:tcBorders>
              <w:top w:val="single" w:sz="4" w:space="0" w:color="auto"/>
              <w:left w:val="single" w:sz="4" w:space="0" w:color="auto"/>
              <w:bottom w:val="single" w:sz="4" w:space="0" w:color="000000"/>
              <w:right w:val="single" w:sz="4" w:space="0" w:color="auto"/>
            </w:tcBorders>
            <w:vAlign w:val="center"/>
          </w:tcPr>
          <w:p w:rsidR="00E0007B" w:rsidRPr="0013583B" w:rsidRDefault="00E0007B" w:rsidP="000718B0">
            <w:pPr>
              <w:jc w:val="center"/>
              <w:rPr>
                <w:b/>
                <w:bCs/>
              </w:rPr>
            </w:pPr>
            <w:r w:rsidRPr="0013583B">
              <w:rPr>
                <w:b/>
                <w:bCs/>
              </w:rPr>
              <w:t>Наименование</w:t>
            </w:r>
          </w:p>
        </w:tc>
        <w:tc>
          <w:tcPr>
            <w:tcW w:w="1173" w:type="pct"/>
            <w:gridSpan w:val="3"/>
            <w:tcBorders>
              <w:top w:val="single" w:sz="4" w:space="0" w:color="auto"/>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Плановый период</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600"/>
        </w:trPr>
        <w:tc>
          <w:tcPr>
            <w:tcW w:w="200" w:type="pct"/>
            <w:vMerge/>
            <w:tcBorders>
              <w:top w:val="single" w:sz="4" w:space="0" w:color="auto"/>
              <w:left w:val="single" w:sz="4" w:space="0" w:color="auto"/>
              <w:bottom w:val="single" w:sz="4" w:space="0" w:color="000000"/>
              <w:right w:val="single" w:sz="4" w:space="0" w:color="auto"/>
            </w:tcBorders>
            <w:vAlign w:val="center"/>
          </w:tcPr>
          <w:p w:rsidR="00E0007B" w:rsidRPr="0013583B" w:rsidRDefault="00E0007B" w:rsidP="000718B0">
            <w:pPr>
              <w:rPr>
                <w:b/>
                <w:bCs/>
              </w:rPr>
            </w:pPr>
          </w:p>
        </w:tc>
        <w:tc>
          <w:tcPr>
            <w:tcW w:w="631" w:type="pct"/>
            <w:vMerge/>
            <w:tcBorders>
              <w:top w:val="single" w:sz="4" w:space="0" w:color="auto"/>
              <w:left w:val="single" w:sz="4" w:space="0" w:color="auto"/>
              <w:bottom w:val="single" w:sz="4" w:space="0" w:color="000000"/>
              <w:right w:val="single" w:sz="4" w:space="0" w:color="auto"/>
            </w:tcBorders>
            <w:vAlign w:val="center"/>
          </w:tcPr>
          <w:p w:rsidR="00E0007B" w:rsidRPr="0013583B" w:rsidRDefault="00E0007B" w:rsidP="000718B0">
            <w:pPr>
              <w:rPr>
                <w:b/>
                <w:bCs/>
              </w:rPr>
            </w:pPr>
          </w:p>
        </w:tc>
        <w:tc>
          <w:tcPr>
            <w:tcW w:w="1853" w:type="pct"/>
            <w:gridSpan w:val="3"/>
            <w:vMerge/>
            <w:tcBorders>
              <w:top w:val="single" w:sz="4" w:space="0" w:color="auto"/>
              <w:left w:val="single" w:sz="4" w:space="0" w:color="auto"/>
              <w:bottom w:val="single" w:sz="4" w:space="0" w:color="000000"/>
              <w:right w:val="single" w:sz="4" w:space="0" w:color="auto"/>
            </w:tcBorders>
            <w:vAlign w:val="center"/>
          </w:tcPr>
          <w:p w:rsidR="00E0007B" w:rsidRPr="0013583B" w:rsidRDefault="00E0007B" w:rsidP="000718B0">
            <w:pPr>
              <w:rPr>
                <w:b/>
                <w:bCs/>
              </w:rPr>
            </w:pPr>
          </w:p>
        </w:tc>
        <w:tc>
          <w:tcPr>
            <w:tcW w:w="645" w:type="pct"/>
            <w:gridSpan w:val="2"/>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2018</w:t>
            </w:r>
          </w:p>
        </w:tc>
        <w:tc>
          <w:tcPr>
            <w:tcW w:w="528"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2019</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660"/>
        </w:trPr>
        <w:tc>
          <w:tcPr>
            <w:tcW w:w="200"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631"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1 00 00000 00 0000 000</w:t>
            </w:r>
          </w:p>
        </w:tc>
        <w:tc>
          <w:tcPr>
            <w:tcW w:w="1853" w:type="pct"/>
            <w:gridSpan w:val="3"/>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НАЛОГОВЫЕ И НЕНАЛОГОВЫЕ ДОХОДЫ</w:t>
            </w:r>
          </w:p>
        </w:tc>
        <w:tc>
          <w:tcPr>
            <w:tcW w:w="645" w:type="pct"/>
            <w:gridSpan w:val="2"/>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799,45000</w:t>
            </w:r>
          </w:p>
        </w:tc>
        <w:tc>
          <w:tcPr>
            <w:tcW w:w="528"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866,37000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795"/>
        </w:trPr>
        <w:tc>
          <w:tcPr>
            <w:tcW w:w="200"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631"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1 01 00000 00 0000 000</w:t>
            </w:r>
          </w:p>
        </w:tc>
        <w:tc>
          <w:tcPr>
            <w:tcW w:w="1853" w:type="pct"/>
            <w:gridSpan w:val="3"/>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НАЛОГИ НА ПРИБЫЛЬ, ДОХОДЫ</w:t>
            </w:r>
          </w:p>
        </w:tc>
        <w:tc>
          <w:tcPr>
            <w:tcW w:w="645" w:type="pct"/>
            <w:gridSpan w:val="2"/>
            <w:tcBorders>
              <w:top w:val="nil"/>
              <w:left w:val="nil"/>
              <w:bottom w:val="single" w:sz="4" w:space="0" w:color="auto"/>
              <w:right w:val="single" w:sz="4" w:space="0" w:color="auto"/>
            </w:tcBorders>
          </w:tcPr>
          <w:p w:rsidR="00E0007B" w:rsidRPr="0013583B" w:rsidRDefault="00E0007B" w:rsidP="000718B0">
            <w:pPr>
              <w:jc w:val="center"/>
              <w:rPr>
                <w:b/>
                <w:bCs/>
              </w:rPr>
            </w:pPr>
            <w:r w:rsidRPr="0013583B">
              <w:rPr>
                <w:b/>
                <w:bCs/>
              </w:rPr>
              <w:t>48,48000</w:t>
            </w:r>
          </w:p>
        </w:tc>
        <w:tc>
          <w:tcPr>
            <w:tcW w:w="528" w:type="pct"/>
            <w:tcBorders>
              <w:top w:val="nil"/>
              <w:left w:val="nil"/>
              <w:bottom w:val="single" w:sz="4" w:space="0" w:color="auto"/>
              <w:right w:val="single" w:sz="4" w:space="0" w:color="auto"/>
            </w:tcBorders>
          </w:tcPr>
          <w:p w:rsidR="00E0007B" w:rsidRPr="0013583B" w:rsidRDefault="00E0007B" w:rsidP="000718B0">
            <w:pPr>
              <w:jc w:val="center"/>
              <w:rPr>
                <w:b/>
                <w:bCs/>
              </w:rPr>
            </w:pPr>
            <w:r w:rsidRPr="0013583B">
              <w:rPr>
                <w:b/>
                <w:bCs/>
              </w:rPr>
              <w:t>49,64000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600"/>
        </w:trPr>
        <w:tc>
          <w:tcPr>
            <w:tcW w:w="200"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631" w:type="pct"/>
            <w:tcBorders>
              <w:top w:val="nil"/>
              <w:left w:val="nil"/>
              <w:bottom w:val="single" w:sz="4" w:space="0" w:color="auto"/>
              <w:right w:val="single" w:sz="4" w:space="0" w:color="auto"/>
            </w:tcBorders>
            <w:vAlign w:val="center"/>
          </w:tcPr>
          <w:p w:rsidR="00E0007B" w:rsidRPr="0013583B" w:rsidRDefault="00E0007B" w:rsidP="000718B0">
            <w:r w:rsidRPr="0013583B">
              <w:t>1 01 02000 01 0000 110</w:t>
            </w:r>
          </w:p>
        </w:tc>
        <w:tc>
          <w:tcPr>
            <w:tcW w:w="1853" w:type="pct"/>
            <w:gridSpan w:val="3"/>
            <w:tcBorders>
              <w:top w:val="nil"/>
              <w:left w:val="nil"/>
              <w:bottom w:val="single" w:sz="4" w:space="0" w:color="auto"/>
              <w:right w:val="single" w:sz="4" w:space="0" w:color="auto"/>
            </w:tcBorders>
            <w:vAlign w:val="center"/>
          </w:tcPr>
          <w:p w:rsidR="00E0007B" w:rsidRPr="0013583B" w:rsidRDefault="00E0007B" w:rsidP="000718B0">
            <w:r w:rsidRPr="0013583B">
              <w:t>Налог на доходы физических лиц</w:t>
            </w:r>
          </w:p>
        </w:tc>
        <w:tc>
          <w:tcPr>
            <w:tcW w:w="645" w:type="pct"/>
            <w:gridSpan w:val="2"/>
            <w:tcBorders>
              <w:top w:val="nil"/>
              <w:left w:val="nil"/>
              <w:bottom w:val="single" w:sz="4" w:space="0" w:color="auto"/>
              <w:right w:val="single" w:sz="4" w:space="0" w:color="auto"/>
            </w:tcBorders>
          </w:tcPr>
          <w:p w:rsidR="00E0007B" w:rsidRPr="0013583B" w:rsidRDefault="00E0007B" w:rsidP="000718B0">
            <w:pPr>
              <w:jc w:val="center"/>
              <w:rPr>
                <w:b/>
                <w:bCs/>
              </w:rPr>
            </w:pPr>
            <w:r w:rsidRPr="0013583B">
              <w:rPr>
                <w:b/>
                <w:bCs/>
              </w:rPr>
              <w:t>48,48000</w:t>
            </w:r>
          </w:p>
        </w:tc>
        <w:tc>
          <w:tcPr>
            <w:tcW w:w="528" w:type="pct"/>
            <w:tcBorders>
              <w:top w:val="nil"/>
              <w:left w:val="nil"/>
              <w:bottom w:val="single" w:sz="4" w:space="0" w:color="auto"/>
              <w:right w:val="single" w:sz="4" w:space="0" w:color="auto"/>
            </w:tcBorders>
          </w:tcPr>
          <w:p w:rsidR="00E0007B" w:rsidRPr="0013583B" w:rsidRDefault="00E0007B" w:rsidP="000718B0">
            <w:pPr>
              <w:jc w:val="center"/>
              <w:rPr>
                <w:b/>
                <w:bCs/>
              </w:rPr>
            </w:pPr>
            <w:r w:rsidRPr="0013583B">
              <w:rPr>
                <w:b/>
                <w:bCs/>
              </w:rPr>
              <w:t>49,64000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13583B">
        <w:trPr>
          <w:gridAfter w:val="3"/>
          <w:wAfter w:w="948" w:type="pct"/>
          <w:trHeight w:val="1549"/>
        </w:trPr>
        <w:tc>
          <w:tcPr>
            <w:tcW w:w="200"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631" w:type="pct"/>
            <w:tcBorders>
              <w:top w:val="nil"/>
              <w:left w:val="nil"/>
              <w:bottom w:val="single" w:sz="4" w:space="0" w:color="auto"/>
              <w:right w:val="single" w:sz="4" w:space="0" w:color="auto"/>
            </w:tcBorders>
            <w:noWrap/>
            <w:vAlign w:val="center"/>
          </w:tcPr>
          <w:p w:rsidR="00E0007B" w:rsidRPr="0013583B" w:rsidRDefault="00E0007B" w:rsidP="000718B0">
            <w:r w:rsidRPr="0013583B">
              <w:t>1 01 02010 01 0000 110</w:t>
            </w:r>
          </w:p>
        </w:tc>
        <w:tc>
          <w:tcPr>
            <w:tcW w:w="1853" w:type="pct"/>
            <w:gridSpan w:val="3"/>
            <w:tcBorders>
              <w:top w:val="nil"/>
              <w:left w:val="nil"/>
              <w:bottom w:val="single" w:sz="4" w:space="0" w:color="auto"/>
              <w:right w:val="single" w:sz="4" w:space="0" w:color="auto"/>
            </w:tcBorders>
            <w:vAlign w:val="bottom"/>
          </w:tcPr>
          <w:p w:rsidR="00E0007B" w:rsidRPr="0013583B" w:rsidRDefault="00E0007B" w:rsidP="000718B0">
            <w:r w:rsidRPr="0013583B">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5" w:type="pct"/>
            <w:gridSpan w:val="2"/>
            <w:tcBorders>
              <w:top w:val="nil"/>
              <w:left w:val="nil"/>
              <w:bottom w:val="single" w:sz="4" w:space="0" w:color="auto"/>
              <w:right w:val="single" w:sz="4" w:space="0" w:color="auto"/>
            </w:tcBorders>
          </w:tcPr>
          <w:p w:rsidR="00E0007B" w:rsidRPr="0013583B" w:rsidRDefault="00E0007B" w:rsidP="000718B0">
            <w:pPr>
              <w:jc w:val="center"/>
            </w:pPr>
            <w:r w:rsidRPr="0013583B">
              <w:t>48,48000</w:t>
            </w:r>
          </w:p>
        </w:tc>
        <w:tc>
          <w:tcPr>
            <w:tcW w:w="528" w:type="pct"/>
            <w:tcBorders>
              <w:top w:val="nil"/>
              <w:left w:val="nil"/>
              <w:bottom w:val="single" w:sz="4" w:space="0" w:color="auto"/>
              <w:right w:val="single" w:sz="4" w:space="0" w:color="auto"/>
            </w:tcBorders>
          </w:tcPr>
          <w:p w:rsidR="00E0007B" w:rsidRPr="0013583B" w:rsidRDefault="00E0007B" w:rsidP="000718B0">
            <w:pPr>
              <w:jc w:val="center"/>
            </w:pPr>
            <w:r w:rsidRPr="0013583B">
              <w:t>49,64000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495"/>
        </w:trPr>
        <w:tc>
          <w:tcPr>
            <w:tcW w:w="200"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631"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1 05 00000 00 0000 000</w:t>
            </w:r>
          </w:p>
        </w:tc>
        <w:tc>
          <w:tcPr>
            <w:tcW w:w="1853" w:type="pct"/>
            <w:gridSpan w:val="3"/>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НАЛОГИ НА СОВОКУПНЫЙ ДОХОД</w:t>
            </w:r>
          </w:p>
        </w:tc>
        <w:tc>
          <w:tcPr>
            <w:tcW w:w="645" w:type="pct"/>
            <w:gridSpan w:val="2"/>
            <w:tcBorders>
              <w:top w:val="nil"/>
              <w:left w:val="nil"/>
              <w:bottom w:val="single" w:sz="4" w:space="0" w:color="auto"/>
              <w:right w:val="single" w:sz="4" w:space="0" w:color="auto"/>
            </w:tcBorders>
          </w:tcPr>
          <w:p w:rsidR="00E0007B" w:rsidRPr="0013583B" w:rsidRDefault="00E0007B" w:rsidP="000718B0">
            <w:pPr>
              <w:jc w:val="center"/>
              <w:rPr>
                <w:b/>
                <w:bCs/>
              </w:rPr>
            </w:pPr>
            <w:r w:rsidRPr="0013583B">
              <w:rPr>
                <w:b/>
                <w:bCs/>
              </w:rPr>
              <w:t>5,20000</w:t>
            </w:r>
          </w:p>
        </w:tc>
        <w:tc>
          <w:tcPr>
            <w:tcW w:w="528" w:type="pct"/>
            <w:tcBorders>
              <w:top w:val="nil"/>
              <w:left w:val="nil"/>
              <w:bottom w:val="single" w:sz="4" w:space="0" w:color="auto"/>
              <w:right w:val="single" w:sz="4" w:space="0" w:color="auto"/>
            </w:tcBorders>
          </w:tcPr>
          <w:p w:rsidR="00E0007B" w:rsidRPr="0013583B" w:rsidRDefault="00E0007B" w:rsidP="000718B0">
            <w:pPr>
              <w:jc w:val="center"/>
              <w:rPr>
                <w:b/>
                <w:bCs/>
              </w:rPr>
            </w:pPr>
            <w:r w:rsidRPr="0013583B">
              <w:rPr>
                <w:b/>
                <w:bCs/>
              </w:rPr>
              <w:t>5,33000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405"/>
        </w:trPr>
        <w:tc>
          <w:tcPr>
            <w:tcW w:w="200"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631" w:type="pct"/>
            <w:tcBorders>
              <w:top w:val="nil"/>
              <w:left w:val="nil"/>
              <w:bottom w:val="single" w:sz="4" w:space="0" w:color="auto"/>
              <w:right w:val="single" w:sz="4" w:space="0" w:color="auto"/>
            </w:tcBorders>
            <w:vAlign w:val="center"/>
          </w:tcPr>
          <w:p w:rsidR="00E0007B" w:rsidRPr="0013583B" w:rsidRDefault="00E0007B" w:rsidP="000718B0">
            <w:r w:rsidRPr="0013583B">
              <w:t>1 05 03010 01 0000 110</w:t>
            </w:r>
          </w:p>
        </w:tc>
        <w:tc>
          <w:tcPr>
            <w:tcW w:w="1853" w:type="pct"/>
            <w:gridSpan w:val="3"/>
            <w:tcBorders>
              <w:top w:val="nil"/>
              <w:left w:val="nil"/>
              <w:bottom w:val="single" w:sz="4" w:space="0" w:color="auto"/>
              <w:right w:val="single" w:sz="4" w:space="0" w:color="auto"/>
            </w:tcBorders>
            <w:vAlign w:val="center"/>
          </w:tcPr>
          <w:p w:rsidR="00E0007B" w:rsidRPr="0013583B" w:rsidRDefault="00E0007B" w:rsidP="000718B0">
            <w:r w:rsidRPr="0013583B">
              <w:t>Единый сельскохозяйственный налог</w:t>
            </w:r>
          </w:p>
        </w:tc>
        <w:tc>
          <w:tcPr>
            <w:tcW w:w="645" w:type="pct"/>
            <w:gridSpan w:val="2"/>
            <w:tcBorders>
              <w:top w:val="nil"/>
              <w:left w:val="nil"/>
              <w:bottom w:val="single" w:sz="4" w:space="0" w:color="auto"/>
              <w:right w:val="single" w:sz="4" w:space="0" w:color="auto"/>
            </w:tcBorders>
          </w:tcPr>
          <w:p w:rsidR="00E0007B" w:rsidRPr="0013583B" w:rsidRDefault="00E0007B" w:rsidP="000718B0">
            <w:pPr>
              <w:jc w:val="center"/>
            </w:pPr>
            <w:r w:rsidRPr="0013583B">
              <w:t>5,20000</w:t>
            </w:r>
          </w:p>
        </w:tc>
        <w:tc>
          <w:tcPr>
            <w:tcW w:w="528" w:type="pct"/>
            <w:tcBorders>
              <w:top w:val="nil"/>
              <w:left w:val="nil"/>
              <w:bottom w:val="single" w:sz="4" w:space="0" w:color="auto"/>
              <w:right w:val="single" w:sz="4" w:space="0" w:color="auto"/>
            </w:tcBorders>
          </w:tcPr>
          <w:p w:rsidR="00E0007B" w:rsidRPr="0013583B" w:rsidRDefault="00E0007B" w:rsidP="000718B0">
            <w:pPr>
              <w:jc w:val="center"/>
            </w:pPr>
            <w:r w:rsidRPr="0013583B">
              <w:t>5,33000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360"/>
        </w:trPr>
        <w:tc>
          <w:tcPr>
            <w:tcW w:w="200"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631"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1 06 00000 00 0000 000</w:t>
            </w:r>
          </w:p>
        </w:tc>
        <w:tc>
          <w:tcPr>
            <w:tcW w:w="1853" w:type="pct"/>
            <w:gridSpan w:val="3"/>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НАЛОГИ НА ИМУЩЕСТВО</w:t>
            </w:r>
          </w:p>
        </w:tc>
        <w:tc>
          <w:tcPr>
            <w:tcW w:w="645" w:type="pct"/>
            <w:gridSpan w:val="2"/>
            <w:tcBorders>
              <w:top w:val="nil"/>
              <w:left w:val="nil"/>
              <w:bottom w:val="single" w:sz="4" w:space="0" w:color="auto"/>
              <w:right w:val="single" w:sz="4" w:space="0" w:color="auto"/>
            </w:tcBorders>
          </w:tcPr>
          <w:p w:rsidR="00E0007B" w:rsidRPr="0013583B" w:rsidRDefault="00E0007B" w:rsidP="000718B0">
            <w:pPr>
              <w:jc w:val="center"/>
              <w:rPr>
                <w:b/>
                <w:bCs/>
              </w:rPr>
            </w:pPr>
            <w:r w:rsidRPr="0013583B">
              <w:rPr>
                <w:b/>
                <w:bCs/>
              </w:rPr>
              <w:t>702,57000</w:t>
            </w:r>
          </w:p>
        </w:tc>
        <w:tc>
          <w:tcPr>
            <w:tcW w:w="528" w:type="pct"/>
            <w:tcBorders>
              <w:top w:val="nil"/>
              <w:left w:val="nil"/>
              <w:bottom w:val="single" w:sz="4" w:space="0" w:color="auto"/>
              <w:right w:val="single" w:sz="4" w:space="0" w:color="auto"/>
            </w:tcBorders>
          </w:tcPr>
          <w:p w:rsidR="00E0007B" w:rsidRPr="0013583B" w:rsidRDefault="00E0007B" w:rsidP="000718B0">
            <w:pPr>
              <w:jc w:val="center"/>
              <w:rPr>
                <w:b/>
                <w:bCs/>
              </w:rPr>
            </w:pPr>
            <w:r w:rsidRPr="0013583B">
              <w:rPr>
                <w:b/>
                <w:bCs/>
              </w:rPr>
              <w:t>765,20000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1080"/>
        </w:trPr>
        <w:tc>
          <w:tcPr>
            <w:tcW w:w="200"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631" w:type="pct"/>
            <w:tcBorders>
              <w:top w:val="nil"/>
              <w:left w:val="nil"/>
              <w:bottom w:val="single" w:sz="4" w:space="0" w:color="auto"/>
              <w:right w:val="single" w:sz="4" w:space="0" w:color="auto"/>
            </w:tcBorders>
            <w:vAlign w:val="center"/>
          </w:tcPr>
          <w:p w:rsidR="00E0007B" w:rsidRPr="0013583B" w:rsidRDefault="00E0007B" w:rsidP="000718B0">
            <w:r w:rsidRPr="0013583B">
              <w:t>1 06 01030 10 0000 110</w:t>
            </w:r>
          </w:p>
        </w:tc>
        <w:tc>
          <w:tcPr>
            <w:tcW w:w="1853" w:type="pct"/>
            <w:gridSpan w:val="3"/>
            <w:tcBorders>
              <w:top w:val="nil"/>
              <w:left w:val="nil"/>
              <w:bottom w:val="single" w:sz="4" w:space="0" w:color="auto"/>
              <w:right w:val="single" w:sz="4" w:space="0" w:color="auto"/>
            </w:tcBorders>
            <w:vAlign w:val="center"/>
          </w:tcPr>
          <w:p w:rsidR="00E0007B" w:rsidRPr="0013583B" w:rsidRDefault="00E0007B" w:rsidP="000718B0">
            <w:r w:rsidRPr="0013583B">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5" w:type="pct"/>
            <w:gridSpan w:val="2"/>
            <w:tcBorders>
              <w:top w:val="nil"/>
              <w:left w:val="nil"/>
              <w:bottom w:val="single" w:sz="4" w:space="0" w:color="auto"/>
              <w:right w:val="single" w:sz="4" w:space="0" w:color="auto"/>
            </w:tcBorders>
          </w:tcPr>
          <w:p w:rsidR="00E0007B" w:rsidRPr="0013583B" w:rsidRDefault="00E0007B" w:rsidP="000718B0">
            <w:pPr>
              <w:jc w:val="center"/>
            </w:pPr>
            <w:r w:rsidRPr="0013583B">
              <w:t>122,70000</w:t>
            </w:r>
          </w:p>
        </w:tc>
        <w:tc>
          <w:tcPr>
            <w:tcW w:w="528" w:type="pct"/>
            <w:tcBorders>
              <w:top w:val="nil"/>
              <w:left w:val="nil"/>
              <w:bottom w:val="single" w:sz="4" w:space="0" w:color="auto"/>
              <w:right w:val="single" w:sz="4" w:space="0" w:color="auto"/>
            </w:tcBorders>
          </w:tcPr>
          <w:p w:rsidR="00E0007B" w:rsidRPr="0013583B" w:rsidRDefault="00E0007B" w:rsidP="000718B0">
            <w:pPr>
              <w:jc w:val="center"/>
            </w:pPr>
            <w:r w:rsidRPr="0013583B">
              <w:t>156,34000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1020"/>
        </w:trPr>
        <w:tc>
          <w:tcPr>
            <w:tcW w:w="200"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631" w:type="pct"/>
            <w:tcBorders>
              <w:top w:val="nil"/>
              <w:left w:val="nil"/>
              <w:bottom w:val="single" w:sz="4" w:space="0" w:color="auto"/>
              <w:right w:val="single" w:sz="4" w:space="0" w:color="auto"/>
            </w:tcBorders>
            <w:vAlign w:val="center"/>
          </w:tcPr>
          <w:p w:rsidR="00E0007B" w:rsidRPr="0013583B" w:rsidRDefault="00E0007B" w:rsidP="000718B0">
            <w:r w:rsidRPr="0013583B">
              <w:t>1 06 06043 10 0000 110</w:t>
            </w:r>
          </w:p>
        </w:tc>
        <w:tc>
          <w:tcPr>
            <w:tcW w:w="1853" w:type="pct"/>
            <w:gridSpan w:val="3"/>
            <w:tcBorders>
              <w:top w:val="nil"/>
              <w:left w:val="nil"/>
              <w:bottom w:val="single" w:sz="4" w:space="0" w:color="auto"/>
              <w:right w:val="single" w:sz="4" w:space="0" w:color="auto"/>
            </w:tcBorders>
            <w:vAlign w:val="center"/>
          </w:tcPr>
          <w:p w:rsidR="00E0007B" w:rsidRPr="0013583B" w:rsidRDefault="00E0007B" w:rsidP="000718B0">
            <w:r w:rsidRPr="0013583B">
              <w:t>Земельный налог с физических лиц, обладающих земельным участком, расположенным в границах сельских поселений</w:t>
            </w:r>
          </w:p>
        </w:tc>
        <w:tc>
          <w:tcPr>
            <w:tcW w:w="645" w:type="pct"/>
            <w:gridSpan w:val="2"/>
            <w:tcBorders>
              <w:top w:val="nil"/>
              <w:left w:val="nil"/>
              <w:bottom w:val="single" w:sz="4" w:space="0" w:color="auto"/>
              <w:right w:val="single" w:sz="4" w:space="0" w:color="auto"/>
            </w:tcBorders>
          </w:tcPr>
          <w:p w:rsidR="00E0007B" w:rsidRPr="0013583B" w:rsidRDefault="00E0007B" w:rsidP="000718B0">
            <w:pPr>
              <w:jc w:val="center"/>
            </w:pPr>
            <w:r w:rsidRPr="0013583B">
              <w:t>415,74000</w:t>
            </w:r>
          </w:p>
        </w:tc>
        <w:tc>
          <w:tcPr>
            <w:tcW w:w="528" w:type="pct"/>
            <w:tcBorders>
              <w:top w:val="nil"/>
              <w:left w:val="nil"/>
              <w:bottom w:val="single" w:sz="4" w:space="0" w:color="auto"/>
              <w:right w:val="single" w:sz="4" w:space="0" w:color="auto"/>
            </w:tcBorders>
          </w:tcPr>
          <w:p w:rsidR="00E0007B" w:rsidRPr="0013583B" w:rsidRDefault="00E0007B" w:rsidP="000718B0">
            <w:pPr>
              <w:jc w:val="center"/>
            </w:pPr>
            <w:r w:rsidRPr="0013583B">
              <w:t>436,52000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13583B">
        <w:trPr>
          <w:gridAfter w:val="3"/>
          <w:wAfter w:w="948" w:type="pct"/>
          <w:trHeight w:val="956"/>
        </w:trPr>
        <w:tc>
          <w:tcPr>
            <w:tcW w:w="200"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182</w:t>
            </w:r>
          </w:p>
        </w:tc>
        <w:tc>
          <w:tcPr>
            <w:tcW w:w="631" w:type="pct"/>
            <w:tcBorders>
              <w:top w:val="nil"/>
              <w:left w:val="nil"/>
              <w:bottom w:val="single" w:sz="4" w:space="0" w:color="auto"/>
              <w:right w:val="single" w:sz="4" w:space="0" w:color="auto"/>
            </w:tcBorders>
            <w:vAlign w:val="center"/>
          </w:tcPr>
          <w:p w:rsidR="00E0007B" w:rsidRPr="0013583B" w:rsidRDefault="00E0007B" w:rsidP="000718B0">
            <w:r w:rsidRPr="0013583B">
              <w:t>1 06 06033 10 0000 110</w:t>
            </w:r>
          </w:p>
        </w:tc>
        <w:tc>
          <w:tcPr>
            <w:tcW w:w="1853" w:type="pct"/>
            <w:gridSpan w:val="3"/>
            <w:tcBorders>
              <w:top w:val="nil"/>
              <w:left w:val="nil"/>
              <w:bottom w:val="single" w:sz="4" w:space="0" w:color="auto"/>
              <w:right w:val="single" w:sz="4" w:space="0" w:color="auto"/>
            </w:tcBorders>
            <w:vAlign w:val="center"/>
          </w:tcPr>
          <w:p w:rsidR="00E0007B" w:rsidRPr="0013583B" w:rsidRDefault="00E0007B" w:rsidP="000718B0">
            <w:r w:rsidRPr="0013583B">
              <w:t>Земельный налог с организаций, обладающих земельным участком, расположенным в границах сельских  поселений</w:t>
            </w:r>
          </w:p>
        </w:tc>
        <w:tc>
          <w:tcPr>
            <w:tcW w:w="645" w:type="pct"/>
            <w:gridSpan w:val="2"/>
            <w:tcBorders>
              <w:top w:val="nil"/>
              <w:left w:val="nil"/>
              <w:bottom w:val="single" w:sz="4" w:space="0" w:color="auto"/>
              <w:right w:val="single" w:sz="4" w:space="0" w:color="auto"/>
            </w:tcBorders>
          </w:tcPr>
          <w:p w:rsidR="00E0007B" w:rsidRPr="0013583B" w:rsidRDefault="00E0007B" w:rsidP="000718B0">
            <w:pPr>
              <w:jc w:val="center"/>
            </w:pPr>
            <w:r w:rsidRPr="0013583B">
              <w:t>164,13000</w:t>
            </w:r>
          </w:p>
        </w:tc>
        <w:tc>
          <w:tcPr>
            <w:tcW w:w="528" w:type="pct"/>
            <w:tcBorders>
              <w:top w:val="nil"/>
              <w:left w:val="nil"/>
              <w:bottom w:val="single" w:sz="4" w:space="0" w:color="auto"/>
              <w:right w:val="single" w:sz="4" w:space="0" w:color="auto"/>
            </w:tcBorders>
          </w:tcPr>
          <w:p w:rsidR="00E0007B" w:rsidRPr="0013583B" w:rsidRDefault="00E0007B" w:rsidP="000718B0">
            <w:pPr>
              <w:jc w:val="center"/>
            </w:pPr>
            <w:r w:rsidRPr="0013583B">
              <w:t>172,34000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13583B">
        <w:trPr>
          <w:gridAfter w:val="3"/>
          <w:wAfter w:w="948" w:type="pct"/>
          <w:trHeight w:val="1126"/>
        </w:trPr>
        <w:tc>
          <w:tcPr>
            <w:tcW w:w="200" w:type="pct"/>
            <w:tcBorders>
              <w:top w:val="nil"/>
              <w:left w:val="single" w:sz="4" w:space="0" w:color="auto"/>
              <w:bottom w:val="single" w:sz="4" w:space="0" w:color="auto"/>
              <w:right w:val="single" w:sz="4" w:space="0" w:color="auto"/>
            </w:tcBorders>
            <w:noWrap/>
            <w:vAlign w:val="bottom"/>
          </w:tcPr>
          <w:p w:rsidR="00E0007B" w:rsidRPr="0013583B" w:rsidRDefault="00E0007B" w:rsidP="000718B0">
            <w:r w:rsidRPr="0013583B">
              <w:t> </w:t>
            </w:r>
          </w:p>
        </w:tc>
        <w:tc>
          <w:tcPr>
            <w:tcW w:w="631"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1 11 00000 00 0000 000</w:t>
            </w:r>
          </w:p>
        </w:tc>
        <w:tc>
          <w:tcPr>
            <w:tcW w:w="1853" w:type="pct"/>
            <w:gridSpan w:val="3"/>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ДОХОДЫ ОТ ИСПОЛЬЗОВАНИЯ ИМУЩЕСТВА, НАХОДЯЩЕГОСЯ В ГОСУДАРСТВЕННОЙ И МУНИЦИПАЛЬНОЙ СОБСТВЕННОСТИ</w:t>
            </w:r>
          </w:p>
        </w:tc>
        <w:tc>
          <w:tcPr>
            <w:tcW w:w="645" w:type="pct"/>
            <w:gridSpan w:val="2"/>
            <w:tcBorders>
              <w:top w:val="nil"/>
              <w:left w:val="nil"/>
              <w:bottom w:val="single" w:sz="4" w:space="0" w:color="auto"/>
              <w:right w:val="single" w:sz="4" w:space="0" w:color="auto"/>
            </w:tcBorders>
            <w:noWrap/>
            <w:vAlign w:val="bottom"/>
          </w:tcPr>
          <w:p w:rsidR="00E0007B" w:rsidRPr="0013583B" w:rsidRDefault="00E0007B" w:rsidP="000718B0">
            <w:pPr>
              <w:jc w:val="right"/>
              <w:rPr>
                <w:b/>
                <w:bCs/>
              </w:rPr>
            </w:pPr>
            <w:r w:rsidRPr="0013583B">
              <w:rPr>
                <w:b/>
                <w:bCs/>
              </w:rPr>
              <w:t>43,20000</w:t>
            </w:r>
          </w:p>
        </w:tc>
        <w:tc>
          <w:tcPr>
            <w:tcW w:w="528" w:type="pct"/>
            <w:tcBorders>
              <w:top w:val="nil"/>
              <w:left w:val="nil"/>
              <w:bottom w:val="single" w:sz="4" w:space="0" w:color="auto"/>
              <w:right w:val="single" w:sz="4" w:space="0" w:color="auto"/>
            </w:tcBorders>
            <w:noWrap/>
            <w:vAlign w:val="bottom"/>
          </w:tcPr>
          <w:p w:rsidR="00E0007B" w:rsidRPr="0013583B" w:rsidRDefault="00E0007B" w:rsidP="000718B0">
            <w:pPr>
              <w:jc w:val="right"/>
              <w:rPr>
                <w:b/>
                <w:bCs/>
              </w:rPr>
            </w:pPr>
            <w:r w:rsidRPr="0013583B">
              <w:rPr>
                <w:b/>
                <w:bCs/>
              </w:rPr>
              <w:t>46,20000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13583B">
        <w:trPr>
          <w:gridAfter w:val="3"/>
          <w:wAfter w:w="948" w:type="pct"/>
          <w:trHeight w:val="1411"/>
        </w:trPr>
        <w:tc>
          <w:tcPr>
            <w:tcW w:w="200"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631" w:type="pct"/>
            <w:tcBorders>
              <w:top w:val="nil"/>
              <w:left w:val="nil"/>
              <w:bottom w:val="single" w:sz="4" w:space="0" w:color="auto"/>
              <w:right w:val="single" w:sz="4" w:space="0" w:color="auto"/>
            </w:tcBorders>
            <w:vAlign w:val="center"/>
          </w:tcPr>
          <w:p w:rsidR="00E0007B" w:rsidRPr="0013583B" w:rsidRDefault="00E0007B" w:rsidP="000718B0">
            <w:r w:rsidRPr="0013583B">
              <w:t>1 11 05035 10 0000 120</w:t>
            </w:r>
          </w:p>
        </w:tc>
        <w:tc>
          <w:tcPr>
            <w:tcW w:w="1853" w:type="pct"/>
            <w:gridSpan w:val="3"/>
            <w:tcBorders>
              <w:top w:val="nil"/>
              <w:left w:val="nil"/>
              <w:bottom w:val="single" w:sz="4" w:space="0" w:color="auto"/>
              <w:right w:val="single" w:sz="4" w:space="0" w:color="auto"/>
            </w:tcBorders>
            <w:vAlign w:val="center"/>
          </w:tcPr>
          <w:p w:rsidR="00E0007B" w:rsidRPr="0013583B" w:rsidRDefault="00E0007B" w:rsidP="000718B0">
            <w:r w:rsidRPr="0013583B">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645" w:type="pct"/>
            <w:gridSpan w:val="2"/>
            <w:tcBorders>
              <w:top w:val="nil"/>
              <w:left w:val="nil"/>
              <w:bottom w:val="single" w:sz="4" w:space="0" w:color="auto"/>
              <w:right w:val="single" w:sz="4" w:space="0" w:color="auto"/>
            </w:tcBorders>
            <w:noWrap/>
            <w:vAlign w:val="bottom"/>
          </w:tcPr>
          <w:p w:rsidR="00E0007B" w:rsidRPr="0013583B" w:rsidRDefault="00E0007B" w:rsidP="000718B0">
            <w:pPr>
              <w:jc w:val="right"/>
            </w:pPr>
            <w:r w:rsidRPr="0013583B">
              <w:t>43,20000</w:t>
            </w:r>
          </w:p>
        </w:tc>
        <w:tc>
          <w:tcPr>
            <w:tcW w:w="528" w:type="pct"/>
            <w:tcBorders>
              <w:top w:val="nil"/>
              <w:left w:val="nil"/>
              <w:bottom w:val="single" w:sz="4" w:space="0" w:color="auto"/>
              <w:right w:val="single" w:sz="4" w:space="0" w:color="auto"/>
            </w:tcBorders>
            <w:noWrap/>
            <w:vAlign w:val="bottom"/>
          </w:tcPr>
          <w:p w:rsidR="00E0007B" w:rsidRPr="0013583B" w:rsidRDefault="00E0007B" w:rsidP="000718B0">
            <w:pPr>
              <w:jc w:val="right"/>
            </w:pPr>
            <w:r w:rsidRPr="0013583B">
              <w:t>46,20000</w:t>
            </w:r>
          </w:p>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r w:rsidR="00E0007B" w:rsidRPr="0013583B" w:rsidTr="00305E90">
        <w:trPr>
          <w:gridAfter w:val="3"/>
          <w:wAfter w:w="948" w:type="pct"/>
          <w:trHeight w:val="315"/>
        </w:trPr>
        <w:tc>
          <w:tcPr>
            <w:tcW w:w="200" w:type="pct"/>
            <w:tcBorders>
              <w:top w:val="nil"/>
              <w:left w:val="nil"/>
              <w:bottom w:val="nil"/>
              <w:right w:val="nil"/>
            </w:tcBorders>
            <w:noWrap/>
            <w:vAlign w:val="bottom"/>
          </w:tcPr>
          <w:p w:rsidR="00E0007B" w:rsidRPr="0013583B" w:rsidRDefault="00E0007B" w:rsidP="000718B0"/>
        </w:tc>
        <w:tc>
          <w:tcPr>
            <w:tcW w:w="631" w:type="pct"/>
            <w:tcBorders>
              <w:top w:val="nil"/>
              <w:left w:val="nil"/>
              <w:bottom w:val="nil"/>
              <w:right w:val="nil"/>
            </w:tcBorders>
            <w:noWrap/>
            <w:vAlign w:val="bottom"/>
          </w:tcPr>
          <w:p w:rsidR="00E0007B" w:rsidRPr="0013583B" w:rsidRDefault="00E0007B" w:rsidP="000718B0"/>
        </w:tc>
        <w:tc>
          <w:tcPr>
            <w:tcW w:w="1853" w:type="pct"/>
            <w:gridSpan w:val="3"/>
            <w:tcBorders>
              <w:top w:val="nil"/>
              <w:left w:val="nil"/>
              <w:bottom w:val="nil"/>
              <w:right w:val="nil"/>
            </w:tcBorders>
            <w:noWrap/>
            <w:vAlign w:val="bottom"/>
          </w:tcPr>
          <w:p w:rsidR="00E0007B" w:rsidRPr="0013583B" w:rsidRDefault="00E0007B" w:rsidP="000718B0"/>
        </w:tc>
        <w:tc>
          <w:tcPr>
            <w:tcW w:w="645" w:type="pct"/>
            <w:gridSpan w:val="2"/>
            <w:tcBorders>
              <w:top w:val="nil"/>
              <w:left w:val="nil"/>
              <w:bottom w:val="nil"/>
              <w:right w:val="nil"/>
            </w:tcBorders>
            <w:noWrap/>
            <w:vAlign w:val="bottom"/>
          </w:tcPr>
          <w:p w:rsidR="00E0007B" w:rsidRPr="0013583B" w:rsidRDefault="00E0007B" w:rsidP="000718B0"/>
        </w:tc>
        <w:tc>
          <w:tcPr>
            <w:tcW w:w="52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c>
          <w:tcPr>
            <w:tcW w:w="98" w:type="pct"/>
            <w:tcBorders>
              <w:top w:val="nil"/>
              <w:left w:val="nil"/>
              <w:bottom w:val="nil"/>
              <w:right w:val="nil"/>
            </w:tcBorders>
            <w:noWrap/>
            <w:vAlign w:val="bottom"/>
          </w:tcPr>
          <w:p w:rsidR="00E0007B" w:rsidRPr="0013583B" w:rsidRDefault="00E0007B" w:rsidP="000718B0"/>
        </w:tc>
      </w:tr>
    </w:tbl>
    <w:p w:rsidR="00E0007B" w:rsidRDefault="00E0007B"/>
    <w:p w:rsidR="00E0007B" w:rsidRDefault="00E0007B"/>
    <w:tbl>
      <w:tblPr>
        <w:tblW w:w="5000" w:type="pct"/>
        <w:tblLayout w:type="fixed"/>
        <w:tblLook w:val="00A0"/>
      </w:tblPr>
      <w:tblGrid>
        <w:gridCol w:w="698"/>
        <w:gridCol w:w="766"/>
        <w:gridCol w:w="770"/>
        <w:gridCol w:w="4820"/>
        <w:gridCol w:w="2517"/>
      </w:tblGrid>
      <w:tr w:rsidR="00E0007B" w:rsidRPr="0013583B" w:rsidTr="00305E90">
        <w:trPr>
          <w:trHeight w:val="315"/>
        </w:trPr>
        <w:tc>
          <w:tcPr>
            <w:tcW w:w="365" w:type="pct"/>
            <w:tcBorders>
              <w:top w:val="nil"/>
              <w:left w:val="nil"/>
              <w:bottom w:val="nil"/>
              <w:right w:val="nil"/>
            </w:tcBorders>
            <w:noWrap/>
            <w:vAlign w:val="bottom"/>
          </w:tcPr>
          <w:p w:rsidR="00E0007B" w:rsidRPr="0013583B" w:rsidRDefault="00E0007B" w:rsidP="000718B0"/>
        </w:tc>
        <w:tc>
          <w:tcPr>
            <w:tcW w:w="400" w:type="pct"/>
            <w:tcBorders>
              <w:top w:val="nil"/>
              <w:left w:val="nil"/>
              <w:bottom w:val="nil"/>
              <w:right w:val="nil"/>
            </w:tcBorders>
            <w:noWrap/>
            <w:vAlign w:val="bottom"/>
          </w:tcPr>
          <w:p w:rsidR="00E0007B" w:rsidRPr="0013583B" w:rsidRDefault="00E0007B" w:rsidP="000718B0"/>
        </w:tc>
        <w:tc>
          <w:tcPr>
            <w:tcW w:w="2920" w:type="pct"/>
            <w:gridSpan w:val="2"/>
            <w:tcBorders>
              <w:top w:val="nil"/>
              <w:left w:val="nil"/>
              <w:bottom w:val="nil"/>
              <w:right w:val="nil"/>
            </w:tcBorders>
            <w:noWrap/>
            <w:vAlign w:val="bottom"/>
          </w:tcPr>
          <w:p w:rsidR="00E0007B" w:rsidRPr="0013583B" w:rsidRDefault="00E0007B" w:rsidP="000718B0"/>
        </w:tc>
        <w:tc>
          <w:tcPr>
            <w:tcW w:w="1315" w:type="pct"/>
            <w:tcBorders>
              <w:top w:val="nil"/>
              <w:left w:val="nil"/>
              <w:bottom w:val="nil"/>
              <w:right w:val="nil"/>
            </w:tcBorders>
            <w:noWrap/>
            <w:vAlign w:val="bottom"/>
          </w:tcPr>
          <w:p w:rsidR="00E0007B" w:rsidRPr="0013583B" w:rsidRDefault="00E0007B" w:rsidP="000718B0">
            <w:pPr>
              <w:jc w:val="right"/>
            </w:pPr>
            <w:r w:rsidRPr="0013583B">
              <w:t>Приложение 6</w:t>
            </w:r>
          </w:p>
        </w:tc>
      </w:tr>
      <w:tr w:rsidR="00E0007B" w:rsidRPr="0013583B" w:rsidTr="00305E90">
        <w:trPr>
          <w:trHeight w:val="315"/>
        </w:trPr>
        <w:tc>
          <w:tcPr>
            <w:tcW w:w="365" w:type="pct"/>
            <w:tcBorders>
              <w:top w:val="nil"/>
              <w:left w:val="nil"/>
              <w:bottom w:val="nil"/>
              <w:right w:val="nil"/>
            </w:tcBorders>
            <w:noWrap/>
            <w:vAlign w:val="bottom"/>
          </w:tcPr>
          <w:p w:rsidR="00E0007B" w:rsidRPr="0013583B" w:rsidRDefault="00E0007B" w:rsidP="000718B0"/>
        </w:tc>
        <w:tc>
          <w:tcPr>
            <w:tcW w:w="400" w:type="pct"/>
            <w:tcBorders>
              <w:top w:val="nil"/>
              <w:left w:val="nil"/>
              <w:bottom w:val="nil"/>
              <w:right w:val="nil"/>
            </w:tcBorders>
            <w:noWrap/>
            <w:vAlign w:val="bottom"/>
          </w:tcPr>
          <w:p w:rsidR="00E0007B" w:rsidRPr="0013583B" w:rsidRDefault="00E0007B" w:rsidP="000718B0"/>
        </w:tc>
        <w:tc>
          <w:tcPr>
            <w:tcW w:w="2920" w:type="pct"/>
            <w:gridSpan w:val="2"/>
            <w:tcBorders>
              <w:top w:val="nil"/>
              <w:left w:val="nil"/>
              <w:bottom w:val="nil"/>
              <w:right w:val="nil"/>
            </w:tcBorders>
            <w:noWrap/>
            <w:vAlign w:val="bottom"/>
          </w:tcPr>
          <w:p w:rsidR="00E0007B" w:rsidRPr="0013583B" w:rsidRDefault="00E0007B" w:rsidP="000718B0"/>
        </w:tc>
        <w:tc>
          <w:tcPr>
            <w:tcW w:w="1315" w:type="pct"/>
            <w:tcBorders>
              <w:top w:val="nil"/>
              <w:left w:val="nil"/>
              <w:bottom w:val="nil"/>
              <w:right w:val="nil"/>
            </w:tcBorders>
            <w:noWrap/>
            <w:vAlign w:val="bottom"/>
          </w:tcPr>
          <w:p w:rsidR="00E0007B" w:rsidRPr="0013583B" w:rsidRDefault="00E0007B" w:rsidP="0013583B">
            <w:pPr>
              <w:jc w:val="center"/>
            </w:pPr>
            <w:r w:rsidRPr="0013583B">
              <w:t>к   решению Совета депутатов МО СП "Большекударинское"</w:t>
            </w:r>
          </w:p>
        </w:tc>
      </w:tr>
      <w:tr w:rsidR="00E0007B" w:rsidRPr="0013583B" w:rsidTr="00305E90">
        <w:trPr>
          <w:trHeight w:val="315"/>
        </w:trPr>
        <w:tc>
          <w:tcPr>
            <w:tcW w:w="365" w:type="pct"/>
            <w:tcBorders>
              <w:top w:val="nil"/>
              <w:left w:val="nil"/>
              <w:bottom w:val="nil"/>
              <w:right w:val="nil"/>
            </w:tcBorders>
            <w:noWrap/>
            <w:vAlign w:val="bottom"/>
          </w:tcPr>
          <w:p w:rsidR="00E0007B" w:rsidRPr="0013583B" w:rsidRDefault="00E0007B" w:rsidP="000718B0"/>
        </w:tc>
        <w:tc>
          <w:tcPr>
            <w:tcW w:w="400" w:type="pct"/>
            <w:tcBorders>
              <w:top w:val="nil"/>
              <w:left w:val="nil"/>
              <w:bottom w:val="nil"/>
              <w:right w:val="nil"/>
            </w:tcBorders>
            <w:noWrap/>
            <w:vAlign w:val="bottom"/>
          </w:tcPr>
          <w:p w:rsidR="00E0007B" w:rsidRPr="0013583B" w:rsidRDefault="00E0007B" w:rsidP="000718B0"/>
        </w:tc>
        <w:tc>
          <w:tcPr>
            <w:tcW w:w="2920" w:type="pct"/>
            <w:gridSpan w:val="2"/>
            <w:tcBorders>
              <w:top w:val="nil"/>
              <w:left w:val="nil"/>
              <w:bottom w:val="nil"/>
              <w:right w:val="nil"/>
            </w:tcBorders>
            <w:noWrap/>
            <w:vAlign w:val="bottom"/>
          </w:tcPr>
          <w:p w:rsidR="00E0007B" w:rsidRPr="0013583B" w:rsidRDefault="00E0007B" w:rsidP="000718B0"/>
        </w:tc>
        <w:tc>
          <w:tcPr>
            <w:tcW w:w="1315" w:type="pct"/>
            <w:tcBorders>
              <w:top w:val="nil"/>
              <w:left w:val="nil"/>
              <w:bottom w:val="nil"/>
              <w:right w:val="nil"/>
            </w:tcBorders>
            <w:noWrap/>
            <w:vAlign w:val="bottom"/>
          </w:tcPr>
          <w:p w:rsidR="00E0007B" w:rsidRPr="0013583B" w:rsidRDefault="00E0007B" w:rsidP="000718B0">
            <w:pPr>
              <w:jc w:val="right"/>
            </w:pPr>
            <w:r w:rsidRPr="0013583B">
              <w:t xml:space="preserve">«О бюджете муниципального образования  </w:t>
            </w:r>
          </w:p>
          <w:p w:rsidR="00E0007B" w:rsidRPr="0013583B" w:rsidRDefault="00E0007B" w:rsidP="000718B0">
            <w:pPr>
              <w:jc w:val="right"/>
            </w:pPr>
            <w:r w:rsidRPr="0013583B">
              <w:t>сельское  поселение</w:t>
            </w:r>
          </w:p>
        </w:tc>
      </w:tr>
      <w:tr w:rsidR="00E0007B" w:rsidRPr="0013583B" w:rsidTr="00305E90">
        <w:trPr>
          <w:trHeight w:val="315"/>
        </w:trPr>
        <w:tc>
          <w:tcPr>
            <w:tcW w:w="365" w:type="pct"/>
            <w:tcBorders>
              <w:top w:val="nil"/>
              <w:left w:val="nil"/>
              <w:bottom w:val="nil"/>
              <w:right w:val="nil"/>
            </w:tcBorders>
            <w:noWrap/>
            <w:vAlign w:val="bottom"/>
          </w:tcPr>
          <w:p w:rsidR="00E0007B" w:rsidRPr="0013583B" w:rsidRDefault="00E0007B" w:rsidP="000718B0"/>
        </w:tc>
        <w:tc>
          <w:tcPr>
            <w:tcW w:w="400" w:type="pct"/>
            <w:tcBorders>
              <w:top w:val="nil"/>
              <w:left w:val="nil"/>
              <w:bottom w:val="nil"/>
              <w:right w:val="nil"/>
            </w:tcBorders>
            <w:noWrap/>
            <w:vAlign w:val="bottom"/>
          </w:tcPr>
          <w:p w:rsidR="00E0007B" w:rsidRPr="0013583B" w:rsidRDefault="00E0007B" w:rsidP="000718B0">
            <w:pPr>
              <w:jc w:val="center"/>
            </w:pPr>
          </w:p>
        </w:tc>
        <w:tc>
          <w:tcPr>
            <w:tcW w:w="2920" w:type="pct"/>
            <w:gridSpan w:val="2"/>
            <w:tcBorders>
              <w:top w:val="nil"/>
              <w:left w:val="nil"/>
              <w:bottom w:val="nil"/>
              <w:right w:val="nil"/>
            </w:tcBorders>
            <w:noWrap/>
            <w:vAlign w:val="bottom"/>
          </w:tcPr>
          <w:p w:rsidR="00E0007B" w:rsidRPr="0013583B" w:rsidRDefault="00E0007B" w:rsidP="000718B0"/>
        </w:tc>
        <w:tc>
          <w:tcPr>
            <w:tcW w:w="1315" w:type="pct"/>
            <w:tcBorders>
              <w:top w:val="nil"/>
              <w:left w:val="nil"/>
              <w:bottom w:val="nil"/>
              <w:right w:val="nil"/>
            </w:tcBorders>
            <w:noWrap/>
            <w:vAlign w:val="bottom"/>
          </w:tcPr>
          <w:p w:rsidR="00E0007B" w:rsidRPr="0013583B" w:rsidRDefault="00E0007B" w:rsidP="000718B0">
            <w:pPr>
              <w:jc w:val="right"/>
            </w:pPr>
            <w:r w:rsidRPr="0013583B">
              <w:t>«Большекударинское» на 2017 год и на плановый период 2018 и 2019 годов»</w:t>
            </w:r>
          </w:p>
        </w:tc>
      </w:tr>
      <w:tr w:rsidR="00E0007B" w:rsidRPr="0013583B" w:rsidTr="00305E90">
        <w:trPr>
          <w:trHeight w:val="315"/>
        </w:trPr>
        <w:tc>
          <w:tcPr>
            <w:tcW w:w="365" w:type="pct"/>
            <w:tcBorders>
              <w:top w:val="nil"/>
              <w:left w:val="nil"/>
              <w:bottom w:val="nil"/>
              <w:right w:val="nil"/>
            </w:tcBorders>
            <w:noWrap/>
            <w:vAlign w:val="bottom"/>
          </w:tcPr>
          <w:p w:rsidR="00E0007B" w:rsidRPr="0013583B" w:rsidRDefault="00E0007B" w:rsidP="000718B0"/>
        </w:tc>
        <w:tc>
          <w:tcPr>
            <w:tcW w:w="400" w:type="pct"/>
            <w:tcBorders>
              <w:top w:val="nil"/>
              <w:left w:val="nil"/>
              <w:bottom w:val="nil"/>
              <w:right w:val="nil"/>
            </w:tcBorders>
            <w:noWrap/>
            <w:vAlign w:val="center"/>
          </w:tcPr>
          <w:p w:rsidR="00E0007B" w:rsidRPr="0013583B" w:rsidRDefault="00E0007B" w:rsidP="000718B0">
            <w:pPr>
              <w:jc w:val="center"/>
            </w:pPr>
          </w:p>
        </w:tc>
        <w:tc>
          <w:tcPr>
            <w:tcW w:w="2920" w:type="pct"/>
            <w:gridSpan w:val="2"/>
            <w:tcBorders>
              <w:top w:val="nil"/>
              <w:left w:val="nil"/>
              <w:bottom w:val="nil"/>
              <w:right w:val="nil"/>
            </w:tcBorders>
            <w:noWrap/>
            <w:vAlign w:val="bottom"/>
          </w:tcPr>
          <w:p w:rsidR="00E0007B" w:rsidRPr="0013583B" w:rsidRDefault="00E0007B" w:rsidP="000718B0"/>
        </w:tc>
        <w:tc>
          <w:tcPr>
            <w:tcW w:w="1315" w:type="pct"/>
            <w:tcBorders>
              <w:top w:val="nil"/>
              <w:left w:val="nil"/>
              <w:bottom w:val="nil"/>
              <w:right w:val="nil"/>
            </w:tcBorders>
            <w:noWrap/>
            <w:vAlign w:val="bottom"/>
          </w:tcPr>
          <w:p w:rsidR="00E0007B" w:rsidRPr="0013583B" w:rsidRDefault="00E0007B" w:rsidP="000718B0">
            <w:pPr>
              <w:jc w:val="right"/>
            </w:pPr>
            <w:r w:rsidRPr="0013583B">
              <w:t xml:space="preserve">от "30" декабря 2016 года № 1-8с  </w:t>
            </w:r>
          </w:p>
        </w:tc>
      </w:tr>
      <w:tr w:rsidR="00E0007B" w:rsidRPr="0013583B" w:rsidTr="00305E90">
        <w:trPr>
          <w:trHeight w:val="255"/>
        </w:trPr>
        <w:tc>
          <w:tcPr>
            <w:tcW w:w="365" w:type="pct"/>
            <w:tcBorders>
              <w:top w:val="nil"/>
              <w:left w:val="nil"/>
              <w:bottom w:val="nil"/>
              <w:right w:val="nil"/>
            </w:tcBorders>
            <w:vAlign w:val="center"/>
          </w:tcPr>
          <w:p w:rsidR="00E0007B" w:rsidRPr="0013583B" w:rsidRDefault="00E0007B" w:rsidP="000718B0">
            <w:pPr>
              <w:rPr>
                <w:b/>
                <w:bCs/>
              </w:rPr>
            </w:pPr>
          </w:p>
        </w:tc>
        <w:tc>
          <w:tcPr>
            <w:tcW w:w="400" w:type="pct"/>
            <w:tcBorders>
              <w:top w:val="nil"/>
              <w:left w:val="nil"/>
              <w:bottom w:val="nil"/>
              <w:right w:val="nil"/>
            </w:tcBorders>
            <w:vAlign w:val="center"/>
          </w:tcPr>
          <w:p w:rsidR="00E0007B" w:rsidRPr="0013583B" w:rsidRDefault="00E0007B" w:rsidP="000718B0">
            <w:pPr>
              <w:rPr>
                <w:b/>
                <w:bCs/>
              </w:rPr>
            </w:pPr>
          </w:p>
        </w:tc>
        <w:tc>
          <w:tcPr>
            <w:tcW w:w="2920" w:type="pct"/>
            <w:gridSpan w:val="2"/>
            <w:tcBorders>
              <w:top w:val="nil"/>
              <w:left w:val="nil"/>
              <w:bottom w:val="nil"/>
              <w:right w:val="nil"/>
            </w:tcBorders>
            <w:vAlign w:val="center"/>
          </w:tcPr>
          <w:p w:rsidR="00E0007B" w:rsidRPr="0013583B" w:rsidRDefault="00E0007B" w:rsidP="000718B0">
            <w:pPr>
              <w:rPr>
                <w:b/>
                <w:bCs/>
              </w:rPr>
            </w:pPr>
          </w:p>
        </w:tc>
        <w:tc>
          <w:tcPr>
            <w:tcW w:w="1315" w:type="pct"/>
            <w:tcBorders>
              <w:top w:val="nil"/>
              <w:left w:val="nil"/>
              <w:bottom w:val="nil"/>
              <w:right w:val="nil"/>
            </w:tcBorders>
            <w:vAlign w:val="center"/>
          </w:tcPr>
          <w:p w:rsidR="00E0007B" w:rsidRPr="0013583B" w:rsidRDefault="00E0007B" w:rsidP="000718B0">
            <w:pPr>
              <w:rPr>
                <w:b/>
                <w:bCs/>
              </w:rPr>
            </w:pPr>
          </w:p>
        </w:tc>
      </w:tr>
      <w:tr w:rsidR="00E0007B" w:rsidRPr="0013583B" w:rsidTr="00305E90">
        <w:trPr>
          <w:trHeight w:val="375"/>
        </w:trPr>
        <w:tc>
          <w:tcPr>
            <w:tcW w:w="3685" w:type="pct"/>
            <w:gridSpan w:val="4"/>
            <w:tcBorders>
              <w:top w:val="nil"/>
              <w:left w:val="nil"/>
              <w:bottom w:val="nil"/>
              <w:right w:val="nil"/>
            </w:tcBorders>
            <w:vAlign w:val="center"/>
          </w:tcPr>
          <w:p w:rsidR="00E0007B" w:rsidRPr="0013583B" w:rsidRDefault="00E0007B" w:rsidP="000718B0">
            <w:pPr>
              <w:jc w:val="center"/>
              <w:rPr>
                <w:b/>
                <w:bCs/>
              </w:rPr>
            </w:pPr>
            <w:r w:rsidRPr="0013583B">
              <w:rPr>
                <w:b/>
                <w:bCs/>
              </w:rPr>
              <w:t>Объем безвозмездных поступлений на 2017 год</w:t>
            </w:r>
          </w:p>
        </w:tc>
        <w:tc>
          <w:tcPr>
            <w:tcW w:w="1315" w:type="pct"/>
            <w:tcBorders>
              <w:top w:val="nil"/>
              <w:left w:val="nil"/>
              <w:bottom w:val="nil"/>
              <w:right w:val="nil"/>
            </w:tcBorders>
            <w:vAlign w:val="center"/>
          </w:tcPr>
          <w:p w:rsidR="00E0007B" w:rsidRPr="0013583B" w:rsidRDefault="00E0007B" w:rsidP="000718B0">
            <w:pPr>
              <w:jc w:val="center"/>
              <w:rPr>
                <w:b/>
                <w:bCs/>
              </w:rPr>
            </w:pPr>
          </w:p>
        </w:tc>
      </w:tr>
      <w:tr w:rsidR="00E0007B" w:rsidRPr="0013583B" w:rsidTr="00305E90">
        <w:trPr>
          <w:trHeight w:val="315"/>
        </w:trPr>
        <w:tc>
          <w:tcPr>
            <w:tcW w:w="365" w:type="pct"/>
            <w:tcBorders>
              <w:top w:val="nil"/>
              <w:left w:val="nil"/>
              <w:bottom w:val="nil"/>
              <w:right w:val="nil"/>
            </w:tcBorders>
            <w:noWrap/>
            <w:vAlign w:val="bottom"/>
          </w:tcPr>
          <w:p w:rsidR="00E0007B" w:rsidRPr="0013583B" w:rsidRDefault="00E0007B" w:rsidP="000718B0"/>
        </w:tc>
        <w:tc>
          <w:tcPr>
            <w:tcW w:w="802" w:type="pct"/>
            <w:gridSpan w:val="2"/>
            <w:tcBorders>
              <w:top w:val="nil"/>
              <w:left w:val="nil"/>
              <w:bottom w:val="nil"/>
              <w:right w:val="nil"/>
            </w:tcBorders>
            <w:noWrap/>
            <w:vAlign w:val="center"/>
          </w:tcPr>
          <w:p w:rsidR="00E0007B" w:rsidRPr="0013583B" w:rsidRDefault="00E0007B" w:rsidP="000718B0"/>
        </w:tc>
        <w:tc>
          <w:tcPr>
            <w:tcW w:w="2518" w:type="pct"/>
            <w:tcBorders>
              <w:top w:val="nil"/>
              <w:left w:val="nil"/>
              <w:bottom w:val="nil"/>
              <w:right w:val="nil"/>
            </w:tcBorders>
            <w:noWrap/>
            <w:vAlign w:val="bottom"/>
          </w:tcPr>
          <w:p w:rsidR="00E0007B" w:rsidRPr="0013583B" w:rsidRDefault="00E0007B" w:rsidP="000718B0">
            <w:pPr>
              <w:rPr>
                <w:b/>
                <w:bCs/>
              </w:rPr>
            </w:pPr>
          </w:p>
        </w:tc>
        <w:tc>
          <w:tcPr>
            <w:tcW w:w="1315" w:type="pct"/>
            <w:tcBorders>
              <w:top w:val="nil"/>
              <w:left w:val="nil"/>
              <w:bottom w:val="nil"/>
              <w:right w:val="nil"/>
            </w:tcBorders>
            <w:noWrap/>
            <w:vAlign w:val="bottom"/>
          </w:tcPr>
          <w:p w:rsidR="00E0007B" w:rsidRPr="0013583B" w:rsidRDefault="00E0007B" w:rsidP="000718B0">
            <w:pPr>
              <w:jc w:val="right"/>
            </w:pPr>
            <w:r w:rsidRPr="0013583B">
              <w:t>(тыс. рублей)</w:t>
            </w:r>
          </w:p>
        </w:tc>
      </w:tr>
      <w:tr w:rsidR="00E0007B" w:rsidRPr="0013583B" w:rsidTr="00305E90">
        <w:trPr>
          <w:trHeight w:val="630"/>
        </w:trPr>
        <w:tc>
          <w:tcPr>
            <w:tcW w:w="365" w:type="pct"/>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jc w:val="center"/>
              <w:rPr>
                <w:b/>
                <w:bCs/>
              </w:rPr>
            </w:pPr>
            <w:r w:rsidRPr="0013583B">
              <w:rPr>
                <w:b/>
                <w:bCs/>
              </w:rPr>
              <w:t>Код ГРБС</w:t>
            </w:r>
          </w:p>
        </w:tc>
        <w:tc>
          <w:tcPr>
            <w:tcW w:w="802" w:type="pct"/>
            <w:gridSpan w:val="2"/>
            <w:tcBorders>
              <w:top w:val="single" w:sz="4" w:space="0" w:color="auto"/>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Код вида дохода</w:t>
            </w:r>
          </w:p>
        </w:tc>
        <w:tc>
          <w:tcPr>
            <w:tcW w:w="2518" w:type="pct"/>
            <w:tcBorders>
              <w:top w:val="single" w:sz="4" w:space="0" w:color="auto"/>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Наименование</w:t>
            </w:r>
          </w:p>
        </w:tc>
        <w:tc>
          <w:tcPr>
            <w:tcW w:w="1315" w:type="pct"/>
            <w:tcBorders>
              <w:top w:val="single" w:sz="4" w:space="0" w:color="auto"/>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Сумма 2 чт.</w:t>
            </w:r>
          </w:p>
        </w:tc>
      </w:tr>
      <w:tr w:rsidR="00E0007B" w:rsidRPr="0013583B" w:rsidTr="00305E90">
        <w:trPr>
          <w:trHeight w:val="525"/>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2 00 00000 00 0000 000</w:t>
            </w:r>
          </w:p>
        </w:tc>
        <w:tc>
          <w:tcPr>
            <w:tcW w:w="2518"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 xml:space="preserve">БЕЗВОЗМЕЗДНЫЕ ПОСТУПЛЕНИЯ </w:t>
            </w:r>
          </w:p>
        </w:tc>
        <w:tc>
          <w:tcPr>
            <w:tcW w:w="1315"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3782,56118</w:t>
            </w:r>
          </w:p>
        </w:tc>
      </w:tr>
      <w:tr w:rsidR="00E0007B" w:rsidRPr="0013583B" w:rsidTr="0013583B">
        <w:trPr>
          <w:trHeight w:val="900"/>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2 02 00000 00 0000 000</w:t>
            </w:r>
          </w:p>
        </w:tc>
        <w:tc>
          <w:tcPr>
            <w:tcW w:w="2518"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БЕЗВОЗМЕЗДНЫЕ ПОСТУПЛЕНИЯ ОТ ДРУГИХ БЮДЖЕТОВ БЮДЖЕТНОЙ СИСТЕМЫ РОССИЙСКОЙ ФЕДЕРАЦИИ</w:t>
            </w:r>
          </w:p>
        </w:tc>
        <w:tc>
          <w:tcPr>
            <w:tcW w:w="1315"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3782,56118</w:t>
            </w:r>
          </w:p>
        </w:tc>
      </w:tr>
      <w:tr w:rsidR="00E0007B" w:rsidRPr="0013583B" w:rsidTr="00305E90">
        <w:trPr>
          <w:trHeight w:val="705"/>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2 02 01000 00 0000 151</w:t>
            </w:r>
          </w:p>
        </w:tc>
        <w:tc>
          <w:tcPr>
            <w:tcW w:w="2518" w:type="pct"/>
            <w:tcBorders>
              <w:top w:val="nil"/>
              <w:left w:val="nil"/>
              <w:bottom w:val="single" w:sz="4" w:space="0" w:color="auto"/>
              <w:right w:val="single" w:sz="4" w:space="0" w:color="auto"/>
            </w:tcBorders>
            <w:vAlign w:val="center"/>
          </w:tcPr>
          <w:p w:rsidR="00E0007B" w:rsidRPr="0013583B" w:rsidRDefault="00E0007B" w:rsidP="000718B0">
            <w:r w:rsidRPr="0013583B">
              <w:t>Дотации бюджетам субъектов Российской Федерации и муниципальных образований</w:t>
            </w:r>
          </w:p>
        </w:tc>
        <w:tc>
          <w:tcPr>
            <w:tcW w:w="1315"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3,00000</w:t>
            </w:r>
          </w:p>
        </w:tc>
      </w:tr>
      <w:tr w:rsidR="00E0007B" w:rsidRPr="0013583B" w:rsidTr="0013583B">
        <w:trPr>
          <w:trHeight w:val="555"/>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2 02 03000 00 0000 151</w:t>
            </w:r>
          </w:p>
        </w:tc>
        <w:tc>
          <w:tcPr>
            <w:tcW w:w="2518"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Субвенции бюджетам субъектов Российской Федерации и муниципальных образований</w:t>
            </w:r>
          </w:p>
        </w:tc>
        <w:tc>
          <w:tcPr>
            <w:tcW w:w="1315"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76,20000</w:t>
            </w:r>
          </w:p>
        </w:tc>
      </w:tr>
      <w:tr w:rsidR="00E0007B" w:rsidRPr="0013583B" w:rsidTr="0013583B">
        <w:trPr>
          <w:trHeight w:val="691"/>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2 02 03015 10 0000 151</w:t>
            </w:r>
          </w:p>
        </w:tc>
        <w:tc>
          <w:tcPr>
            <w:tcW w:w="2518" w:type="pct"/>
            <w:tcBorders>
              <w:top w:val="nil"/>
              <w:left w:val="nil"/>
              <w:bottom w:val="single" w:sz="4" w:space="0" w:color="auto"/>
              <w:right w:val="single" w:sz="4" w:space="0" w:color="auto"/>
            </w:tcBorders>
            <w:vAlign w:val="center"/>
          </w:tcPr>
          <w:p w:rsidR="00E0007B" w:rsidRPr="0013583B" w:rsidRDefault="00E0007B" w:rsidP="000718B0">
            <w:r w:rsidRPr="0013583B">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15" w:type="pct"/>
            <w:tcBorders>
              <w:top w:val="nil"/>
              <w:left w:val="nil"/>
              <w:bottom w:val="single" w:sz="4" w:space="0" w:color="auto"/>
              <w:right w:val="single" w:sz="4" w:space="0" w:color="auto"/>
            </w:tcBorders>
            <w:shd w:val="clear" w:color="000000" w:fill="FFFFFF"/>
            <w:vAlign w:val="center"/>
          </w:tcPr>
          <w:p w:rsidR="00E0007B" w:rsidRPr="0013583B" w:rsidRDefault="00E0007B" w:rsidP="000718B0">
            <w:pPr>
              <w:jc w:val="center"/>
            </w:pPr>
            <w:r w:rsidRPr="0013583B">
              <w:t>76,20000</w:t>
            </w:r>
          </w:p>
        </w:tc>
      </w:tr>
      <w:tr w:rsidR="00E0007B" w:rsidRPr="0013583B" w:rsidTr="0013583B">
        <w:trPr>
          <w:trHeight w:val="559"/>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2 02 09000 00 0000 151</w:t>
            </w:r>
          </w:p>
        </w:tc>
        <w:tc>
          <w:tcPr>
            <w:tcW w:w="2518" w:type="pct"/>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Прочие безвозмездные поступления от других бюджетов бюджетной системы</w:t>
            </w:r>
          </w:p>
        </w:tc>
        <w:tc>
          <w:tcPr>
            <w:tcW w:w="1315"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3703,36118</w:t>
            </w:r>
          </w:p>
        </w:tc>
      </w:tr>
      <w:tr w:rsidR="00E0007B" w:rsidRPr="0013583B" w:rsidTr="0013583B">
        <w:trPr>
          <w:trHeight w:val="695"/>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2518" w:type="pct"/>
            <w:tcBorders>
              <w:top w:val="nil"/>
              <w:left w:val="nil"/>
              <w:bottom w:val="single" w:sz="4" w:space="0" w:color="auto"/>
              <w:right w:val="single" w:sz="4" w:space="0" w:color="auto"/>
            </w:tcBorders>
            <w:vAlign w:val="center"/>
          </w:tcPr>
          <w:p w:rsidR="00E0007B" w:rsidRPr="0013583B" w:rsidRDefault="00E0007B" w:rsidP="000718B0">
            <w:r w:rsidRPr="0013583B">
              <w:t>Межбюджетные трансферты на осуществление полномочий в отрасли "Культура"</w:t>
            </w:r>
          </w:p>
        </w:tc>
        <w:tc>
          <w:tcPr>
            <w:tcW w:w="1315"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1791,60000</w:t>
            </w:r>
          </w:p>
        </w:tc>
      </w:tr>
      <w:tr w:rsidR="00E0007B" w:rsidRPr="0013583B" w:rsidTr="00305E90">
        <w:trPr>
          <w:trHeight w:val="630"/>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2518" w:type="pct"/>
            <w:tcBorders>
              <w:top w:val="nil"/>
              <w:left w:val="nil"/>
              <w:bottom w:val="single" w:sz="4" w:space="0" w:color="auto"/>
              <w:right w:val="single" w:sz="4" w:space="0" w:color="auto"/>
            </w:tcBorders>
            <w:vAlign w:val="center"/>
          </w:tcPr>
          <w:p w:rsidR="00E0007B" w:rsidRPr="0013583B" w:rsidRDefault="00E0007B" w:rsidP="000718B0">
            <w:r w:rsidRPr="0013583B">
              <w:t>Межбюджетные трансферты на деятельность Контрольно-счетной палаты</w:t>
            </w:r>
          </w:p>
        </w:tc>
        <w:tc>
          <w:tcPr>
            <w:tcW w:w="1315"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12,00000</w:t>
            </w:r>
          </w:p>
        </w:tc>
      </w:tr>
      <w:tr w:rsidR="00E0007B" w:rsidRPr="0013583B" w:rsidTr="0013583B">
        <w:trPr>
          <w:trHeight w:val="912"/>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2518" w:type="pct"/>
            <w:tcBorders>
              <w:top w:val="nil"/>
              <w:left w:val="nil"/>
              <w:bottom w:val="single" w:sz="4" w:space="0" w:color="auto"/>
              <w:right w:val="single" w:sz="4" w:space="0" w:color="auto"/>
            </w:tcBorders>
            <w:vAlign w:val="center"/>
          </w:tcPr>
          <w:p w:rsidR="00E0007B" w:rsidRPr="0013583B" w:rsidRDefault="00E0007B" w:rsidP="000718B0">
            <w:r w:rsidRPr="0013583B">
              <w:t>Межбюджетные трансферты на осуществление части полномочий по формированию и исполнению бюджета поселения</w:t>
            </w:r>
          </w:p>
        </w:tc>
        <w:tc>
          <w:tcPr>
            <w:tcW w:w="1315"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180,00000</w:t>
            </w:r>
          </w:p>
        </w:tc>
      </w:tr>
      <w:tr w:rsidR="00E0007B" w:rsidRPr="0013583B" w:rsidTr="0013583B">
        <w:trPr>
          <w:trHeight w:val="699"/>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2518" w:type="pct"/>
            <w:tcBorders>
              <w:top w:val="nil"/>
              <w:left w:val="nil"/>
              <w:bottom w:val="single" w:sz="4" w:space="0" w:color="auto"/>
              <w:right w:val="single" w:sz="4" w:space="0" w:color="auto"/>
            </w:tcBorders>
            <w:vAlign w:val="center"/>
          </w:tcPr>
          <w:p w:rsidR="00E0007B" w:rsidRPr="0013583B" w:rsidRDefault="00E0007B" w:rsidP="000718B0">
            <w:r w:rsidRPr="0013583B">
              <w:t>Межбюджетные трансферты на первоочередные расходы бюджетам поселений</w:t>
            </w:r>
          </w:p>
        </w:tc>
        <w:tc>
          <w:tcPr>
            <w:tcW w:w="1315"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1456,60000</w:t>
            </w:r>
          </w:p>
        </w:tc>
      </w:tr>
      <w:tr w:rsidR="00E0007B" w:rsidRPr="0013583B" w:rsidTr="0013583B">
        <w:trPr>
          <w:trHeight w:val="709"/>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2518" w:type="pct"/>
            <w:tcBorders>
              <w:top w:val="nil"/>
              <w:left w:val="nil"/>
              <w:bottom w:val="single" w:sz="4" w:space="0" w:color="auto"/>
              <w:right w:val="single" w:sz="4" w:space="0" w:color="auto"/>
            </w:tcBorders>
            <w:vAlign w:val="center"/>
          </w:tcPr>
          <w:p w:rsidR="00E0007B" w:rsidRPr="0013583B" w:rsidRDefault="00E0007B" w:rsidP="000718B0">
            <w:r w:rsidRPr="0013583B">
              <w:t>Межбюджетные трансферты на доведение средней заработной платы работникам культуры</w:t>
            </w:r>
          </w:p>
        </w:tc>
        <w:tc>
          <w:tcPr>
            <w:tcW w:w="1315"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176,87351</w:t>
            </w:r>
          </w:p>
        </w:tc>
      </w:tr>
      <w:tr w:rsidR="00E0007B" w:rsidRPr="0013583B" w:rsidTr="0013583B">
        <w:trPr>
          <w:trHeight w:val="1257"/>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2518" w:type="pct"/>
            <w:tcBorders>
              <w:top w:val="nil"/>
              <w:left w:val="nil"/>
              <w:bottom w:val="single" w:sz="4" w:space="0" w:color="auto"/>
              <w:right w:val="single" w:sz="4" w:space="0" w:color="auto"/>
            </w:tcBorders>
            <w:vAlign w:val="center"/>
          </w:tcPr>
          <w:p w:rsidR="00E0007B" w:rsidRPr="0013583B" w:rsidRDefault="00E0007B" w:rsidP="000718B0">
            <w:r w:rsidRPr="0013583B">
              <w:t xml:space="preserve">Межбюджетные трансферты на "Организацию общественных и временных работ в МО Кяхтинский район на 2017-2019 годы" бюджетам поселений входящих в состав муниципального района </w:t>
            </w:r>
          </w:p>
        </w:tc>
        <w:tc>
          <w:tcPr>
            <w:tcW w:w="1315"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34,78767</w:t>
            </w:r>
          </w:p>
        </w:tc>
      </w:tr>
      <w:tr w:rsidR="00E0007B" w:rsidRPr="0013583B" w:rsidTr="0013583B">
        <w:trPr>
          <w:trHeight w:val="1120"/>
        </w:trPr>
        <w:tc>
          <w:tcPr>
            <w:tcW w:w="36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80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2518" w:type="pct"/>
            <w:tcBorders>
              <w:top w:val="nil"/>
              <w:left w:val="nil"/>
              <w:bottom w:val="single" w:sz="4" w:space="0" w:color="auto"/>
              <w:right w:val="single" w:sz="4" w:space="0" w:color="auto"/>
            </w:tcBorders>
            <w:vAlign w:val="center"/>
          </w:tcPr>
          <w:p w:rsidR="00E0007B" w:rsidRPr="0013583B" w:rsidRDefault="00E0007B" w:rsidP="000718B0">
            <w:r w:rsidRPr="0013583B">
              <w:t>Межбюджетные трансферты на проведение выборов в  представительные органы муниципальных образований сельских поселений МО "Кяхтинский район" на 2017 год</w:t>
            </w:r>
          </w:p>
        </w:tc>
        <w:tc>
          <w:tcPr>
            <w:tcW w:w="1315"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51,50000</w:t>
            </w:r>
          </w:p>
        </w:tc>
      </w:tr>
    </w:tbl>
    <w:p w:rsidR="00E0007B" w:rsidRDefault="00E0007B"/>
    <w:p w:rsidR="00E0007B" w:rsidRDefault="00E0007B"/>
    <w:tbl>
      <w:tblPr>
        <w:tblW w:w="6586" w:type="pct"/>
        <w:tblLayout w:type="fixed"/>
        <w:tblLook w:val="00A0"/>
      </w:tblPr>
      <w:tblGrid>
        <w:gridCol w:w="644"/>
        <w:gridCol w:w="625"/>
        <w:gridCol w:w="1674"/>
        <w:gridCol w:w="28"/>
        <w:gridCol w:w="996"/>
        <w:gridCol w:w="2806"/>
        <w:gridCol w:w="237"/>
        <w:gridCol w:w="1041"/>
        <w:gridCol w:w="1528"/>
        <w:gridCol w:w="3028"/>
      </w:tblGrid>
      <w:tr w:rsidR="00E0007B" w:rsidRPr="0013583B" w:rsidTr="0013583B">
        <w:trPr>
          <w:gridAfter w:val="1"/>
          <w:wAfter w:w="1202" w:type="pct"/>
          <w:trHeight w:val="315"/>
        </w:trPr>
        <w:tc>
          <w:tcPr>
            <w:tcW w:w="255" w:type="pct"/>
            <w:tcBorders>
              <w:top w:val="nil"/>
              <w:left w:val="nil"/>
              <w:bottom w:val="nil"/>
              <w:right w:val="nil"/>
            </w:tcBorders>
            <w:noWrap/>
            <w:vAlign w:val="bottom"/>
          </w:tcPr>
          <w:p w:rsidR="00E0007B" w:rsidRPr="0013583B" w:rsidRDefault="00E0007B" w:rsidP="000718B0">
            <w:bookmarkStart w:id="1" w:name="RANGE!A1:E29"/>
            <w:bookmarkEnd w:id="1"/>
          </w:p>
        </w:tc>
        <w:tc>
          <w:tcPr>
            <w:tcW w:w="248" w:type="pct"/>
            <w:tcBorders>
              <w:top w:val="nil"/>
              <w:left w:val="nil"/>
              <w:bottom w:val="nil"/>
              <w:right w:val="nil"/>
            </w:tcBorders>
            <w:noWrap/>
            <w:vAlign w:val="bottom"/>
          </w:tcPr>
          <w:p w:rsidR="00E0007B" w:rsidRPr="0013583B" w:rsidRDefault="00E0007B" w:rsidP="000718B0"/>
        </w:tc>
        <w:tc>
          <w:tcPr>
            <w:tcW w:w="675" w:type="pct"/>
            <w:gridSpan w:val="2"/>
            <w:tcBorders>
              <w:top w:val="nil"/>
              <w:left w:val="nil"/>
              <w:bottom w:val="nil"/>
              <w:right w:val="nil"/>
            </w:tcBorders>
            <w:noWrap/>
            <w:vAlign w:val="bottom"/>
          </w:tcPr>
          <w:p w:rsidR="00E0007B" w:rsidRPr="0013583B" w:rsidRDefault="00E0007B" w:rsidP="000718B0"/>
        </w:tc>
        <w:tc>
          <w:tcPr>
            <w:tcW w:w="395" w:type="pct"/>
            <w:tcBorders>
              <w:top w:val="nil"/>
              <w:left w:val="nil"/>
              <w:bottom w:val="nil"/>
              <w:right w:val="nil"/>
            </w:tcBorders>
            <w:noWrap/>
            <w:vAlign w:val="bottom"/>
          </w:tcPr>
          <w:p w:rsidR="00E0007B" w:rsidRPr="0013583B" w:rsidRDefault="00E0007B" w:rsidP="000718B0">
            <w:pPr>
              <w:jc w:val="right"/>
            </w:pPr>
          </w:p>
        </w:tc>
        <w:tc>
          <w:tcPr>
            <w:tcW w:w="2225" w:type="pct"/>
            <w:gridSpan w:val="4"/>
            <w:tcBorders>
              <w:top w:val="nil"/>
              <w:left w:val="nil"/>
              <w:bottom w:val="nil"/>
              <w:right w:val="nil"/>
            </w:tcBorders>
            <w:noWrap/>
            <w:vAlign w:val="bottom"/>
          </w:tcPr>
          <w:p w:rsidR="00E0007B" w:rsidRPr="0013583B" w:rsidRDefault="00E0007B" w:rsidP="000718B0">
            <w:pPr>
              <w:jc w:val="right"/>
            </w:pPr>
            <w:r w:rsidRPr="0013583B">
              <w:t>Приложение 7</w:t>
            </w:r>
          </w:p>
        </w:tc>
      </w:tr>
      <w:tr w:rsidR="00E0007B" w:rsidRPr="0013583B" w:rsidTr="0013583B">
        <w:trPr>
          <w:gridAfter w:val="1"/>
          <w:wAfter w:w="1202" w:type="pct"/>
          <w:trHeight w:val="315"/>
        </w:trPr>
        <w:tc>
          <w:tcPr>
            <w:tcW w:w="255" w:type="pct"/>
            <w:tcBorders>
              <w:top w:val="nil"/>
              <w:left w:val="nil"/>
              <w:bottom w:val="nil"/>
              <w:right w:val="nil"/>
            </w:tcBorders>
            <w:noWrap/>
            <w:vAlign w:val="bottom"/>
          </w:tcPr>
          <w:p w:rsidR="00E0007B" w:rsidRPr="0013583B" w:rsidRDefault="00E0007B" w:rsidP="000718B0"/>
        </w:tc>
        <w:tc>
          <w:tcPr>
            <w:tcW w:w="248" w:type="pct"/>
            <w:tcBorders>
              <w:top w:val="nil"/>
              <w:left w:val="nil"/>
              <w:bottom w:val="nil"/>
              <w:right w:val="nil"/>
            </w:tcBorders>
            <w:noWrap/>
            <w:vAlign w:val="bottom"/>
          </w:tcPr>
          <w:p w:rsidR="00E0007B" w:rsidRPr="0013583B" w:rsidRDefault="00E0007B" w:rsidP="000718B0"/>
        </w:tc>
        <w:tc>
          <w:tcPr>
            <w:tcW w:w="675" w:type="pct"/>
            <w:gridSpan w:val="2"/>
            <w:tcBorders>
              <w:top w:val="nil"/>
              <w:left w:val="nil"/>
              <w:bottom w:val="nil"/>
              <w:right w:val="nil"/>
            </w:tcBorders>
            <w:noWrap/>
            <w:vAlign w:val="bottom"/>
          </w:tcPr>
          <w:p w:rsidR="00E0007B" w:rsidRPr="0013583B" w:rsidRDefault="00E0007B" w:rsidP="000718B0"/>
        </w:tc>
        <w:tc>
          <w:tcPr>
            <w:tcW w:w="395" w:type="pct"/>
            <w:tcBorders>
              <w:top w:val="nil"/>
              <w:left w:val="nil"/>
              <w:bottom w:val="nil"/>
              <w:right w:val="nil"/>
            </w:tcBorders>
            <w:noWrap/>
            <w:vAlign w:val="bottom"/>
          </w:tcPr>
          <w:p w:rsidR="00E0007B" w:rsidRPr="0013583B" w:rsidRDefault="00E0007B" w:rsidP="000718B0">
            <w:pPr>
              <w:jc w:val="right"/>
            </w:pPr>
          </w:p>
        </w:tc>
        <w:tc>
          <w:tcPr>
            <w:tcW w:w="2225" w:type="pct"/>
            <w:gridSpan w:val="4"/>
            <w:tcBorders>
              <w:top w:val="nil"/>
              <w:left w:val="nil"/>
              <w:bottom w:val="nil"/>
              <w:right w:val="nil"/>
            </w:tcBorders>
            <w:noWrap/>
            <w:vAlign w:val="bottom"/>
          </w:tcPr>
          <w:p w:rsidR="00E0007B" w:rsidRPr="0013583B" w:rsidRDefault="00E0007B" w:rsidP="000718B0">
            <w:pPr>
              <w:jc w:val="right"/>
            </w:pPr>
            <w:r w:rsidRPr="0013583B">
              <w:t>к   решению Совета депутатов МО СП "Большекударинское"</w:t>
            </w:r>
          </w:p>
        </w:tc>
      </w:tr>
      <w:tr w:rsidR="00E0007B" w:rsidRPr="0013583B" w:rsidTr="0013583B">
        <w:trPr>
          <w:gridAfter w:val="1"/>
          <w:wAfter w:w="1202" w:type="pct"/>
          <w:trHeight w:val="315"/>
        </w:trPr>
        <w:tc>
          <w:tcPr>
            <w:tcW w:w="255" w:type="pct"/>
            <w:tcBorders>
              <w:top w:val="nil"/>
              <w:left w:val="nil"/>
              <w:bottom w:val="nil"/>
              <w:right w:val="nil"/>
            </w:tcBorders>
            <w:noWrap/>
            <w:vAlign w:val="bottom"/>
          </w:tcPr>
          <w:p w:rsidR="00E0007B" w:rsidRPr="0013583B" w:rsidRDefault="00E0007B" w:rsidP="000718B0"/>
        </w:tc>
        <w:tc>
          <w:tcPr>
            <w:tcW w:w="248" w:type="pct"/>
            <w:tcBorders>
              <w:top w:val="nil"/>
              <w:left w:val="nil"/>
              <w:bottom w:val="nil"/>
              <w:right w:val="nil"/>
            </w:tcBorders>
            <w:noWrap/>
            <w:vAlign w:val="bottom"/>
          </w:tcPr>
          <w:p w:rsidR="00E0007B" w:rsidRPr="0013583B" w:rsidRDefault="00E0007B" w:rsidP="000718B0"/>
        </w:tc>
        <w:tc>
          <w:tcPr>
            <w:tcW w:w="675" w:type="pct"/>
            <w:gridSpan w:val="2"/>
            <w:tcBorders>
              <w:top w:val="nil"/>
              <w:left w:val="nil"/>
              <w:bottom w:val="nil"/>
              <w:right w:val="nil"/>
            </w:tcBorders>
            <w:noWrap/>
            <w:vAlign w:val="bottom"/>
          </w:tcPr>
          <w:p w:rsidR="00E0007B" w:rsidRPr="0013583B" w:rsidRDefault="00E0007B" w:rsidP="000718B0"/>
        </w:tc>
        <w:tc>
          <w:tcPr>
            <w:tcW w:w="395" w:type="pct"/>
            <w:tcBorders>
              <w:top w:val="nil"/>
              <w:left w:val="nil"/>
              <w:bottom w:val="nil"/>
              <w:right w:val="nil"/>
            </w:tcBorders>
            <w:noWrap/>
            <w:vAlign w:val="bottom"/>
          </w:tcPr>
          <w:p w:rsidR="00E0007B" w:rsidRPr="0013583B" w:rsidRDefault="00E0007B" w:rsidP="000718B0">
            <w:pPr>
              <w:jc w:val="right"/>
            </w:pPr>
          </w:p>
        </w:tc>
        <w:tc>
          <w:tcPr>
            <w:tcW w:w="2225" w:type="pct"/>
            <w:gridSpan w:val="4"/>
            <w:tcBorders>
              <w:top w:val="nil"/>
              <w:left w:val="nil"/>
              <w:bottom w:val="nil"/>
              <w:right w:val="nil"/>
            </w:tcBorders>
            <w:noWrap/>
            <w:vAlign w:val="bottom"/>
          </w:tcPr>
          <w:p w:rsidR="00E0007B" w:rsidRPr="0013583B" w:rsidRDefault="00E0007B" w:rsidP="000718B0">
            <w:pPr>
              <w:jc w:val="right"/>
            </w:pPr>
            <w:r w:rsidRPr="0013583B">
              <w:t xml:space="preserve">«О бюджете муниципального образования </w:t>
            </w:r>
          </w:p>
          <w:p w:rsidR="00E0007B" w:rsidRPr="0013583B" w:rsidRDefault="00E0007B" w:rsidP="000718B0">
            <w:pPr>
              <w:jc w:val="right"/>
            </w:pPr>
            <w:r w:rsidRPr="0013583B">
              <w:t xml:space="preserve"> сельское  поселение</w:t>
            </w:r>
          </w:p>
        </w:tc>
      </w:tr>
      <w:tr w:rsidR="00E0007B" w:rsidRPr="0013583B" w:rsidTr="0013583B">
        <w:trPr>
          <w:gridAfter w:val="1"/>
          <w:wAfter w:w="1202" w:type="pct"/>
          <w:trHeight w:val="315"/>
        </w:trPr>
        <w:tc>
          <w:tcPr>
            <w:tcW w:w="255" w:type="pct"/>
            <w:tcBorders>
              <w:top w:val="nil"/>
              <w:left w:val="nil"/>
              <w:bottom w:val="nil"/>
              <w:right w:val="nil"/>
            </w:tcBorders>
            <w:noWrap/>
            <w:vAlign w:val="bottom"/>
          </w:tcPr>
          <w:p w:rsidR="00E0007B" w:rsidRPr="0013583B" w:rsidRDefault="00E0007B" w:rsidP="000718B0"/>
        </w:tc>
        <w:tc>
          <w:tcPr>
            <w:tcW w:w="248" w:type="pct"/>
            <w:tcBorders>
              <w:top w:val="nil"/>
              <w:left w:val="nil"/>
              <w:bottom w:val="nil"/>
              <w:right w:val="nil"/>
            </w:tcBorders>
            <w:noWrap/>
            <w:vAlign w:val="bottom"/>
          </w:tcPr>
          <w:p w:rsidR="00E0007B" w:rsidRPr="0013583B" w:rsidRDefault="00E0007B" w:rsidP="000718B0">
            <w:pPr>
              <w:jc w:val="center"/>
            </w:pPr>
          </w:p>
        </w:tc>
        <w:tc>
          <w:tcPr>
            <w:tcW w:w="675" w:type="pct"/>
            <w:gridSpan w:val="2"/>
            <w:tcBorders>
              <w:top w:val="nil"/>
              <w:left w:val="nil"/>
              <w:bottom w:val="nil"/>
              <w:right w:val="nil"/>
            </w:tcBorders>
            <w:noWrap/>
            <w:vAlign w:val="bottom"/>
          </w:tcPr>
          <w:p w:rsidR="00E0007B" w:rsidRPr="0013583B" w:rsidRDefault="00E0007B" w:rsidP="000718B0"/>
        </w:tc>
        <w:tc>
          <w:tcPr>
            <w:tcW w:w="395" w:type="pct"/>
            <w:tcBorders>
              <w:top w:val="nil"/>
              <w:left w:val="nil"/>
              <w:bottom w:val="nil"/>
              <w:right w:val="nil"/>
            </w:tcBorders>
            <w:noWrap/>
            <w:vAlign w:val="bottom"/>
          </w:tcPr>
          <w:p w:rsidR="00E0007B" w:rsidRPr="0013583B" w:rsidRDefault="00E0007B" w:rsidP="000718B0">
            <w:pPr>
              <w:jc w:val="right"/>
            </w:pPr>
          </w:p>
        </w:tc>
        <w:tc>
          <w:tcPr>
            <w:tcW w:w="2225" w:type="pct"/>
            <w:gridSpan w:val="4"/>
            <w:tcBorders>
              <w:top w:val="nil"/>
              <w:left w:val="nil"/>
              <w:bottom w:val="nil"/>
              <w:right w:val="nil"/>
            </w:tcBorders>
            <w:noWrap/>
            <w:vAlign w:val="bottom"/>
          </w:tcPr>
          <w:p w:rsidR="00E0007B" w:rsidRPr="0013583B" w:rsidRDefault="00E0007B" w:rsidP="000718B0">
            <w:pPr>
              <w:jc w:val="right"/>
            </w:pPr>
            <w:r w:rsidRPr="0013583B">
              <w:t>«Большекударинское» на 2017 год и на плановый период 2018 и 2019 годов»</w:t>
            </w:r>
          </w:p>
        </w:tc>
      </w:tr>
      <w:tr w:rsidR="00E0007B" w:rsidRPr="0013583B" w:rsidTr="0013583B">
        <w:trPr>
          <w:gridAfter w:val="1"/>
          <w:wAfter w:w="1202" w:type="pct"/>
          <w:trHeight w:val="315"/>
        </w:trPr>
        <w:tc>
          <w:tcPr>
            <w:tcW w:w="255" w:type="pct"/>
            <w:tcBorders>
              <w:top w:val="nil"/>
              <w:left w:val="nil"/>
              <w:bottom w:val="nil"/>
              <w:right w:val="nil"/>
            </w:tcBorders>
            <w:noWrap/>
            <w:vAlign w:val="bottom"/>
          </w:tcPr>
          <w:p w:rsidR="00E0007B" w:rsidRPr="0013583B" w:rsidRDefault="00E0007B" w:rsidP="000718B0"/>
        </w:tc>
        <w:tc>
          <w:tcPr>
            <w:tcW w:w="248" w:type="pct"/>
            <w:tcBorders>
              <w:top w:val="nil"/>
              <w:left w:val="nil"/>
              <w:bottom w:val="nil"/>
              <w:right w:val="nil"/>
            </w:tcBorders>
            <w:noWrap/>
            <w:vAlign w:val="center"/>
          </w:tcPr>
          <w:p w:rsidR="00E0007B" w:rsidRPr="0013583B" w:rsidRDefault="00E0007B" w:rsidP="000718B0">
            <w:pPr>
              <w:jc w:val="center"/>
            </w:pPr>
          </w:p>
        </w:tc>
        <w:tc>
          <w:tcPr>
            <w:tcW w:w="675" w:type="pct"/>
            <w:gridSpan w:val="2"/>
            <w:tcBorders>
              <w:top w:val="nil"/>
              <w:left w:val="nil"/>
              <w:bottom w:val="nil"/>
              <w:right w:val="nil"/>
            </w:tcBorders>
            <w:noWrap/>
            <w:vAlign w:val="bottom"/>
          </w:tcPr>
          <w:p w:rsidR="00E0007B" w:rsidRPr="0013583B" w:rsidRDefault="00E0007B" w:rsidP="000718B0"/>
        </w:tc>
        <w:tc>
          <w:tcPr>
            <w:tcW w:w="395" w:type="pct"/>
            <w:tcBorders>
              <w:top w:val="nil"/>
              <w:left w:val="nil"/>
              <w:bottom w:val="nil"/>
              <w:right w:val="nil"/>
            </w:tcBorders>
            <w:noWrap/>
            <w:vAlign w:val="bottom"/>
          </w:tcPr>
          <w:p w:rsidR="00E0007B" w:rsidRPr="0013583B" w:rsidRDefault="00E0007B" w:rsidP="000718B0">
            <w:pPr>
              <w:jc w:val="right"/>
            </w:pPr>
          </w:p>
        </w:tc>
        <w:tc>
          <w:tcPr>
            <w:tcW w:w="2225" w:type="pct"/>
            <w:gridSpan w:val="4"/>
            <w:tcBorders>
              <w:top w:val="nil"/>
              <w:left w:val="nil"/>
              <w:bottom w:val="nil"/>
              <w:right w:val="nil"/>
            </w:tcBorders>
            <w:noWrap/>
            <w:vAlign w:val="bottom"/>
          </w:tcPr>
          <w:p w:rsidR="00E0007B" w:rsidRPr="0013583B" w:rsidRDefault="00E0007B" w:rsidP="000718B0">
            <w:pPr>
              <w:jc w:val="right"/>
            </w:pPr>
            <w:r w:rsidRPr="0013583B">
              <w:t xml:space="preserve">от "30" декабря 2016 года № 1-8с  </w:t>
            </w:r>
          </w:p>
        </w:tc>
      </w:tr>
      <w:tr w:rsidR="00E0007B" w:rsidRPr="0013583B" w:rsidTr="0013583B">
        <w:trPr>
          <w:gridAfter w:val="1"/>
          <w:wAfter w:w="1202" w:type="pct"/>
          <w:trHeight w:val="255"/>
        </w:trPr>
        <w:tc>
          <w:tcPr>
            <w:tcW w:w="255" w:type="pct"/>
            <w:tcBorders>
              <w:top w:val="nil"/>
              <w:left w:val="nil"/>
              <w:bottom w:val="nil"/>
              <w:right w:val="nil"/>
            </w:tcBorders>
            <w:vAlign w:val="center"/>
          </w:tcPr>
          <w:p w:rsidR="00E0007B" w:rsidRPr="0013583B" w:rsidRDefault="00E0007B" w:rsidP="000718B0">
            <w:pPr>
              <w:rPr>
                <w:b/>
                <w:bCs/>
              </w:rPr>
            </w:pPr>
          </w:p>
        </w:tc>
        <w:tc>
          <w:tcPr>
            <w:tcW w:w="248" w:type="pct"/>
            <w:tcBorders>
              <w:top w:val="nil"/>
              <w:left w:val="nil"/>
              <w:bottom w:val="nil"/>
              <w:right w:val="nil"/>
            </w:tcBorders>
            <w:vAlign w:val="center"/>
          </w:tcPr>
          <w:p w:rsidR="00E0007B" w:rsidRPr="0013583B" w:rsidRDefault="00E0007B" w:rsidP="000718B0">
            <w:pPr>
              <w:rPr>
                <w:b/>
                <w:bCs/>
              </w:rPr>
            </w:pPr>
          </w:p>
        </w:tc>
        <w:tc>
          <w:tcPr>
            <w:tcW w:w="675" w:type="pct"/>
            <w:gridSpan w:val="2"/>
            <w:tcBorders>
              <w:top w:val="nil"/>
              <w:left w:val="nil"/>
              <w:bottom w:val="nil"/>
              <w:right w:val="nil"/>
            </w:tcBorders>
            <w:vAlign w:val="center"/>
          </w:tcPr>
          <w:p w:rsidR="00E0007B" w:rsidRPr="0013583B" w:rsidRDefault="00E0007B" w:rsidP="000718B0">
            <w:pPr>
              <w:rPr>
                <w:b/>
                <w:bCs/>
              </w:rPr>
            </w:pPr>
          </w:p>
        </w:tc>
        <w:tc>
          <w:tcPr>
            <w:tcW w:w="395" w:type="pct"/>
            <w:tcBorders>
              <w:top w:val="nil"/>
              <w:left w:val="nil"/>
              <w:bottom w:val="nil"/>
              <w:right w:val="nil"/>
            </w:tcBorders>
            <w:vAlign w:val="center"/>
          </w:tcPr>
          <w:p w:rsidR="00E0007B" w:rsidRPr="0013583B" w:rsidRDefault="00E0007B" w:rsidP="000718B0">
            <w:pPr>
              <w:rPr>
                <w:b/>
                <w:bCs/>
              </w:rPr>
            </w:pPr>
          </w:p>
        </w:tc>
        <w:tc>
          <w:tcPr>
            <w:tcW w:w="2225" w:type="pct"/>
            <w:gridSpan w:val="4"/>
            <w:tcBorders>
              <w:top w:val="nil"/>
              <w:left w:val="nil"/>
              <w:bottom w:val="nil"/>
              <w:right w:val="nil"/>
            </w:tcBorders>
            <w:noWrap/>
            <w:vAlign w:val="bottom"/>
          </w:tcPr>
          <w:p w:rsidR="00E0007B" w:rsidRPr="0013583B" w:rsidRDefault="00E0007B" w:rsidP="000718B0"/>
        </w:tc>
      </w:tr>
      <w:tr w:rsidR="00E0007B" w:rsidRPr="0013583B" w:rsidTr="0013583B">
        <w:trPr>
          <w:gridAfter w:val="1"/>
          <w:wAfter w:w="1202" w:type="pct"/>
          <w:trHeight w:val="405"/>
        </w:trPr>
        <w:tc>
          <w:tcPr>
            <w:tcW w:w="3798" w:type="pct"/>
            <w:gridSpan w:val="9"/>
            <w:tcBorders>
              <w:top w:val="nil"/>
              <w:left w:val="nil"/>
              <w:bottom w:val="nil"/>
              <w:right w:val="nil"/>
            </w:tcBorders>
            <w:vAlign w:val="center"/>
          </w:tcPr>
          <w:p w:rsidR="00E0007B" w:rsidRPr="0013583B" w:rsidRDefault="00E0007B" w:rsidP="000718B0">
            <w:pPr>
              <w:jc w:val="center"/>
              <w:rPr>
                <w:b/>
                <w:bCs/>
              </w:rPr>
            </w:pPr>
            <w:r w:rsidRPr="0013583B">
              <w:rPr>
                <w:b/>
                <w:bCs/>
              </w:rPr>
              <w:t>Объем безвозмездных поступлений на 2018 - 2019 годы</w:t>
            </w:r>
          </w:p>
        </w:tc>
      </w:tr>
      <w:tr w:rsidR="00E0007B" w:rsidRPr="0013583B" w:rsidTr="0013583B">
        <w:trPr>
          <w:trHeight w:val="300"/>
        </w:trPr>
        <w:tc>
          <w:tcPr>
            <w:tcW w:w="255" w:type="pct"/>
            <w:tcBorders>
              <w:top w:val="nil"/>
              <w:left w:val="nil"/>
              <w:bottom w:val="nil"/>
              <w:right w:val="nil"/>
            </w:tcBorders>
            <w:vAlign w:val="center"/>
          </w:tcPr>
          <w:p w:rsidR="00E0007B" w:rsidRPr="0013583B" w:rsidRDefault="00E0007B" w:rsidP="000718B0">
            <w:pPr>
              <w:jc w:val="center"/>
              <w:rPr>
                <w:b/>
                <w:bCs/>
              </w:rPr>
            </w:pPr>
          </w:p>
        </w:tc>
        <w:tc>
          <w:tcPr>
            <w:tcW w:w="912" w:type="pct"/>
            <w:gridSpan w:val="2"/>
            <w:tcBorders>
              <w:top w:val="nil"/>
              <w:left w:val="nil"/>
              <w:bottom w:val="nil"/>
              <w:right w:val="nil"/>
            </w:tcBorders>
            <w:vAlign w:val="center"/>
          </w:tcPr>
          <w:p w:rsidR="00E0007B" w:rsidRPr="0013583B" w:rsidRDefault="00E0007B" w:rsidP="000718B0">
            <w:pPr>
              <w:jc w:val="center"/>
              <w:rPr>
                <w:b/>
                <w:bCs/>
              </w:rPr>
            </w:pPr>
          </w:p>
        </w:tc>
        <w:tc>
          <w:tcPr>
            <w:tcW w:w="1519" w:type="pct"/>
            <w:gridSpan w:val="3"/>
            <w:tcBorders>
              <w:top w:val="nil"/>
              <w:left w:val="nil"/>
              <w:bottom w:val="nil"/>
              <w:right w:val="nil"/>
            </w:tcBorders>
            <w:vAlign w:val="center"/>
          </w:tcPr>
          <w:p w:rsidR="00E0007B" w:rsidRPr="0013583B" w:rsidRDefault="00E0007B" w:rsidP="000718B0">
            <w:pPr>
              <w:jc w:val="center"/>
              <w:rPr>
                <w:b/>
                <w:bCs/>
              </w:rPr>
            </w:pPr>
          </w:p>
        </w:tc>
        <w:tc>
          <w:tcPr>
            <w:tcW w:w="94" w:type="pct"/>
            <w:tcBorders>
              <w:top w:val="nil"/>
              <w:left w:val="nil"/>
              <w:bottom w:val="nil"/>
              <w:right w:val="nil"/>
            </w:tcBorders>
            <w:vAlign w:val="center"/>
          </w:tcPr>
          <w:p w:rsidR="00E0007B" w:rsidRPr="0013583B" w:rsidRDefault="00E0007B" w:rsidP="000718B0">
            <w:pPr>
              <w:jc w:val="center"/>
              <w:rPr>
                <w:b/>
                <w:bCs/>
              </w:rPr>
            </w:pPr>
          </w:p>
        </w:tc>
        <w:tc>
          <w:tcPr>
            <w:tcW w:w="2221" w:type="pct"/>
            <w:gridSpan w:val="3"/>
            <w:tcBorders>
              <w:top w:val="nil"/>
              <w:left w:val="nil"/>
              <w:bottom w:val="nil"/>
              <w:right w:val="nil"/>
            </w:tcBorders>
            <w:vAlign w:val="center"/>
          </w:tcPr>
          <w:p w:rsidR="00E0007B" w:rsidRPr="0013583B" w:rsidRDefault="00E0007B" w:rsidP="000718B0">
            <w:pPr>
              <w:jc w:val="center"/>
              <w:rPr>
                <w:b/>
                <w:bCs/>
              </w:rPr>
            </w:pPr>
          </w:p>
        </w:tc>
      </w:tr>
      <w:tr w:rsidR="00E0007B" w:rsidRPr="0013583B" w:rsidTr="0013583B">
        <w:trPr>
          <w:trHeight w:val="315"/>
        </w:trPr>
        <w:tc>
          <w:tcPr>
            <w:tcW w:w="255" w:type="pct"/>
            <w:tcBorders>
              <w:top w:val="nil"/>
              <w:left w:val="nil"/>
              <w:bottom w:val="nil"/>
              <w:right w:val="nil"/>
            </w:tcBorders>
            <w:noWrap/>
            <w:vAlign w:val="bottom"/>
          </w:tcPr>
          <w:p w:rsidR="00E0007B" w:rsidRPr="0013583B" w:rsidRDefault="00E0007B" w:rsidP="000718B0"/>
        </w:tc>
        <w:tc>
          <w:tcPr>
            <w:tcW w:w="912" w:type="pct"/>
            <w:gridSpan w:val="2"/>
            <w:tcBorders>
              <w:top w:val="nil"/>
              <w:left w:val="nil"/>
              <w:bottom w:val="nil"/>
              <w:right w:val="nil"/>
            </w:tcBorders>
            <w:noWrap/>
            <w:vAlign w:val="center"/>
          </w:tcPr>
          <w:p w:rsidR="00E0007B" w:rsidRPr="0013583B" w:rsidRDefault="00E0007B" w:rsidP="000718B0"/>
        </w:tc>
        <w:tc>
          <w:tcPr>
            <w:tcW w:w="1519" w:type="pct"/>
            <w:gridSpan w:val="3"/>
            <w:tcBorders>
              <w:top w:val="nil"/>
              <w:left w:val="nil"/>
              <w:bottom w:val="nil"/>
              <w:right w:val="nil"/>
            </w:tcBorders>
            <w:noWrap/>
            <w:vAlign w:val="bottom"/>
          </w:tcPr>
          <w:p w:rsidR="00E0007B" w:rsidRPr="0013583B" w:rsidRDefault="00E0007B" w:rsidP="000718B0">
            <w:pPr>
              <w:rPr>
                <w:b/>
                <w:bCs/>
              </w:rPr>
            </w:pPr>
          </w:p>
        </w:tc>
        <w:tc>
          <w:tcPr>
            <w:tcW w:w="94" w:type="pct"/>
            <w:tcBorders>
              <w:top w:val="nil"/>
              <w:left w:val="nil"/>
              <w:bottom w:val="nil"/>
              <w:right w:val="nil"/>
            </w:tcBorders>
            <w:noWrap/>
            <w:vAlign w:val="bottom"/>
          </w:tcPr>
          <w:p w:rsidR="00E0007B" w:rsidRPr="0013583B" w:rsidRDefault="00E0007B" w:rsidP="000718B0"/>
        </w:tc>
        <w:tc>
          <w:tcPr>
            <w:tcW w:w="2221" w:type="pct"/>
            <w:gridSpan w:val="3"/>
            <w:tcBorders>
              <w:top w:val="nil"/>
              <w:left w:val="nil"/>
              <w:bottom w:val="nil"/>
              <w:right w:val="nil"/>
            </w:tcBorders>
            <w:noWrap/>
            <w:vAlign w:val="bottom"/>
          </w:tcPr>
          <w:p w:rsidR="00E0007B" w:rsidRPr="0013583B" w:rsidRDefault="00E0007B" w:rsidP="000718B0">
            <w:pPr>
              <w:jc w:val="right"/>
            </w:pPr>
            <w:r w:rsidRPr="0013583B">
              <w:t>(тыс. рублей)</w:t>
            </w:r>
          </w:p>
        </w:tc>
      </w:tr>
      <w:tr w:rsidR="00E0007B" w:rsidRPr="0013583B" w:rsidTr="0013583B">
        <w:trPr>
          <w:gridAfter w:val="1"/>
          <w:wAfter w:w="1202" w:type="pct"/>
          <w:trHeight w:val="315"/>
        </w:trPr>
        <w:tc>
          <w:tcPr>
            <w:tcW w:w="255" w:type="pct"/>
            <w:vMerge w:val="restart"/>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jc w:val="center"/>
              <w:rPr>
                <w:b/>
                <w:bCs/>
              </w:rPr>
            </w:pPr>
            <w:r w:rsidRPr="0013583B">
              <w:rPr>
                <w:b/>
                <w:bCs/>
              </w:rPr>
              <w:t>Код ГРБС</w:t>
            </w:r>
          </w:p>
        </w:tc>
        <w:tc>
          <w:tcPr>
            <w:tcW w:w="912" w:type="pct"/>
            <w:gridSpan w:val="2"/>
            <w:vMerge w:val="restart"/>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jc w:val="center"/>
              <w:rPr>
                <w:b/>
                <w:bCs/>
              </w:rPr>
            </w:pPr>
            <w:r w:rsidRPr="0013583B">
              <w:rPr>
                <w:b/>
                <w:bCs/>
              </w:rPr>
              <w:t xml:space="preserve">Код </w:t>
            </w:r>
          </w:p>
        </w:tc>
        <w:tc>
          <w:tcPr>
            <w:tcW w:w="1519" w:type="pct"/>
            <w:gridSpan w:val="3"/>
            <w:vMerge w:val="restart"/>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jc w:val="center"/>
              <w:rPr>
                <w:b/>
                <w:bCs/>
              </w:rPr>
            </w:pPr>
            <w:r w:rsidRPr="0013583B">
              <w:rPr>
                <w:b/>
                <w:bCs/>
              </w:rPr>
              <w:t>Наименование</w:t>
            </w:r>
          </w:p>
        </w:tc>
        <w:tc>
          <w:tcPr>
            <w:tcW w:w="1113" w:type="pct"/>
            <w:gridSpan w:val="3"/>
            <w:tcBorders>
              <w:top w:val="single" w:sz="4" w:space="0" w:color="auto"/>
              <w:left w:val="nil"/>
              <w:bottom w:val="single" w:sz="4" w:space="0" w:color="auto"/>
              <w:right w:val="single" w:sz="4" w:space="0" w:color="auto"/>
            </w:tcBorders>
            <w:noWrap/>
          </w:tcPr>
          <w:p w:rsidR="00E0007B" w:rsidRPr="0013583B" w:rsidRDefault="00E0007B" w:rsidP="000718B0">
            <w:pPr>
              <w:jc w:val="center"/>
              <w:rPr>
                <w:b/>
                <w:bCs/>
              </w:rPr>
            </w:pPr>
            <w:r w:rsidRPr="0013583B">
              <w:rPr>
                <w:b/>
                <w:bCs/>
              </w:rPr>
              <w:t>Плановый период</w:t>
            </w:r>
          </w:p>
        </w:tc>
      </w:tr>
      <w:tr w:rsidR="00E0007B" w:rsidRPr="0013583B" w:rsidTr="0013583B">
        <w:trPr>
          <w:gridAfter w:val="1"/>
          <w:wAfter w:w="1202" w:type="pct"/>
          <w:trHeight w:val="600"/>
        </w:trPr>
        <w:tc>
          <w:tcPr>
            <w:tcW w:w="255" w:type="pct"/>
            <w:vMerge/>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rPr>
                <w:b/>
                <w:bCs/>
              </w:rPr>
            </w:pPr>
          </w:p>
        </w:tc>
        <w:tc>
          <w:tcPr>
            <w:tcW w:w="912" w:type="pct"/>
            <w:gridSpan w:val="2"/>
            <w:vMerge/>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rPr>
                <w:b/>
                <w:bCs/>
              </w:rPr>
            </w:pPr>
          </w:p>
        </w:tc>
        <w:tc>
          <w:tcPr>
            <w:tcW w:w="1519" w:type="pct"/>
            <w:gridSpan w:val="3"/>
            <w:vMerge/>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rPr>
                <w:b/>
                <w:bCs/>
              </w:rPr>
            </w:pPr>
          </w:p>
        </w:tc>
        <w:tc>
          <w:tcPr>
            <w:tcW w:w="507" w:type="pct"/>
            <w:gridSpan w:val="2"/>
            <w:tcBorders>
              <w:top w:val="nil"/>
              <w:left w:val="nil"/>
              <w:bottom w:val="single" w:sz="4" w:space="0" w:color="auto"/>
              <w:right w:val="single" w:sz="4" w:space="0" w:color="auto"/>
            </w:tcBorders>
            <w:noWrap/>
          </w:tcPr>
          <w:p w:rsidR="00E0007B" w:rsidRPr="0013583B" w:rsidRDefault="00E0007B" w:rsidP="000718B0">
            <w:pPr>
              <w:jc w:val="center"/>
              <w:rPr>
                <w:b/>
                <w:bCs/>
              </w:rPr>
            </w:pPr>
            <w:r w:rsidRPr="0013583B">
              <w:rPr>
                <w:b/>
                <w:bCs/>
              </w:rPr>
              <w:t>2018г. 2чт.</w:t>
            </w:r>
          </w:p>
        </w:tc>
        <w:tc>
          <w:tcPr>
            <w:tcW w:w="606" w:type="pct"/>
            <w:tcBorders>
              <w:top w:val="nil"/>
              <w:left w:val="nil"/>
              <w:bottom w:val="single" w:sz="4" w:space="0" w:color="auto"/>
              <w:right w:val="single" w:sz="4" w:space="0" w:color="auto"/>
            </w:tcBorders>
            <w:noWrap/>
          </w:tcPr>
          <w:p w:rsidR="00E0007B" w:rsidRPr="0013583B" w:rsidRDefault="00E0007B" w:rsidP="000718B0">
            <w:pPr>
              <w:jc w:val="center"/>
              <w:rPr>
                <w:b/>
                <w:bCs/>
              </w:rPr>
            </w:pPr>
            <w:r w:rsidRPr="0013583B">
              <w:rPr>
                <w:b/>
                <w:bCs/>
              </w:rPr>
              <w:t>2019г. 2 чт.</w:t>
            </w:r>
          </w:p>
        </w:tc>
      </w:tr>
      <w:tr w:rsidR="00E0007B" w:rsidRPr="0013583B" w:rsidTr="0013583B">
        <w:trPr>
          <w:gridAfter w:val="1"/>
          <w:wAfter w:w="1202" w:type="pct"/>
          <w:trHeight w:val="600"/>
        </w:trPr>
        <w:tc>
          <w:tcPr>
            <w:tcW w:w="25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933</w:t>
            </w:r>
          </w:p>
        </w:tc>
        <w:tc>
          <w:tcPr>
            <w:tcW w:w="91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2 00 00000 00 0000 000</w:t>
            </w:r>
          </w:p>
        </w:tc>
        <w:tc>
          <w:tcPr>
            <w:tcW w:w="1519" w:type="pct"/>
            <w:gridSpan w:val="3"/>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 xml:space="preserve">БЕЗВОЗМЕЗДНЫЕ ПОСТУПЛЕНИЯ </w:t>
            </w:r>
          </w:p>
        </w:tc>
        <w:tc>
          <w:tcPr>
            <w:tcW w:w="507" w:type="pct"/>
            <w:gridSpan w:val="2"/>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1 806,66118</w:t>
            </w:r>
          </w:p>
        </w:tc>
        <w:tc>
          <w:tcPr>
            <w:tcW w:w="60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1 779,56118</w:t>
            </w:r>
          </w:p>
        </w:tc>
      </w:tr>
      <w:tr w:rsidR="00E0007B" w:rsidRPr="0013583B" w:rsidTr="0013583B">
        <w:trPr>
          <w:gridAfter w:val="1"/>
          <w:wAfter w:w="1202" w:type="pct"/>
          <w:trHeight w:val="1031"/>
        </w:trPr>
        <w:tc>
          <w:tcPr>
            <w:tcW w:w="25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933</w:t>
            </w:r>
          </w:p>
        </w:tc>
        <w:tc>
          <w:tcPr>
            <w:tcW w:w="91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2 02 00000 00 0000 000</w:t>
            </w:r>
          </w:p>
        </w:tc>
        <w:tc>
          <w:tcPr>
            <w:tcW w:w="1519" w:type="pct"/>
            <w:gridSpan w:val="3"/>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БЕЗВОЗМЕЗДНЫЕ ПОСТУПЛЕНИЯ ОТ ДРУГИХ БЮДЖЕТОВ БЮДЖЕТНОЙ СИСТЕМЫ РОССИЙСКОЙ ФЕДЕРАЦИИ</w:t>
            </w:r>
          </w:p>
        </w:tc>
        <w:tc>
          <w:tcPr>
            <w:tcW w:w="507" w:type="pct"/>
            <w:gridSpan w:val="2"/>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1 806,66118</w:t>
            </w:r>
          </w:p>
        </w:tc>
        <w:tc>
          <w:tcPr>
            <w:tcW w:w="60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1 779,56118</w:t>
            </w:r>
          </w:p>
        </w:tc>
      </w:tr>
      <w:tr w:rsidR="00E0007B" w:rsidRPr="0013583B" w:rsidTr="0013583B">
        <w:trPr>
          <w:gridAfter w:val="1"/>
          <w:wAfter w:w="1202" w:type="pct"/>
          <w:trHeight w:val="706"/>
        </w:trPr>
        <w:tc>
          <w:tcPr>
            <w:tcW w:w="25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91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2 02 01000 00 0000 151</w:t>
            </w:r>
          </w:p>
        </w:tc>
        <w:tc>
          <w:tcPr>
            <w:tcW w:w="1519" w:type="pct"/>
            <w:gridSpan w:val="3"/>
            <w:tcBorders>
              <w:top w:val="nil"/>
              <w:left w:val="nil"/>
              <w:bottom w:val="single" w:sz="4" w:space="0" w:color="auto"/>
              <w:right w:val="single" w:sz="4" w:space="0" w:color="auto"/>
            </w:tcBorders>
            <w:vAlign w:val="center"/>
          </w:tcPr>
          <w:p w:rsidR="00E0007B" w:rsidRPr="0013583B" w:rsidRDefault="00E0007B" w:rsidP="000718B0">
            <w:r w:rsidRPr="0013583B">
              <w:t>Дотации бюджетам субъектов Российской Федерации и муниципальных образований</w:t>
            </w:r>
          </w:p>
        </w:tc>
        <w:tc>
          <w:tcPr>
            <w:tcW w:w="507" w:type="pct"/>
            <w:gridSpan w:val="2"/>
            <w:tcBorders>
              <w:top w:val="nil"/>
              <w:left w:val="nil"/>
              <w:bottom w:val="single" w:sz="4" w:space="0" w:color="auto"/>
              <w:right w:val="single" w:sz="4" w:space="0" w:color="auto"/>
            </w:tcBorders>
            <w:vAlign w:val="center"/>
          </w:tcPr>
          <w:p w:rsidR="00E0007B" w:rsidRPr="0013583B" w:rsidRDefault="00E0007B" w:rsidP="000718B0">
            <w:pPr>
              <w:jc w:val="center"/>
            </w:pPr>
            <w:r w:rsidRPr="0013583B">
              <w:t>3,10000</w:t>
            </w:r>
          </w:p>
        </w:tc>
        <w:tc>
          <w:tcPr>
            <w:tcW w:w="60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3,20000</w:t>
            </w:r>
          </w:p>
        </w:tc>
      </w:tr>
      <w:tr w:rsidR="00E0007B" w:rsidRPr="0013583B" w:rsidTr="0013583B">
        <w:trPr>
          <w:gridAfter w:val="1"/>
          <w:wAfter w:w="1202" w:type="pct"/>
          <w:trHeight w:val="831"/>
        </w:trPr>
        <w:tc>
          <w:tcPr>
            <w:tcW w:w="25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933</w:t>
            </w:r>
          </w:p>
        </w:tc>
        <w:tc>
          <w:tcPr>
            <w:tcW w:w="91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2 02 03000 00 0000 151</w:t>
            </w:r>
          </w:p>
        </w:tc>
        <w:tc>
          <w:tcPr>
            <w:tcW w:w="1519" w:type="pct"/>
            <w:gridSpan w:val="3"/>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Субвенции бюджетам субъектов Российской Федерации и муниципальных образований</w:t>
            </w:r>
          </w:p>
        </w:tc>
        <w:tc>
          <w:tcPr>
            <w:tcW w:w="507" w:type="pct"/>
            <w:gridSpan w:val="2"/>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76,20000</w:t>
            </w:r>
          </w:p>
        </w:tc>
        <w:tc>
          <w:tcPr>
            <w:tcW w:w="60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76,20000</w:t>
            </w:r>
          </w:p>
        </w:tc>
      </w:tr>
      <w:tr w:rsidR="00E0007B" w:rsidRPr="0013583B" w:rsidTr="0013583B">
        <w:trPr>
          <w:gridAfter w:val="1"/>
          <w:wAfter w:w="1202" w:type="pct"/>
          <w:trHeight w:val="984"/>
        </w:trPr>
        <w:tc>
          <w:tcPr>
            <w:tcW w:w="25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91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2 02 03015 10 0000 151</w:t>
            </w:r>
          </w:p>
        </w:tc>
        <w:tc>
          <w:tcPr>
            <w:tcW w:w="1519" w:type="pct"/>
            <w:gridSpan w:val="3"/>
            <w:tcBorders>
              <w:top w:val="nil"/>
              <w:left w:val="nil"/>
              <w:bottom w:val="single" w:sz="4" w:space="0" w:color="auto"/>
              <w:right w:val="single" w:sz="4" w:space="0" w:color="auto"/>
            </w:tcBorders>
            <w:vAlign w:val="center"/>
          </w:tcPr>
          <w:p w:rsidR="00E0007B" w:rsidRPr="0013583B" w:rsidRDefault="00E0007B" w:rsidP="000718B0">
            <w:r w:rsidRPr="0013583B">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07" w:type="pct"/>
            <w:gridSpan w:val="2"/>
            <w:tcBorders>
              <w:top w:val="nil"/>
              <w:left w:val="nil"/>
              <w:bottom w:val="single" w:sz="4" w:space="0" w:color="auto"/>
              <w:right w:val="single" w:sz="4" w:space="0" w:color="auto"/>
            </w:tcBorders>
            <w:shd w:val="clear" w:color="000000" w:fill="FFFFFF"/>
            <w:vAlign w:val="center"/>
          </w:tcPr>
          <w:p w:rsidR="00E0007B" w:rsidRPr="0013583B" w:rsidRDefault="00E0007B" w:rsidP="000718B0">
            <w:pPr>
              <w:jc w:val="center"/>
            </w:pPr>
            <w:r w:rsidRPr="0013583B">
              <w:t>76,20000</w:t>
            </w:r>
          </w:p>
        </w:tc>
        <w:tc>
          <w:tcPr>
            <w:tcW w:w="606" w:type="pct"/>
            <w:tcBorders>
              <w:top w:val="nil"/>
              <w:left w:val="nil"/>
              <w:bottom w:val="single" w:sz="4" w:space="0" w:color="auto"/>
              <w:right w:val="single" w:sz="4" w:space="0" w:color="auto"/>
            </w:tcBorders>
            <w:shd w:val="clear" w:color="000000" w:fill="FFFFFF"/>
            <w:vAlign w:val="center"/>
          </w:tcPr>
          <w:p w:rsidR="00E0007B" w:rsidRPr="0013583B" w:rsidRDefault="00E0007B" w:rsidP="000718B0">
            <w:pPr>
              <w:jc w:val="center"/>
            </w:pPr>
            <w:r w:rsidRPr="0013583B">
              <w:t>76,20000</w:t>
            </w:r>
          </w:p>
        </w:tc>
      </w:tr>
      <w:tr w:rsidR="00E0007B" w:rsidRPr="0013583B" w:rsidTr="0013583B">
        <w:trPr>
          <w:gridAfter w:val="1"/>
          <w:wAfter w:w="1202" w:type="pct"/>
          <w:trHeight w:val="630"/>
        </w:trPr>
        <w:tc>
          <w:tcPr>
            <w:tcW w:w="25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933</w:t>
            </w:r>
          </w:p>
        </w:tc>
        <w:tc>
          <w:tcPr>
            <w:tcW w:w="912" w:type="pct"/>
            <w:gridSpan w:val="2"/>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2 02 04000 00 0000 151</w:t>
            </w:r>
          </w:p>
        </w:tc>
        <w:tc>
          <w:tcPr>
            <w:tcW w:w="1519" w:type="pct"/>
            <w:gridSpan w:val="3"/>
            <w:tcBorders>
              <w:top w:val="nil"/>
              <w:left w:val="nil"/>
              <w:bottom w:val="single" w:sz="4" w:space="0" w:color="auto"/>
              <w:right w:val="single" w:sz="4" w:space="0" w:color="auto"/>
            </w:tcBorders>
            <w:vAlign w:val="center"/>
          </w:tcPr>
          <w:p w:rsidR="00E0007B" w:rsidRPr="0013583B" w:rsidRDefault="00E0007B" w:rsidP="000718B0">
            <w:pPr>
              <w:rPr>
                <w:b/>
                <w:bCs/>
              </w:rPr>
            </w:pPr>
            <w:r w:rsidRPr="0013583B">
              <w:rPr>
                <w:b/>
                <w:bCs/>
              </w:rPr>
              <w:t>Прочие безвозмездные поступления от других бюджетов бюджетной системы</w:t>
            </w:r>
          </w:p>
        </w:tc>
        <w:tc>
          <w:tcPr>
            <w:tcW w:w="507" w:type="pct"/>
            <w:gridSpan w:val="2"/>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1 727,36118</w:t>
            </w:r>
          </w:p>
        </w:tc>
        <w:tc>
          <w:tcPr>
            <w:tcW w:w="60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1 700,16118</w:t>
            </w:r>
          </w:p>
        </w:tc>
      </w:tr>
      <w:tr w:rsidR="00E0007B" w:rsidRPr="0013583B" w:rsidTr="0013583B">
        <w:trPr>
          <w:gridAfter w:val="1"/>
          <w:wAfter w:w="1202" w:type="pct"/>
          <w:trHeight w:val="639"/>
        </w:trPr>
        <w:tc>
          <w:tcPr>
            <w:tcW w:w="25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91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1519" w:type="pct"/>
            <w:gridSpan w:val="3"/>
            <w:tcBorders>
              <w:top w:val="nil"/>
              <w:left w:val="nil"/>
              <w:bottom w:val="single" w:sz="4" w:space="0" w:color="auto"/>
              <w:right w:val="single" w:sz="4" w:space="0" w:color="auto"/>
            </w:tcBorders>
            <w:vAlign w:val="center"/>
          </w:tcPr>
          <w:p w:rsidR="00E0007B" w:rsidRPr="0013583B" w:rsidRDefault="00E0007B" w:rsidP="000718B0">
            <w:r w:rsidRPr="0013583B">
              <w:t>Межбюджетные трансферты на деятельность Контрольно-счетной палаты</w:t>
            </w:r>
          </w:p>
        </w:tc>
        <w:tc>
          <w:tcPr>
            <w:tcW w:w="507" w:type="pct"/>
            <w:gridSpan w:val="2"/>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12,00000</w:t>
            </w:r>
          </w:p>
        </w:tc>
        <w:tc>
          <w:tcPr>
            <w:tcW w:w="60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12,00000</w:t>
            </w:r>
          </w:p>
        </w:tc>
      </w:tr>
      <w:tr w:rsidR="00E0007B" w:rsidRPr="0013583B" w:rsidTr="0013583B">
        <w:trPr>
          <w:gridAfter w:val="1"/>
          <w:wAfter w:w="1202" w:type="pct"/>
          <w:trHeight w:val="832"/>
        </w:trPr>
        <w:tc>
          <w:tcPr>
            <w:tcW w:w="25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91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1519" w:type="pct"/>
            <w:gridSpan w:val="3"/>
            <w:tcBorders>
              <w:top w:val="nil"/>
              <w:left w:val="nil"/>
              <w:bottom w:val="single" w:sz="4" w:space="0" w:color="auto"/>
              <w:right w:val="single" w:sz="4" w:space="0" w:color="auto"/>
            </w:tcBorders>
            <w:vAlign w:val="center"/>
          </w:tcPr>
          <w:p w:rsidR="00E0007B" w:rsidRPr="0013583B" w:rsidRDefault="00E0007B" w:rsidP="000718B0">
            <w:r w:rsidRPr="0013583B">
              <w:t>Межбюджетные трансферты на осуществление части полномочий по формированию и исполнению бюджета поселения</w:t>
            </w:r>
          </w:p>
        </w:tc>
        <w:tc>
          <w:tcPr>
            <w:tcW w:w="507" w:type="pct"/>
            <w:gridSpan w:val="2"/>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180,00000</w:t>
            </w:r>
          </w:p>
        </w:tc>
        <w:tc>
          <w:tcPr>
            <w:tcW w:w="60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180,00000</w:t>
            </w:r>
          </w:p>
        </w:tc>
      </w:tr>
      <w:tr w:rsidR="00E0007B" w:rsidRPr="0013583B" w:rsidTr="0013583B">
        <w:trPr>
          <w:gridAfter w:val="1"/>
          <w:wAfter w:w="1202" w:type="pct"/>
          <w:trHeight w:val="619"/>
        </w:trPr>
        <w:tc>
          <w:tcPr>
            <w:tcW w:w="25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91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1519" w:type="pct"/>
            <w:gridSpan w:val="3"/>
            <w:tcBorders>
              <w:top w:val="nil"/>
              <w:left w:val="nil"/>
              <w:bottom w:val="single" w:sz="4" w:space="0" w:color="auto"/>
              <w:right w:val="single" w:sz="4" w:space="0" w:color="auto"/>
            </w:tcBorders>
            <w:vAlign w:val="center"/>
          </w:tcPr>
          <w:p w:rsidR="00E0007B" w:rsidRPr="0013583B" w:rsidRDefault="00E0007B" w:rsidP="000718B0">
            <w:r w:rsidRPr="0013583B">
              <w:t>Межбюджетные трансферты на первоочередные расходы бюджетам поселений</w:t>
            </w:r>
          </w:p>
        </w:tc>
        <w:tc>
          <w:tcPr>
            <w:tcW w:w="507" w:type="pct"/>
            <w:gridSpan w:val="2"/>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1323,70000</w:t>
            </w:r>
          </w:p>
        </w:tc>
        <w:tc>
          <w:tcPr>
            <w:tcW w:w="60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1296,50000</w:t>
            </w:r>
          </w:p>
        </w:tc>
      </w:tr>
      <w:tr w:rsidR="00E0007B" w:rsidRPr="0013583B" w:rsidTr="0013583B">
        <w:trPr>
          <w:gridAfter w:val="1"/>
          <w:wAfter w:w="1202" w:type="pct"/>
          <w:trHeight w:val="615"/>
        </w:trPr>
        <w:tc>
          <w:tcPr>
            <w:tcW w:w="25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91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1519" w:type="pct"/>
            <w:gridSpan w:val="3"/>
            <w:tcBorders>
              <w:top w:val="nil"/>
              <w:left w:val="nil"/>
              <w:bottom w:val="single" w:sz="4" w:space="0" w:color="auto"/>
              <w:right w:val="single" w:sz="4" w:space="0" w:color="auto"/>
            </w:tcBorders>
            <w:vAlign w:val="center"/>
          </w:tcPr>
          <w:p w:rsidR="00E0007B" w:rsidRPr="0013583B" w:rsidRDefault="00E0007B" w:rsidP="000718B0">
            <w:r w:rsidRPr="0013583B">
              <w:t>Межбюджетные трансферты на доведение средней заработной платы работникам культуры</w:t>
            </w:r>
          </w:p>
        </w:tc>
        <w:tc>
          <w:tcPr>
            <w:tcW w:w="507" w:type="pct"/>
            <w:gridSpan w:val="2"/>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176,87351</w:t>
            </w:r>
          </w:p>
        </w:tc>
        <w:tc>
          <w:tcPr>
            <w:tcW w:w="60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176,87351</w:t>
            </w:r>
          </w:p>
        </w:tc>
      </w:tr>
      <w:tr w:rsidR="00E0007B" w:rsidRPr="0013583B" w:rsidTr="0013583B">
        <w:trPr>
          <w:gridAfter w:val="1"/>
          <w:wAfter w:w="1202" w:type="pct"/>
          <w:trHeight w:val="1192"/>
        </w:trPr>
        <w:tc>
          <w:tcPr>
            <w:tcW w:w="255" w:type="pct"/>
            <w:tcBorders>
              <w:top w:val="nil"/>
              <w:left w:val="single" w:sz="4" w:space="0" w:color="auto"/>
              <w:bottom w:val="single" w:sz="4" w:space="0" w:color="auto"/>
              <w:right w:val="single" w:sz="4" w:space="0" w:color="auto"/>
            </w:tcBorders>
            <w:noWrap/>
            <w:vAlign w:val="center"/>
          </w:tcPr>
          <w:p w:rsidR="00E0007B" w:rsidRPr="0013583B" w:rsidRDefault="00E0007B" w:rsidP="000718B0">
            <w:pPr>
              <w:jc w:val="center"/>
            </w:pPr>
            <w:r w:rsidRPr="0013583B">
              <w:t>933</w:t>
            </w:r>
          </w:p>
        </w:tc>
        <w:tc>
          <w:tcPr>
            <w:tcW w:w="912" w:type="pct"/>
            <w:gridSpan w:val="2"/>
            <w:tcBorders>
              <w:top w:val="nil"/>
              <w:left w:val="nil"/>
              <w:bottom w:val="single" w:sz="4" w:space="0" w:color="auto"/>
              <w:right w:val="single" w:sz="4" w:space="0" w:color="auto"/>
            </w:tcBorders>
            <w:vAlign w:val="center"/>
          </w:tcPr>
          <w:p w:rsidR="00E0007B" w:rsidRPr="0013583B" w:rsidRDefault="00E0007B" w:rsidP="000718B0">
            <w:r w:rsidRPr="0013583B">
              <w:t xml:space="preserve">2 02 09054 10 0000 151 </w:t>
            </w:r>
          </w:p>
        </w:tc>
        <w:tc>
          <w:tcPr>
            <w:tcW w:w="1519" w:type="pct"/>
            <w:gridSpan w:val="3"/>
            <w:tcBorders>
              <w:top w:val="nil"/>
              <w:left w:val="nil"/>
              <w:bottom w:val="single" w:sz="4" w:space="0" w:color="auto"/>
              <w:right w:val="single" w:sz="4" w:space="0" w:color="auto"/>
            </w:tcBorders>
            <w:vAlign w:val="center"/>
          </w:tcPr>
          <w:p w:rsidR="00E0007B" w:rsidRPr="0013583B" w:rsidRDefault="00E0007B" w:rsidP="000718B0">
            <w:r w:rsidRPr="0013583B">
              <w:t xml:space="preserve">Межбюджетные трансферты на "Организацию общественных и временных работ в МО Кяхтинский район на 2017-2019 годы" бюджетам поселений входящих в состав муниципального района </w:t>
            </w:r>
          </w:p>
        </w:tc>
        <w:tc>
          <w:tcPr>
            <w:tcW w:w="507" w:type="pct"/>
            <w:gridSpan w:val="2"/>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34,78767</w:t>
            </w:r>
          </w:p>
        </w:tc>
        <w:tc>
          <w:tcPr>
            <w:tcW w:w="60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34,78767</w:t>
            </w:r>
          </w:p>
        </w:tc>
      </w:tr>
    </w:tbl>
    <w:p w:rsidR="00E0007B" w:rsidRDefault="00E0007B"/>
    <w:p w:rsidR="00E0007B" w:rsidRDefault="00E0007B"/>
    <w:tbl>
      <w:tblPr>
        <w:tblW w:w="5000" w:type="pct"/>
        <w:tblLayout w:type="fixed"/>
        <w:tblLook w:val="00A0"/>
      </w:tblPr>
      <w:tblGrid>
        <w:gridCol w:w="2005"/>
        <w:gridCol w:w="601"/>
        <w:gridCol w:w="863"/>
        <w:gridCol w:w="42"/>
        <w:gridCol w:w="708"/>
        <w:gridCol w:w="220"/>
        <w:gridCol w:w="731"/>
        <w:gridCol w:w="182"/>
        <w:gridCol w:w="1275"/>
        <w:gridCol w:w="1275"/>
        <w:gridCol w:w="1420"/>
        <w:gridCol w:w="249"/>
      </w:tblGrid>
      <w:tr w:rsidR="00E0007B" w:rsidRPr="0013583B" w:rsidTr="00DB22B0">
        <w:trPr>
          <w:trHeight w:val="375"/>
        </w:trPr>
        <w:tc>
          <w:tcPr>
            <w:tcW w:w="1047" w:type="pct"/>
            <w:tcBorders>
              <w:top w:val="nil"/>
              <w:left w:val="nil"/>
              <w:bottom w:val="nil"/>
              <w:right w:val="nil"/>
            </w:tcBorders>
            <w:vAlign w:val="bottom"/>
          </w:tcPr>
          <w:p w:rsidR="00E0007B" w:rsidRPr="0013583B" w:rsidRDefault="00E0007B" w:rsidP="000718B0"/>
        </w:tc>
        <w:tc>
          <w:tcPr>
            <w:tcW w:w="314" w:type="pct"/>
            <w:tcBorders>
              <w:top w:val="nil"/>
              <w:left w:val="nil"/>
              <w:bottom w:val="nil"/>
              <w:right w:val="nil"/>
            </w:tcBorders>
            <w:noWrap/>
            <w:vAlign w:val="bottom"/>
          </w:tcPr>
          <w:p w:rsidR="00E0007B" w:rsidRPr="0013583B" w:rsidRDefault="00E0007B" w:rsidP="000718B0"/>
        </w:tc>
        <w:tc>
          <w:tcPr>
            <w:tcW w:w="451" w:type="pct"/>
            <w:tcBorders>
              <w:top w:val="nil"/>
              <w:left w:val="nil"/>
              <w:bottom w:val="nil"/>
              <w:right w:val="nil"/>
            </w:tcBorders>
            <w:noWrap/>
            <w:vAlign w:val="bottom"/>
          </w:tcPr>
          <w:p w:rsidR="00E0007B" w:rsidRPr="0013583B" w:rsidRDefault="00E0007B" w:rsidP="000718B0"/>
        </w:tc>
        <w:tc>
          <w:tcPr>
            <w:tcW w:w="507" w:type="pct"/>
            <w:gridSpan w:val="3"/>
            <w:tcBorders>
              <w:top w:val="nil"/>
              <w:left w:val="nil"/>
              <w:bottom w:val="nil"/>
              <w:right w:val="nil"/>
            </w:tcBorders>
            <w:noWrap/>
            <w:vAlign w:val="bottom"/>
          </w:tcPr>
          <w:p w:rsidR="00E0007B" w:rsidRPr="0013583B" w:rsidRDefault="00E0007B" w:rsidP="000718B0"/>
        </w:tc>
        <w:tc>
          <w:tcPr>
            <w:tcW w:w="382" w:type="pct"/>
            <w:tcBorders>
              <w:top w:val="nil"/>
              <w:left w:val="nil"/>
              <w:bottom w:val="nil"/>
              <w:right w:val="nil"/>
            </w:tcBorders>
            <w:noWrap/>
            <w:vAlign w:val="bottom"/>
          </w:tcPr>
          <w:p w:rsidR="00E0007B" w:rsidRPr="0013583B" w:rsidRDefault="00E0007B" w:rsidP="000718B0"/>
        </w:tc>
        <w:tc>
          <w:tcPr>
            <w:tcW w:w="2169" w:type="pct"/>
            <w:gridSpan w:val="4"/>
            <w:tcBorders>
              <w:top w:val="nil"/>
              <w:left w:val="nil"/>
              <w:bottom w:val="nil"/>
              <w:right w:val="nil"/>
            </w:tcBorders>
            <w:noWrap/>
            <w:vAlign w:val="bottom"/>
          </w:tcPr>
          <w:p w:rsidR="00E0007B" w:rsidRPr="0013583B" w:rsidRDefault="00E0007B" w:rsidP="000718B0">
            <w:pPr>
              <w:jc w:val="right"/>
            </w:pPr>
            <w:r w:rsidRPr="0013583B">
              <w:t>Приложение 8</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DB22B0">
        <w:trPr>
          <w:trHeight w:val="315"/>
        </w:trPr>
        <w:tc>
          <w:tcPr>
            <w:tcW w:w="1047" w:type="pct"/>
            <w:tcBorders>
              <w:top w:val="nil"/>
              <w:left w:val="nil"/>
              <w:bottom w:val="nil"/>
              <w:right w:val="nil"/>
            </w:tcBorders>
            <w:vAlign w:val="bottom"/>
          </w:tcPr>
          <w:p w:rsidR="00E0007B" w:rsidRPr="0013583B" w:rsidRDefault="00E0007B" w:rsidP="000718B0"/>
        </w:tc>
        <w:tc>
          <w:tcPr>
            <w:tcW w:w="314" w:type="pct"/>
            <w:tcBorders>
              <w:top w:val="nil"/>
              <w:left w:val="nil"/>
              <w:bottom w:val="nil"/>
              <w:right w:val="nil"/>
            </w:tcBorders>
            <w:noWrap/>
            <w:vAlign w:val="bottom"/>
          </w:tcPr>
          <w:p w:rsidR="00E0007B" w:rsidRPr="0013583B" w:rsidRDefault="00E0007B" w:rsidP="000718B0"/>
        </w:tc>
        <w:tc>
          <w:tcPr>
            <w:tcW w:w="451" w:type="pct"/>
            <w:tcBorders>
              <w:top w:val="nil"/>
              <w:left w:val="nil"/>
              <w:bottom w:val="nil"/>
              <w:right w:val="nil"/>
            </w:tcBorders>
            <w:noWrap/>
            <w:vAlign w:val="bottom"/>
          </w:tcPr>
          <w:p w:rsidR="00E0007B" w:rsidRPr="0013583B" w:rsidRDefault="00E0007B" w:rsidP="000718B0"/>
        </w:tc>
        <w:tc>
          <w:tcPr>
            <w:tcW w:w="507" w:type="pct"/>
            <w:gridSpan w:val="3"/>
            <w:tcBorders>
              <w:top w:val="nil"/>
              <w:left w:val="nil"/>
              <w:bottom w:val="nil"/>
              <w:right w:val="nil"/>
            </w:tcBorders>
            <w:noWrap/>
            <w:vAlign w:val="bottom"/>
          </w:tcPr>
          <w:p w:rsidR="00E0007B" w:rsidRPr="0013583B" w:rsidRDefault="00E0007B" w:rsidP="000718B0"/>
        </w:tc>
        <w:tc>
          <w:tcPr>
            <w:tcW w:w="382" w:type="pct"/>
            <w:tcBorders>
              <w:top w:val="nil"/>
              <w:left w:val="nil"/>
              <w:bottom w:val="nil"/>
              <w:right w:val="nil"/>
            </w:tcBorders>
            <w:noWrap/>
            <w:vAlign w:val="bottom"/>
          </w:tcPr>
          <w:p w:rsidR="00E0007B" w:rsidRPr="0013583B" w:rsidRDefault="00E0007B" w:rsidP="000718B0"/>
        </w:tc>
        <w:tc>
          <w:tcPr>
            <w:tcW w:w="2169" w:type="pct"/>
            <w:gridSpan w:val="4"/>
            <w:tcBorders>
              <w:top w:val="nil"/>
              <w:left w:val="nil"/>
              <w:bottom w:val="nil"/>
              <w:right w:val="nil"/>
            </w:tcBorders>
            <w:noWrap/>
            <w:vAlign w:val="bottom"/>
          </w:tcPr>
          <w:p w:rsidR="00E0007B" w:rsidRPr="0013583B" w:rsidRDefault="00E0007B" w:rsidP="000718B0">
            <w:pPr>
              <w:jc w:val="right"/>
            </w:pPr>
            <w:r w:rsidRPr="0013583B">
              <w:t>к  решению Совета депутатов МО СП "Большекударинское"</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DB22B0">
        <w:trPr>
          <w:trHeight w:val="315"/>
        </w:trPr>
        <w:tc>
          <w:tcPr>
            <w:tcW w:w="1047" w:type="pct"/>
            <w:tcBorders>
              <w:top w:val="nil"/>
              <w:left w:val="nil"/>
              <w:bottom w:val="nil"/>
              <w:right w:val="nil"/>
            </w:tcBorders>
            <w:vAlign w:val="bottom"/>
          </w:tcPr>
          <w:p w:rsidR="00E0007B" w:rsidRPr="0013583B" w:rsidRDefault="00E0007B" w:rsidP="000718B0"/>
        </w:tc>
        <w:tc>
          <w:tcPr>
            <w:tcW w:w="314" w:type="pct"/>
            <w:tcBorders>
              <w:top w:val="nil"/>
              <w:left w:val="nil"/>
              <w:bottom w:val="nil"/>
              <w:right w:val="nil"/>
            </w:tcBorders>
            <w:noWrap/>
            <w:vAlign w:val="bottom"/>
          </w:tcPr>
          <w:p w:rsidR="00E0007B" w:rsidRPr="0013583B" w:rsidRDefault="00E0007B" w:rsidP="000718B0"/>
        </w:tc>
        <w:tc>
          <w:tcPr>
            <w:tcW w:w="451" w:type="pct"/>
            <w:tcBorders>
              <w:top w:val="nil"/>
              <w:left w:val="nil"/>
              <w:bottom w:val="nil"/>
              <w:right w:val="nil"/>
            </w:tcBorders>
            <w:noWrap/>
            <w:vAlign w:val="bottom"/>
          </w:tcPr>
          <w:p w:rsidR="00E0007B" w:rsidRPr="0013583B" w:rsidRDefault="00E0007B" w:rsidP="000718B0"/>
        </w:tc>
        <w:tc>
          <w:tcPr>
            <w:tcW w:w="507" w:type="pct"/>
            <w:gridSpan w:val="3"/>
            <w:tcBorders>
              <w:top w:val="nil"/>
              <w:left w:val="nil"/>
              <w:bottom w:val="nil"/>
              <w:right w:val="nil"/>
            </w:tcBorders>
            <w:noWrap/>
            <w:vAlign w:val="bottom"/>
          </w:tcPr>
          <w:p w:rsidR="00E0007B" w:rsidRPr="0013583B" w:rsidRDefault="00E0007B" w:rsidP="000718B0"/>
        </w:tc>
        <w:tc>
          <w:tcPr>
            <w:tcW w:w="382" w:type="pct"/>
            <w:tcBorders>
              <w:top w:val="nil"/>
              <w:left w:val="nil"/>
              <w:bottom w:val="nil"/>
              <w:right w:val="nil"/>
            </w:tcBorders>
            <w:noWrap/>
            <w:vAlign w:val="bottom"/>
          </w:tcPr>
          <w:p w:rsidR="00E0007B" w:rsidRPr="0013583B" w:rsidRDefault="00E0007B" w:rsidP="000718B0"/>
        </w:tc>
        <w:tc>
          <w:tcPr>
            <w:tcW w:w="2169" w:type="pct"/>
            <w:gridSpan w:val="4"/>
            <w:tcBorders>
              <w:top w:val="nil"/>
              <w:left w:val="nil"/>
              <w:bottom w:val="nil"/>
              <w:right w:val="nil"/>
            </w:tcBorders>
            <w:noWrap/>
            <w:vAlign w:val="bottom"/>
          </w:tcPr>
          <w:p w:rsidR="00E0007B" w:rsidRPr="0013583B" w:rsidRDefault="00E0007B" w:rsidP="000718B0">
            <w:pPr>
              <w:jc w:val="right"/>
            </w:pPr>
            <w:r w:rsidRPr="0013583B">
              <w:t>«О бюджете муниципального образования  сельское  поселение</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DB22B0">
        <w:trPr>
          <w:trHeight w:val="315"/>
        </w:trPr>
        <w:tc>
          <w:tcPr>
            <w:tcW w:w="1047" w:type="pct"/>
            <w:tcBorders>
              <w:top w:val="nil"/>
              <w:left w:val="nil"/>
              <w:bottom w:val="nil"/>
              <w:right w:val="nil"/>
            </w:tcBorders>
            <w:vAlign w:val="bottom"/>
          </w:tcPr>
          <w:p w:rsidR="00E0007B" w:rsidRPr="0013583B" w:rsidRDefault="00E0007B" w:rsidP="000718B0"/>
        </w:tc>
        <w:tc>
          <w:tcPr>
            <w:tcW w:w="314" w:type="pct"/>
            <w:tcBorders>
              <w:top w:val="nil"/>
              <w:left w:val="nil"/>
              <w:bottom w:val="nil"/>
              <w:right w:val="nil"/>
            </w:tcBorders>
            <w:noWrap/>
            <w:vAlign w:val="bottom"/>
          </w:tcPr>
          <w:p w:rsidR="00E0007B" w:rsidRPr="0013583B" w:rsidRDefault="00E0007B" w:rsidP="000718B0"/>
        </w:tc>
        <w:tc>
          <w:tcPr>
            <w:tcW w:w="451" w:type="pct"/>
            <w:tcBorders>
              <w:top w:val="nil"/>
              <w:left w:val="nil"/>
              <w:bottom w:val="nil"/>
              <w:right w:val="nil"/>
            </w:tcBorders>
            <w:noWrap/>
            <w:vAlign w:val="bottom"/>
          </w:tcPr>
          <w:p w:rsidR="00E0007B" w:rsidRPr="0013583B" w:rsidRDefault="00E0007B" w:rsidP="000718B0"/>
        </w:tc>
        <w:tc>
          <w:tcPr>
            <w:tcW w:w="507" w:type="pct"/>
            <w:gridSpan w:val="3"/>
            <w:tcBorders>
              <w:top w:val="nil"/>
              <w:left w:val="nil"/>
              <w:bottom w:val="nil"/>
              <w:right w:val="nil"/>
            </w:tcBorders>
            <w:noWrap/>
            <w:vAlign w:val="bottom"/>
          </w:tcPr>
          <w:p w:rsidR="00E0007B" w:rsidRPr="0013583B" w:rsidRDefault="00E0007B" w:rsidP="000718B0"/>
        </w:tc>
        <w:tc>
          <w:tcPr>
            <w:tcW w:w="382" w:type="pct"/>
            <w:tcBorders>
              <w:top w:val="nil"/>
              <w:left w:val="nil"/>
              <w:bottom w:val="nil"/>
              <w:right w:val="nil"/>
            </w:tcBorders>
            <w:noWrap/>
            <w:vAlign w:val="bottom"/>
          </w:tcPr>
          <w:p w:rsidR="00E0007B" w:rsidRPr="0013583B" w:rsidRDefault="00E0007B" w:rsidP="000718B0"/>
        </w:tc>
        <w:tc>
          <w:tcPr>
            <w:tcW w:w="2169" w:type="pct"/>
            <w:gridSpan w:val="4"/>
            <w:tcBorders>
              <w:top w:val="nil"/>
              <w:left w:val="nil"/>
              <w:bottom w:val="nil"/>
              <w:right w:val="nil"/>
            </w:tcBorders>
            <w:noWrap/>
            <w:vAlign w:val="bottom"/>
          </w:tcPr>
          <w:p w:rsidR="00E0007B" w:rsidRPr="0013583B" w:rsidRDefault="00E0007B" w:rsidP="000718B0">
            <w:pPr>
              <w:jc w:val="right"/>
            </w:pPr>
            <w:r w:rsidRPr="0013583B">
              <w:t>Большекударинское на 2017 и на плановый период 2018-2019 годов"год</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DB22B0">
        <w:trPr>
          <w:trHeight w:val="315"/>
        </w:trPr>
        <w:tc>
          <w:tcPr>
            <w:tcW w:w="1047" w:type="pct"/>
            <w:tcBorders>
              <w:top w:val="nil"/>
              <w:left w:val="nil"/>
              <w:bottom w:val="nil"/>
              <w:right w:val="nil"/>
            </w:tcBorders>
            <w:vAlign w:val="bottom"/>
          </w:tcPr>
          <w:p w:rsidR="00E0007B" w:rsidRPr="0013583B" w:rsidRDefault="00E0007B" w:rsidP="000718B0"/>
        </w:tc>
        <w:tc>
          <w:tcPr>
            <w:tcW w:w="314" w:type="pct"/>
            <w:tcBorders>
              <w:top w:val="nil"/>
              <w:left w:val="nil"/>
              <w:bottom w:val="nil"/>
              <w:right w:val="nil"/>
            </w:tcBorders>
            <w:noWrap/>
            <w:vAlign w:val="bottom"/>
          </w:tcPr>
          <w:p w:rsidR="00E0007B" w:rsidRPr="0013583B" w:rsidRDefault="00E0007B" w:rsidP="000718B0"/>
        </w:tc>
        <w:tc>
          <w:tcPr>
            <w:tcW w:w="451" w:type="pct"/>
            <w:tcBorders>
              <w:top w:val="nil"/>
              <w:left w:val="nil"/>
              <w:bottom w:val="nil"/>
              <w:right w:val="nil"/>
            </w:tcBorders>
            <w:noWrap/>
            <w:vAlign w:val="bottom"/>
          </w:tcPr>
          <w:p w:rsidR="00E0007B" w:rsidRPr="0013583B" w:rsidRDefault="00E0007B" w:rsidP="000718B0"/>
        </w:tc>
        <w:tc>
          <w:tcPr>
            <w:tcW w:w="507" w:type="pct"/>
            <w:gridSpan w:val="3"/>
            <w:tcBorders>
              <w:top w:val="nil"/>
              <w:left w:val="nil"/>
              <w:bottom w:val="nil"/>
              <w:right w:val="nil"/>
            </w:tcBorders>
            <w:noWrap/>
            <w:vAlign w:val="bottom"/>
          </w:tcPr>
          <w:p w:rsidR="00E0007B" w:rsidRPr="0013583B" w:rsidRDefault="00E0007B" w:rsidP="000718B0"/>
        </w:tc>
        <w:tc>
          <w:tcPr>
            <w:tcW w:w="382" w:type="pct"/>
            <w:tcBorders>
              <w:top w:val="nil"/>
              <w:left w:val="nil"/>
              <w:bottom w:val="nil"/>
              <w:right w:val="nil"/>
            </w:tcBorders>
            <w:noWrap/>
            <w:vAlign w:val="bottom"/>
          </w:tcPr>
          <w:p w:rsidR="00E0007B" w:rsidRPr="0013583B" w:rsidRDefault="00E0007B" w:rsidP="000718B0"/>
        </w:tc>
        <w:tc>
          <w:tcPr>
            <w:tcW w:w="2169" w:type="pct"/>
            <w:gridSpan w:val="4"/>
            <w:tcBorders>
              <w:top w:val="nil"/>
              <w:left w:val="nil"/>
              <w:bottom w:val="nil"/>
              <w:right w:val="nil"/>
            </w:tcBorders>
            <w:noWrap/>
            <w:vAlign w:val="bottom"/>
          </w:tcPr>
          <w:p w:rsidR="00E0007B" w:rsidRPr="0013583B" w:rsidRDefault="00E0007B" w:rsidP="000718B0">
            <w:pPr>
              <w:jc w:val="right"/>
            </w:pPr>
            <w:r w:rsidRPr="0013583B">
              <w:t xml:space="preserve">от "30" декабря 2016 года № 1-8с  </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DB22B0">
        <w:trPr>
          <w:trHeight w:val="315"/>
        </w:trPr>
        <w:tc>
          <w:tcPr>
            <w:tcW w:w="1047" w:type="pct"/>
            <w:tcBorders>
              <w:top w:val="nil"/>
              <w:left w:val="nil"/>
              <w:bottom w:val="nil"/>
              <w:right w:val="nil"/>
            </w:tcBorders>
            <w:vAlign w:val="bottom"/>
          </w:tcPr>
          <w:p w:rsidR="00E0007B" w:rsidRPr="0013583B" w:rsidRDefault="00E0007B" w:rsidP="000718B0"/>
        </w:tc>
        <w:tc>
          <w:tcPr>
            <w:tcW w:w="314" w:type="pct"/>
            <w:tcBorders>
              <w:top w:val="nil"/>
              <w:left w:val="nil"/>
              <w:bottom w:val="nil"/>
              <w:right w:val="nil"/>
            </w:tcBorders>
            <w:noWrap/>
            <w:vAlign w:val="bottom"/>
          </w:tcPr>
          <w:p w:rsidR="00E0007B" w:rsidRPr="0013583B" w:rsidRDefault="00E0007B" w:rsidP="000718B0"/>
        </w:tc>
        <w:tc>
          <w:tcPr>
            <w:tcW w:w="451" w:type="pct"/>
            <w:tcBorders>
              <w:top w:val="nil"/>
              <w:left w:val="nil"/>
              <w:bottom w:val="nil"/>
              <w:right w:val="nil"/>
            </w:tcBorders>
            <w:noWrap/>
            <w:vAlign w:val="bottom"/>
          </w:tcPr>
          <w:p w:rsidR="00E0007B" w:rsidRPr="0013583B" w:rsidRDefault="00E0007B" w:rsidP="000718B0"/>
        </w:tc>
        <w:tc>
          <w:tcPr>
            <w:tcW w:w="507" w:type="pct"/>
            <w:gridSpan w:val="3"/>
            <w:tcBorders>
              <w:top w:val="nil"/>
              <w:left w:val="nil"/>
              <w:bottom w:val="nil"/>
              <w:right w:val="nil"/>
            </w:tcBorders>
            <w:noWrap/>
            <w:vAlign w:val="bottom"/>
          </w:tcPr>
          <w:p w:rsidR="00E0007B" w:rsidRPr="0013583B" w:rsidRDefault="00E0007B" w:rsidP="000718B0"/>
        </w:tc>
        <w:tc>
          <w:tcPr>
            <w:tcW w:w="382" w:type="pct"/>
            <w:tcBorders>
              <w:top w:val="nil"/>
              <w:left w:val="nil"/>
              <w:bottom w:val="nil"/>
              <w:right w:val="nil"/>
            </w:tcBorders>
            <w:noWrap/>
            <w:vAlign w:val="bottom"/>
          </w:tcPr>
          <w:p w:rsidR="00E0007B" w:rsidRPr="0013583B" w:rsidRDefault="00E0007B" w:rsidP="000718B0"/>
        </w:tc>
        <w:tc>
          <w:tcPr>
            <w:tcW w:w="2169" w:type="pct"/>
            <w:gridSpan w:val="4"/>
            <w:tcBorders>
              <w:top w:val="nil"/>
              <w:left w:val="nil"/>
              <w:bottom w:val="nil"/>
              <w:right w:val="nil"/>
            </w:tcBorders>
            <w:noWrap/>
            <w:vAlign w:val="bottom"/>
          </w:tcPr>
          <w:p w:rsidR="00E0007B" w:rsidRPr="0013583B" w:rsidRDefault="00E0007B" w:rsidP="000718B0"/>
        </w:tc>
        <w:tc>
          <w:tcPr>
            <w:tcW w:w="130" w:type="pct"/>
            <w:tcBorders>
              <w:top w:val="nil"/>
              <w:left w:val="nil"/>
              <w:bottom w:val="nil"/>
              <w:right w:val="nil"/>
            </w:tcBorders>
            <w:noWrap/>
            <w:vAlign w:val="bottom"/>
          </w:tcPr>
          <w:p w:rsidR="00E0007B" w:rsidRPr="0013583B" w:rsidRDefault="00E0007B" w:rsidP="000718B0"/>
        </w:tc>
      </w:tr>
      <w:tr w:rsidR="00E0007B" w:rsidRPr="0013583B" w:rsidTr="00DB22B0">
        <w:trPr>
          <w:trHeight w:val="1080"/>
        </w:trPr>
        <w:tc>
          <w:tcPr>
            <w:tcW w:w="4870" w:type="pct"/>
            <w:gridSpan w:val="11"/>
            <w:tcBorders>
              <w:top w:val="nil"/>
              <w:left w:val="nil"/>
              <w:bottom w:val="nil"/>
              <w:right w:val="nil"/>
            </w:tcBorders>
            <w:vAlign w:val="bottom"/>
          </w:tcPr>
          <w:p w:rsidR="00E0007B" w:rsidRPr="0013583B" w:rsidRDefault="00E0007B" w:rsidP="000718B0">
            <w:pPr>
              <w:jc w:val="center"/>
              <w:rPr>
                <w:b/>
                <w:bCs/>
              </w:rPr>
            </w:pPr>
            <w:r w:rsidRPr="0013583B">
              <w:rPr>
                <w:b/>
                <w:bCs/>
              </w:rPr>
              <w:t>B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2017 год</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1834" w:type="pct"/>
            <w:gridSpan w:val="4"/>
            <w:tcBorders>
              <w:top w:val="nil"/>
              <w:left w:val="nil"/>
              <w:bottom w:val="nil"/>
              <w:right w:val="nil"/>
            </w:tcBorders>
            <w:vAlign w:val="bottom"/>
          </w:tcPr>
          <w:p w:rsidR="00E0007B" w:rsidRPr="0013583B" w:rsidRDefault="00E0007B" w:rsidP="000718B0">
            <w:pPr>
              <w:jc w:val="center"/>
            </w:pPr>
          </w:p>
        </w:tc>
        <w:tc>
          <w:tcPr>
            <w:tcW w:w="370" w:type="pct"/>
            <w:tcBorders>
              <w:top w:val="nil"/>
              <w:left w:val="nil"/>
              <w:bottom w:val="nil"/>
              <w:right w:val="nil"/>
            </w:tcBorders>
            <w:vAlign w:val="bottom"/>
          </w:tcPr>
          <w:p w:rsidR="00E0007B" w:rsidRPr="0013583B" w:rsidRDefault="00E0007B" w:rsidP="000718B0">
            <w:pPr>
              <w:jc w:val="center"/>
            </w:pPr>
          </w:p>
        </w:tc>
        <w:tc>
          <w:tcPr>
            <w:tcW w:w="592" w:type="pct"/>
            <w:gridSpan w:val="3"/>
            <w:tcBorders>
              <w:top w:val="nil"/>
              <w:left w:val="nil"/>
              <w:bottom w:val="nil"/>
              <w:right w:val="nil"/>
            </w:tcBorders>
            <w:vAlign w:val="bottom"/>
          </w:tcPr>
          <w:p w:rsidR="00E0007B" w:rsidRPr="0013583B" w:rsidRDefault="00E0007B" w:rsidP="000718B0">
            <w:pPr>
              <w:jc w:val="center"/>
            </w:pPr>
          </w:p>
        </w:tc>
        <w:tc>
          <w:tcPr>
            <w:tcW w:w="666" w:type="pct"/>
            <w:tcBorders>
              <w:top w:val="nil"/>
              <w:left w:val="nil"/>
              <w:bottom w:val="nil"/>
              <w:right w:val="nil"/>
            </w:tcBorders>
            <w:vAlign w:val="bottom"/>
          </w:tcPr>
          <w:p w:rsidR="00E0007B" w:rsidRPr="0013583B" w:rsidRDefault="00E0007B" w:rsidP="000718B0">
            <w:pPr>
              <w:jc w:val="center"/>
            </w:pPr>
          </w:p>
        </w:tc>
        <w:tc>
          <w:tcPr>
            <w:tcW w:w="666" w:type="pct"/>
            <w:tcBorders>
              <w:top w:val="nil"/>
              <w:left w:val="nil"/>
              <w:bottom w:val="nil"/>
              <w:right w:val="nil"/>
            </w:tcBorders>
            <w:vAlign w:val="bottom"/>
          </w:tcPr>
          <w:p w:rsidR="00E0007B" w:rsidRPr="0013583B" w:rsidRDefault="00E0007B" w:rsidP="000718B0">
            <w:pPr>
              <w:jc w:val="center"/>
            </w:pPr>
          </w:p>
        </w:tc>
        <w:tc>
          <w:tcPr>
            <w:tcW w:w="742" w:type="pct"/>
            <w:tcBorders>
              <w:top w:val="nil"/>
              <w:left w:val="nil"/>
              <w:bottom w:val="nil"/>
              <w:right w:val="nil"/>
            </w:tcBorders>
            <w:vAlign w:val="bottom"/>
          </w:tcPr>
          <w:p w:rsidR="00E0007B" w:rsidRPr="0013583B" w:rsidRDefault="00E0007B" w:rsidP="000718B0">
            <w:pPr>
              <w:jc w:val="center"/>
            </w:pP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1834" w:type="pct"/>
            <w:gridSpan w:val="4"/>
            <w:tcBorders>
              <w:top w:val="nil"/>
              <w:left w:val="nil"/>
              <w:bottom w:val="nil"/>
              <w:right w:val="nil"/>
            </w:tcBorders>
            <w:vAlign w:val="bottom"/>
          </w:tcPr>
          <w:p w:rsidR="00E0007B" w:rsidRPr="0013583B" w:rsidRDefault="00E0007B" w:rsidP="000718B0"/>
        </w:tc>
        <w:tc>
          <w:tcPr>
            <w:tcW w:w="370" w:type="pct"/>
            <w:tcBorders>
              <w:top w:val="nil"/>
              <w:left w:val="nil"/>
              <w:bottom w:val="nil"/>
              <w:right w:val="nil"/>
            </w:tcBorders>
            <w:noWrap/>
            <w:vAlign w:val="bottom"/>
          </w:tcPr>
          <w:p w:rsidR="00E0007B" w:rsidRPr="0013583B" w:rsidRDefault="00E0007B" w:rsidP="000718B0"/>
        </w:tc>
        <w:tc>
          <w:tcPr>
            <w:tcW w:w="592" w:type="pct"/>
            <w:gridSpan w:val="3"/>
            <w:tcBorders>
              <w:top w:val="nil"/>
              <w:left w:val="nil"/>
              <w:bottom w:val="nil"/>
              <w:right w:val="nil"/>
            </w:tcBorders>
            <w:noWrap/>
            <w:vAlign w:val="bottom"/>
          </w:tcPr>
          <w:p w:rsidR="00E0007B" w:rsidRPr="0013583B" w:rsidRDefault="00E0007B" w:rsidP="000718B0"/>
        </w:tc>
        <w:tc>
          <w:tcPr>
            <w:tcW w:w="666" w:type="pct"/>
            <w:tcBorders>
              <w:top w:val="nil"/>
              <w:left w:val="nil"/>
              <w:bottom w:val="nil"/>
              <w:right w:val="nil"/>
            </w:tcBorders>
            <w:noWrap/>
            <w:vAlign w:val="bottom"/>
          </w:tcPr>
          <w:p w:rsidR="00E0007B" w:rsidRPr="0013583B" w:rsidRDefault="00E0007B" w:rsidP="000718B0"/>
        </w:tc>
        <w:tc>
          <w:tcPr>
            <w:tcW w:w="666" w:type="pct"/>
            <w:tcBorders>
              <w:top w:val="nil"/>
              <w:left w:val="nil"/>
              <w:bottom w:val="nil"/>
              <w:right w:val="nil"/>
            </w:tcBorders>
            <w:noWrap/>
            <w:vAlign w:val="bottom"/>
          </w:tcPr>
          <w:p w:rsidR="00E0007B" w:rsidRPr="0013583B" w:rsidRDefault="00E0007B" w:rsidP="000718B0"/>
        </w:tc>
        <w:tc>
          <w:tcPr>
            <w:tcW w:w="742" w:type="pct"/>
            <w:tcBorders>
              <w:top w:val="nil"/>
              <w:left w:val="nil"/>
              <w:bottom w:val="nil"/>
              <w:right w:val="nil"/>
            </w:tcBorders>
            <w:noWrap/>
            <w:vAlign w:val="bottom"/>
          </w:tcPr>
          <w:p w:rsidR="00E0007B" w:rsidRPr="0013583B" w:rsidRDefault="00E0007B" w:rsidP="000718B0">
            <w:pPr>
              <w:jc w:val="right"/>
            </w:pPr>
            <w:r w:rsidRPr="0013583B">
              <w:t>(тыс. рублей)</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1260"/>
        </w:trPr>
        <w:tc>
          <w:tcPr>
            <w:tcW w:w="1834" w:type="pct"/>
            <w:gridSpan w:val="4"/>
            <w:tcBorders>
              <w:top w:val="single" w:sz="4" w:space="0" w:color="auto"/>
              <w:left w:val="single" w:sz="4" w:space="0" w:color="auto"/>
              <w:bottom w:val="single" w:sz="4" w:space="0" w:color="auto"/>
              <w:right w:val="single" w:sz="4" w:space="0" w:color="auto"/>
            </w:tcBorders>
            <w:vAlign w:val="center"/>
          </w:tcPr>
          <w:p w:rsidR="00E0007B" w:rsidRPr="0013583B" w:rsidRDefault="00E0007B" w:rsidP="000718B0">
            <w:pPr>
              <w:jc w:val="center"/>
              <w:rPr>
                <w:b/>
                <w:bCs/>
                <w:color w:val="000000"/>
              </w:rPr>
            </w:pPr>
            <w:r w:rsidRPr="0013583B">
              <w:rPr>
                <w:b/>
                <w:bCs/>
                <w:color w:val="000000"/>
              </w:rPr>
              <w:t>Наименование</w:t>
            </w:r>
          </w:p>
        </w:tc>
        <w:tc>
          <w:tcPr>
            <w:tcW w:w="370" w:type="pct"/>
            <w:tcBorders>
              <w:top w:val="single" w:sz="4" w:space="0" w:color="auto"/>
              <w:left w:val="nil"/>
              <w:bottom w:val="single" w:sz="4" w:space="0" w:color="auto"/>
              <w:right w:val="single" w:sz="4" w:space="0" w:color="auto"/>
            </w:tcBorders>
            <w:vAlign w:val="center"/>
          </w:tcPr>
          <w:p w:rsidR="00E0007B" w:rsidRPr="0013583B" w:rsidRDefault="00E0007B" w:rsidP="000718B0">
            <w:pPr>
              <w:jc w:val="center"/>
              <w:rPr>
                <w:b/>
                <w:bCs/>
                <w:color w:val="000000"/>
              </w:rPr>
            </w:pPr>
            <w:r w:rsidRPr="0013583B">
              <w:rPr>
                <w:b/>
                <w:bCs/>
                <w:color w:val="000000"/>
              </w:rPr>
              <w:t>Раздел</w:t>
            </w:r>
          </w:p>
        </w:tc>
        <w:tc>
          <w:tcPr>
            <w:tcW w:w="592" w:type="pct"/>
            <w:gridSpan w:val="3"/>
            <w:tcBorders>
              <w:top w:val="single" w:sz="4" w:space="0" w:color="auto"/>
              <w:left w:val="nil"/>
              <w:bottom w:val="single" w:sz="4" w:space="0" w:color="auto"/>
              <w:right w:val="single" w:sz="4" w:space="0" w:color="auto"/>
            </w:tcBorders>
            <w:vAlign w:val="center"/>
          </w:tcPr>
          <w:p w:rsidR="00E0007B" w:rsidRPr="0013583B" w:rsidRDefault="00E0007B" w:rsidP="000718B0">
            <w:pPr>
              <w:jc w:val="center"/>
              <w:rPr>
                <w:b/>
                <w:bCs/>
                <w:color w:val="000000"/>
              </w:rPr>
            </w:pPr>
            <w:r w:rsidRPr="0013583B">
              <w:rPr>
                <w:b/>
                <w:bCs/>
                <w:color w:val="000000"/>
              </w:rPr>
              <w:t>Подраздел-</w:t>
            </w:r>
          </w:p>
        </w:tc>
        <w:tc>
          <w:tcPr>
            <w:tcW w:w="666" w:type="pct"/>
            <w:tcBorders>
              <w:top w:val="single" w:sz="4" w:space="0" w:color="auto"/>
              <w:left w:val="nil"/>
              <w:bottom w:val="single" w:sz="4" w:space="0" w:color="auto"/>
              <w:right w:val="single" w:sz="4" w:space="0" w:color="auto"/>
            </w:tcBorders>
            <w:vAlign w:val="center"/>
          </w:tcPr>
          <w:p w:rsidR="00E0007B" w:rsidRPr="0013583B" w:rsidRDefault="00E0007B" w:rsidP="000718B0">
            <w:pPr>
              <w:jc w:val="center"/>
              <w:rPr>
                <w:b/>
                <w:bCs/>
                <w:color w:val="000000"/>
              </w:rPr>
            </w:pPr>
            <w:r w:rsidRPr="0013583B">
              <w:rPr>
                <w:b/>
                <w:bCs/>
                <w:color w:val="000000"/>
              </w:rPr>
              <w:t>Целевая статья</w:t>
            </w:r>
          </w:p>
        </w:tc>
        <w:tc>
          <w:tcPr>
            <w:tcW w:w="666" w:type="pct"/>
            <w:tcBorders>
              <w:top w:val="single" w:sz="4" w:space="0" w:color="auto"/>
              <w:left w:val="nil"/>
              <w:bottom w:val="single" w:sz="4" w:space="0" w:color="auto"/>
              <w:right w:val="single" w:sz="4" w:space="0" w:color="auto"/>
            </w:tcBorders>
            <w:vAlign w:val="center"/>
          </w:tcPr>
          <w:p w:rsidR="00E0007B" w:rsidRPr="0013583B" w:rsidRDefault="00E0007B" w:rsidP="000718B0">
            <w:pPr>
              <w:jc w:val="center"/>
              <w:rPr>
                <w:b/>
                <w:bCs/>
                <w:color w:val="000000"/>
              </w:rPr>
            </w:pPr>
            <w:r w:rsidRPr="0013583B">
              <w:rPr>
                <w:b/>
                <w:bCs/>
                <w:color w:val="000000"/>
              </w:rPr>
              <w:t>Вид расходов</w:t>
            </w:r>
          </w:p>
        </w:tc>
        <w:tc>
          <w:tcPr>
            <w:tcW w:w="742" w:type="pct"/>
            <w:tcBorders>
              <w:top w:val="single" w:sz="4" w:space="0" w:color="auto"/>
              <w:left w:val="nil"/>
              <w:bottom w:val="single" w:sz="4" w:space="0" w:color="auto"/>
              <w:right w:val="single" w:sz="4" w:space="0" w:color="auto"/>
            </w:tcBorders>
            <w:vAlign w:val="center"/>
          </w:tcPr>
          <w:p w:rsidR="00E0007B" w:rsidRPr="0013583B" w:rsidRDefault="00E0007B" w:rsidP="000718B0">
            <w:pPr>
              <w:jc w:val="right"/>
              <w:rPr>
                <w:b/>
                <w:bCs/>
                <w:color w:val="000000"/>
              </w:rPr>
            </w:pPr>
            <w:r w:rsidRPr="0013583B">
              <w:rPr>
                <w:b/>
                <w:bCs/>
                <w:color w:val="000000"/>
              </w:rPr>
              <w:t>Сумма</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30"/>
        </w:trPr>
        <w:tc>
          <w:tcPr>
            <w:tcW w:w="1834" w:type="pct"/>
            <w:gridSpan w:val="4"/>
            <w:tcBorders>
              <w:top w:val="nil"/>
              <w:left w:val="single" w:sz="4" w:space="0" w:color="auto"/>
              <w:bottom w:val="single" w:sz="4" w:space="0" w:color="auto"/>
              <w:right w:val="single" w:sz="4" w:space="0" w:color="auto"/>
            </w:tcBorders>
            <w:shd w:val="clear" w:color="000000" w:fill="99CC00"/>
            <w:vAlign w:val="bottom"/>
          </w:tcPr>
          <w:p w:rsidR="00E0007B" w:rsidRPr="0013583B" w:rsidRDefault="00E0007B" w:rsidP="000718B0">
            <w:pPr>
              <w:rPr>
                <w:b/>
                <w:bCs/>
              </w:rPr>
            </w:pPr>
            <w:r w:rsidRPr="0013583B">
              <w:rPr>
                <w:b/>
                <w:bCs/>
              </w:rPr>
              <w:t>ОБЩЕГОСУДАРСТВЕННЫЕ ВОПРОСЫ</w:t>
            </w:r>
          </w:p>
        </w:tc>
        <w:tc>
          <w:tcPr>
            <w:tcW w:w="370"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01</w:t>
            </w:r>
          </w:p>
        </w:tc>
        <w:tc>
          <w:tcPr>
            <w:tcW w:w="592" w:type="pct"/>
            <w:gridSpan w:val="3"/>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2283,10000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1260"/>
        </w:trPr>
        <w:tc>
          <w:tcPr>
            <w:tcW w:w="1834" w:type="pct"/>
            <w:gridSpan w:val="4"/>
            <w:tcBorders>
              <w:top w:val="nil"/>
              <w:left w:val="single" w:sz="4" w:space="0" w:color="auto"/>
              <w:bottom w:val="single" w:sz="4" w:space="0" w:color="auto"/>
              <w:right w:val="single" w:sz="4" w:space="0" w:color="auto"/>
            </w:tcBorders>
            <w:shd w:val="clear" w:color="000000" w:fill="FFFF00"/>
            <w:vAlign w:val="bottom"/>
          </w:tcPr>
          <w:p w:rsidR="00E0007B" w:rsidRPr="0013583B" w:rsidRDefault="00E0007B" w:rsidP="000718B0">
            <w:pPr>
              <w:rPr>
                <w:b/>
                <w:bCs/>
              </w:rPr>
            </w:pPr>
            <w:r w:rsidRPr="0013583B">
              <w:rPr>
                <w:b/>
                <w:bCs/>
              </w:rPr>
              <w:t>Функционирование высшего должностного лица субъекта Российской Федерации и муниципального образования</w:t>
            </w:r>
          </w:p>
        </w:tc>
        <w:tc>
          <w:tcPr>
            <w:tcW w:w="370"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01</w:t>
            </w:r>
          </w:p>
        </w:tc>
        <w:tc>
          <w:tcPr>
            <w:tcW w:w="592" w:type="pct"/>
            <w:gridSpan w:val="3"/>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02</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678,71383</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1020"/>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Руководство и управление в сфере установленных функций  органов местного самоуправления</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02</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99 9 00 73090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3,00000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94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02</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99 9 00 73090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3,00000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1020"/>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Фонд оплаты труда государственных (муниципальных) органов и взносы по обязательному социальному страхованию</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02</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99 9 00 73090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120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3,00000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1066"/>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pPr>
              <w:rPr>
                <w:color w:val="000000"/>
              </w:rPr>
            </w:pPr>
            <w:r w:rsidRPr="0013583B">
              <w:rPr>
                <w:color w:val="000000"/>
              </w:rPr>
              <w:t>Расходы на обеспечение функционирования высшего должностного лица муниципального образования</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02</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99 1 00 91010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675,71383</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151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02</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99 1 00 91010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675,71383</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1020"/>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Фонд оплаты труда государственных (муниципальных) органов и взносы по обязательному социальному страхованию</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02</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99 1 00 91010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120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675,71383</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1460"/>
        </w:trPr>
        <w:tc>
          <w:tcPr>
            <w:tcW w:w="1834" w:type="pct"/>
            <w:gridSpan w:val="4"/>
            <w:tcBorders>
              <w:top w:val="nil"/>
              <w:left w:val="single" w:sz="4" w:space="0" w:color="auto"/>
              <w:bottom w:val="single" w:sz="4" w:space="0" w:color="auto"/>
              <w:right w:val="single" w:sz="4" w:space="0" w:color="auto"/>
            </w:tcBorders>
            <w:shd w:val="clear" w:color="000000" w:fill="FFFF00"/>
            <w:vAlign w:val="bottom"/>
          </w:tcPr>
          <w:p w:rsidR="00E0007B" w:rsidRPr="0013583B" w:rsidRDefault="00E0007B" w:rsidP="000718B0">
            <w:pPr>
              <w:rPr>
                <w:b/>
                <w:bCs/>
              </w:rPr>
            </w:pPr>
            <w:r w:rsidRPr="0013583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0"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01</w:t>
            </w:r>
          </w:p>
        </w:tc>
        <w:tc>
          <w:tcPr>
            <w:tcW w:w="592" w:type="pct"/>
            <w:gridSpan w:val="3"/>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04</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1500,38617</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1820"/>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pPr>
              <w:rPr>
                <w:b/>
                <w:bCs/>
              </w:rPr>
            </w:pPr>
            <w:r w:rsidRPr="0013583B">
              <w:rPr>
                <w:b/>
                <w:bCs/>
              </w:rPr>
              <w:t>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04</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99 4 00 00000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192,00000</w:t>
            </w:r>
          </w:p>
        </w:tc>
        <w:tc>
          <w:tcPr>
            <w:tcW w:w="130" w:type="pct"/>
            <w:tcBorders>
              <w:top w:val="nil"/>
              <w:left w:val="nil"/>
              <w:bottom w:val="nil"/>
              <w:right w:val="nil"/>
            </w:tcBorders>
            <w:shd w:val="clear" w:color="000000" w:fill="FFFFFF"/>
            <w:noWrap/>
            <w:vAlign w:val="bottom"/>
          </w:tcPr>
          <w:p w:rsidR="00E0007B" w:rsidRPr="0013583B" w:rsidRDefault="00E0007B" w:rsidP="000718B0">
            <w:pPr>
              <w:rPr>
                <w:b/>
                <w:bCs/>
              </w:rPr>
            </w:pPr>
            <w:r w:rsidRPr="0013583B">
              <w:rPr>
                <w:b/>
                <w:bCs/>
              </w:rPr>
              <w:t> </w:t>
            </w:r>
          </w:p>
        </w:tc>
      </w:tr>
      <w:tr w:rsidR="00E0007B" w:rsidRPr="0013583B" w:rsidTr="0013583B">
        <w:trPr>
          <w:trHeight w:val="99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Межбюджетные трансферты на осуществление части полномочий по формированию и исполнению бюджета поселения</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4 00 С0200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180,00000</w:t>
            </w:r>
          </w:p>
        </w:tc>
        <w:tc>
          <w:tcPr>
            <w:tcW w:w="130" w:type="pct"/>
            <w:tcBorders>
              <w:top w:val="nil"/>
              <w:left w:val="nil"/>
              <w:bottom w:val="nil"/>
              <w:right w:val="nil"/>
            </w:tcBorders>
            <w:shd w:val="clear" w:color="000000" w:fill="FFFFFF"/>
            <w:noWrap/>
            <w:vAlign w:val="bottom"/>
          </w:tcPr>
          <w:p w:rsidR="00E0007B" w:rsidRPr="0013583B" w:rsidRDefault="00E0007B" w:rsidP="000718B0">
            <w:pPr>
              <w:rPr>
                <w:b/>
                <w:bCs/>
              </w:rPr>
            </w:pPr>
            <w:r w:rsidRPr="0013583B">
              <w:rPr>
                <w:b/>
                <w:bCs/>
              </w:rPr>
              <w:t> </w:t>
            </w:r>
          </w:p>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Межбюджетные трансферты</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4 00 С0200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500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180,00000</w:t>
            </w:r>
          </w:p>
        </w:tc>
        <w:tc>
          <w:tcPr>
            <w:tcW w:w="130" w:type="pct"/>
            <w:tcBorders>
              <w:top w:val="nil"/>
              <w:left w:val="nil"/>
              <w:bottom w:val="nil"/>
              <w:right w:val="nil"/>
            </w:tcBorders>
            <w:shd w:val="clear" w:color="000000" w:fill="FFFFFF"/>
            <w:noWrap/>
            <w:vAlign w:val="bottom"/>
          </w:tcPr>
          <w:p w:rsidR="00E0007B" w:rsidRPr="0013583B" w:rsidRDefault="00E0007B" w:rsidP="000718B0">
            <w:pPr>
              <w:rPr>
                <w:b/>
                <w:bCs/>
              </w:rPr>
            </w:pPr>
            <w:r w:rsidRPr="0013583B">
              <w:rPr>
                <w:b/>
                <w:bCs/>
              </w:rPr>
              <w:t> </w:t>
            </w:r>
          </w:p>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Иные межбюджетные трансферты</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99 4 00 С0200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540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180,00000</w:t>
            </w:r>
          </w:p>
        </w:tc>
        <w:tc>
          <w:tcPr>
            <w:tcW w:w="130" w:type="pct"/>
            <w:tcBorders>
              <w:top w:val="nil"/>
              <w:left w:val="nil"/>
              <w:bottom w:val="nil"/>
              <w:right w:val="nil"/>
            </w:tcBorders>
            <w:shd w:val="clear" w:color="000000" w:fill="FFFFFF"/>
            <w:noWrap/>
            <w:vAlign w:val="bottom"/>
          </w:tcPr>
          <w:p w:rsidR="00E0007B" w:rsidRPr="0013583B" w:rsidRDefault="00E0007B" w:rsidP="000718B0">
            <w:pPr>
              <w:rPr>
                <w:b/>
                <w:bCs/>
              </w:rPr>
            </w:pPr>
            <w:r w:rsidRPr="0013583B">
              <w:rPr>
                <w:b/>
                <w:bCs/>
              </w:rPr>
              <w:t> </w:t>
            </w:r>
          </w:p>
        </w:tc>
      </w:tr>
      <w:tr w:rsidR="00E0007B" w:rsidRPr="0013583B" w:rsidTr="0013583B">
        <w:trPr>
          <w:trHeight w:val="755"/>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Межбюджетные трансферты на деятельность Контрольно-счетной палаты</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4 00 С0100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12,00000</w:t>
            </w:r>
          </w:p>
        </w:tc>
        <w:tc>
          <w:tcPr>
            <w:tcW w:w="130" w:type="pct"/>
            <w:tcBorders>
              <w:top w:val="nil"/>
              <w:left w:val="nil"/>
              <w:bottom w:val="nil"/>
              <w:right w:val="nil"/>
            </w:tcBorders>
            <w:shd w:val="clear" w:color="000000" w:fill="FFFFFF"/>
            <w:noWrap/>
            <w:vAlign w:val="bottom"/>
          </w:tcPr>
          <w:p w:rsidR="00E0007B" w:rsidRPr="0013583B" w:rsidRDefault="00E0007B" w:rsidP="000718B0">
            <w:pPr>
              <w:rPr>
                <w:b/>
                <w:bCs/>
              </w:rPr>
            </w:pPr>
            <w:r w:rsidRPr="0013583B">
              <w:rPr>
                <w:b/>
                <w:bCs/>
              </w:rPr>
              <w:t> </w:t>
            </w:r>
          </w:p>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Межбюджетные трансферты</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4 00 С0100</w:t>
            </w:r>
          </w:p>
        </w:tc>
        <w:tc>
          <w:tcPr>
            <w:tcW w:w="666" w:type="pct"/>
            <w:tcBorders>
              <w:top w:val="nil"/>
              <w:left w:val="nil"/>
              <w:bottom w:val="nil"/>
              <w:right w:val="nil"/>
            </w:tcBorders>
            <w:noWrap/>
            <w:vAlign w:val="bottom"/>
          </w:tcPr>
          <w:p w:rsidR="00E0007B" w:rsidRPr="0013583B" w:rsidRDefault="00E0007B" w:rsidP="000718B0">
            <w:pPr>
              <w:jc w:val="center"/>
            </w:pPr>
            <w:r w:rsidRPr="0013583B">
              <w:t>500</w:t>
            </w:r>
          </w:p>
        </w:tc>
        <w:tc>
          <w:tcPr>
            <w:tcW w:w="742" w:type="pct"/>
            <w:tcBorders>
              <w:top w:val="nil"/>
              <w:left w:val="single" w:sz="4" w:space="0" w:color="auto"/>
              <w:bottom w:val="single" w:sz="4" w:space="0" w:color="auto"/>
              <w:right w:val="single" w:sz="4" w:space="0" w:color="auto"/>
            </w:tcBorders>
            <w:shd w:val="clear" w:color="000000" w:fill="FFFFFF"/>
            <w:noWrap/>
            <w:vAlign w:val="center"/>
          </w:tcPr>
          <w:p w:rsidR="00E0007B" w:rsidRPr="0013583B" w:rsidRDefault="00E0007B" w:rsidP="000718B0">
            <w:pPr>
              <w:jc w:val="center"/>
            </w:pPr>
            <w:r w:rsidRPr="0013583B">
              <w:t>12,00000</w:t>
            </w:r>
          </w:p>
        </w:tc>
        <w:tc>
          <w:tcPr>
            <w:tcW w:w="130" w:type="pct"/>
            <w:tcBorders>
              <w:top w:val="nil"/>
              <w:left w:val="nil"/>
              <w:bottom w:val="nil"/>
              <w:right w:val="nil"/>
            </w:tcBorders>
            <w:shd w:val="clear" w:color="000000" w:fill="FFFFFF"/>
            <w:noWrap/>
            <w:vAlign w:val="bottom"/>
          </w:tcPr>
          <w:p w:rsidR="00E0007B" w:rsidRPr="0013583B" w:rsidRDefault="00E0007B" w:rsidP="000718B0">
            <w:pPr>
              <w:rPr>
                <w:b/>
                <w:bCs/>
              </w:rPr>
            </w:pPr>
            <w:r w:rsidRPr="0013583B">
              <w:rPr>
                <w:b/>
                <w:bCs/>
              </w:rPr>
              <w:t> </w:t>
            </w:r>
          </w:p>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Иные межбюджетные трансферты</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99 4 00 С0100</w:t>
            </w:r>
          </w:p>
        </w:tc>
        <w:tc>
          <w:tcPr>
            <w:tcW w:w="666" w:type="pct"/>
            <w:tcBorders>
              <w:top w:val="single" w:sz="4" w:space="0" w:color="auto"/>
              <w:left w:val="nil"/>
              <w:bottom w:val="single" w:sz="4" w:space="0" w:color="auto"/>
              <w:right w:val="single" w:sz="4" w:space="0" w:color="auto"/>
            </w:tcBorders>
            <w:noWrap/>
            <w:vAlign w:val="center"/>
          </w:tcPr>
          <w:p w:rsidR="00E0007B" w:rsidRPr="0013583B" w:rsidRDefault="00E0007B" w:rsidP="000718B0">
            <w:pPr>
              <w:jc w:val="center"/>
            </w:pPr>
            <w:r w:rsidRPr="0013583B">
              <w:t>540</w:t>
            </w:r>
          </w:p>
        </w:tc>
        <w:tc>
          <w:tcPr>
            <w:tcW w:w="742"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pPr>
            <w:r w:rsidRPr="0013583B">
              <w:t>12,00000</w:t>
            </w:r>
          </w:p>
        </w:tc>
        <w:tc>
          <w:tcPr>
            <w:tcW w:w="130" w:type="pct"/>
            <w:tcBorders>
              <w:top w:val="nil"/>
              <w:left w:val="nil"/>
              <w:bottom w:val="nil"/>
              <w:right w:val="nil"/>
            </w:tcBorders>
            <w:shd w:val="clear" w:color="000000" w:fill="FFFFFF"/>
            <w:noWrap/>
            <w:vAlign w:val="bottom"/>
          </w:tcPr>
          <w:p w:rsidR="00E0007B" w:rsidRPr="0013583B" w:rsidRDefault="00E0007B" w:rsidP="000718B0">
            <w:pPr>
              <w:rPr>
                <w:b/>
                <w:bCs/>
              </w:rPr>
            </w:pPr>
            <w:r w:rsidRPr="0013583B">
              <w:rPr>
                <w:b/>
                <w:bCs/>
              </w:rPr>
              <w:t> </w:t>
            </w:r>
          </w:p>
        </w:tc>
      </w:tr>
      <w:tr w:rsidR="00E0007B" w:rsidRPr="0013583B" w:rsidTr="0013583B">
        <w:trPr>
          <w:trHeight w:val="757"/>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pPr>
              <w:rPr>
                <w:b/>
                <w:bCs/>
              </w:rPr>
            </w:pPr>
            <w:r w:rsidRPr="0013583B">
              <w:rPr>
                <w:b/>
                <w:bCs/>
              </w:rPr>
              <w:t>Руководство и управление в сфере установленных функций  органов местного самоуправления</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04</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99 1 00 91000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1293,38617</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30"/>
        </w:trPr>
        <w:tc>
          <w:tcPr>
            <w:tcW w:w="1834" w:type="pct"/>
            <w:gridSpan w:val="4"/>
            <w:tcBorders>
              <w:top w:val="nil"/>
              <w:left w:val="single" w:sz="4" w:space="0" w:color="auto"/>
              <w:bottom w:val="single" w:sz="4" w:space="0" w:color="auto"/>
              <w:right w:val="single" w:sz="4" w:space="0" w:color="auto"/>
            </w:tcBorders>
            <w:shd w:val="clear" w:color="000000" w:fill="FFFFFF"/>
            <w:vAlign w:val="center"/>
          </w:tcPr>
          <w:p w:rsidR="00E0007B" w:rsidRPr="0013583B" w:rsidRDefault="00E0007B" w:rsidP="000718B0">
            <w:pPr>
              <w:rPr>
                <w:color w:val="000000"/>
              </w:rPr>
            </w:pPr>
            <w:r w:rsidRPr="0013583B">
              <w:rPr>
                <w:color w:val="000000"/>
              </w:rPr>
              <w:t xml:space="preserve">Расходы на обеспечение функций  органов местного самоуправления </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99 1 00 91020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1293,38617</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1627"/>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99 1 00 91020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1021,38617</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842"/>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Расходы на выплаты персоналу государственных (муниципальных) органов</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99 1 00 91020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120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1021,38617</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841"/>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Закупка товаров, работ и услуг для государственных (муниципальных) нужд</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99 1 00 91020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250,00000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838"/>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Иные закупки товаров, работ и услуг для обеспечения государственных (муниципальных) нужд</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99 1 00 91020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240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250,00000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55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Иные бюджетные ассигнования</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99 1 00 91020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800</w:t>
            </w:r>
          </w:p>
        </w:tc>
        <w:tc>
          <w:tcPr>
            <w:tcW w:w="742"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22,00000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4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Уплата налогов, сборов и иных платежей</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99 1 00 91020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850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22,00000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330"/>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pPr>
              <w:rPr>
                <w:b/>
                <w:bCs/>
              </w:rPr>
            </w:pPr>
            <w:r w:rsidRPr="0013583B">
              <w:rPr>
                <w:b/>
                <w:bCs/>
              </w:rPr>
              <w:t>Иные бюджетные ассигнования</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01</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99 9 00 87000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800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15,00000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45"/>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Уплата налога на имущество организаций и земельного налога</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04</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99 9 00 87000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850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15,00000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45"/>
        </w:trPr>
        <w:tc>
          <w:tcPr>
            <w:tcW w:w="1834" w:type="pct"/>
            <w:gridSpan w:val="4"/>
            <w:tcBorders>
              <w:top w:val="nil"/>
              <w:left w:val="single" w:sz="4" w:space="0" w:color="auto"/>
              <w:bottom w:val="single" w:sz="4" w:space="0" w:color="auto"/>
              <w:right w:val="single" w:sz="4" w:space="0" w:color="auto"/>
            </w:tcBorders>
            <w:shd w:val="clear" w:color="000000" w:fill="FFFF00"/>
            <w:vAlign w:val="center"/>
          </w:tcPr>
          <w:p w:rsidR="00E0007B" w:rsidRPr="0013583B" w:rsidRDefault="00E0007B" w:rsidP="000718B0">
            <w:pPr>
              <w:rPr>
                <w:b/>
                <w:bCs/>
              </w:rPr>
            </w:pPr>
            <w:r w:rsidRPr="0013583B">
              <w:rPr>
                <w:b/>
                <w:bCs/>
              </w:rPr>
              <w:t>Обеспечение проведения выборов и референдумов</w:t>
            </w:r>
          </w:p>
        </w:tc>
        <w:tc>
          <w:tcPr>
            <w:tcW w:w="370" w:type="pct"/>
            <w:tcBorders>
              <w:top w:val="nil"/>
              <w:left w:val="nil"/>
              <w:bottom w:val="single" w:sz="4" w:space="0" w:color="auto"/>
              <w:right w:val="single" w:sz="4" w:space="0" w:color="auto"/>
            </w:tcBorders>
            <w:shd w:val="clear" w:color="000000" w:fill="FFFF00"/>
            <w:vAlign w:val="center"/>
          </w:tcPr>
          <w:p w:rsidR="00E0007B" w:rsidRPr="0013583B" w:rsidRDefault="00E0007B" w:rsidP="000718B0">
            <w:pPr>
              <w:jc w:val="center"/>
              <w:rPr>
                <w:b/>
                <w:bCs/>
              </w:rPr>
            </w:pPr>
            <w:r w:rsidRPr="0013583B">
              <w:rPr>
                <w:b/>
                <w:bCs/>
              </w:rPr>
              <w:t>01</w:t>
            </w:r>
          </w:p>
        </w:tc>
        <w:tc>
          <w:tcPr>
            <w:tcW w:w="592" w:type="pct"/>
            <w:gridSpan w:val="3"/>
            <w:tcBorders>
              <w:top w:val="nil"/>
              <w:left w:val="nil"/>
              <w:bottom w:val="single" w:sz="4" w:space="0" w:color="auto"/>
              <w:right w:val="single" w:sz="4" w:space="0" w:color="auto"/>
            </w:tcBorders>
            <w:shd w:val="clear" w:color="000000" w:fill="FFFF00"/>
            <w:vAlign w:val="center"/>
          </w:tcPr>
          <w:p w:rsidR="00E0007B" w:rsidRPr="0013583B" w:rsidRDefault="00E0007B" w:rsidP="000718B0">
            <w:pPr>
              <w:jc w:val="center"/>
              <w:rPr>
                <w:b/>
                <w:bCs/>
              </w:rPr>
            </w:pPr>
            <w:r w:rsidRPr="0013583B">
              <w:rPr>
                <w:b/>
                <w:bCs/>
              </w:rPr>
              <w:t>07</w:t>
            </w:r>
          </w:p>
        </w:tc>
        <w:tc>
          <w:tcPr>
            <w:tcW w:w="666" w:type="pct"/>
            <w:tcBorders>
              <w:top w:val="nil"/>
              <w:left w:val="nil"/>
              <w:bottom w:val="single" w:sz="4" w:space="0" w:color="auto"/>
              <w:right w:val="single" w:sz="4" w:space="0" w:color="auto"/>
            </w:tcBorders>
            <w:shd w:val="clear" w:color="000000" w:fill="FFFF00"/>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FFFF00"/>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103,00000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4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pPr>
              <w:rPr>
                <w:color w:val="000000"/>
              </w:rPr>
            </w:pPr>
            <w:r w:rsidRPr="0013583B">
              <w:rPr>
                <w:color w:val="000000"/>
              </w:rPr>
              <w:t>Проведение выборов в представительные органы муниципального образования</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07</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99 9 00 88000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103,00000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4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Закупка товаров, работ и услуг для государственных (муниципальных) нужд</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07</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99 9 00 88000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200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103,00000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45"/>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Иные закупки товаров, работ и услуг для обеспечения государственных (муниципальных) нужд</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07</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99 9 00 88010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240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103,00000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330"/>
        </w:trPr>
        <w:tc>
          <w:tcPr>
            <w:tcW w:w="1834" w:type="pct"/>
            <w:gridSpan w:val="4"/>
            <w:tcBorders>
              <w:top w:val="nil"/>
              <w:left w:val="single" w:sz="4" w:space="0" w:color="auto"/>
              <w:bottom w:val="single" w:sz="4" w:space="0" w:color="auto"/>
              <w:right w:val="single" w:sz="4" w:space="0" w:color="auto"/>
            </w:tcBorders>
            <w:shd w:val="clear" w:color="000000" w:fill="FFFF00"/>
            <w:vAlign w:val="bottom"/>
          </w:tcPr>
          <w:p w:rsidR="00E0007B" w:rsidRPr="0013583B" w:rsidRDefault="00E0007B" w:rsidP="000718B0">
            <w:pPr>
              <w:rPr>
                <w:b/>
                <w:bCs/>
              </w:rPr>
            </w:pPr>
            <w:r w:rsidRPr="0013583B">
              <w:rPr>
                <w:b/>
                <w:bCs/>
              </w:rPr>
              <w:t>Резервные фонды</w:t>
            </w:r>
          </w:p>
        </w:tc>
        <w:tc>
          <w:tcPr>
            <w:tcW w:w="370"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01</w:t>
            </w:r>
          </w:p>
        </w:tc>
        <w:tc>
          <w:tcPr>
            <w:tcW w:w="592" w:type="pct"/>
            <w:gridSpan w:val="3"/>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11</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1,00000</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64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pPr>
              <w:rPr>
                <w:b/>
                <w:bCs/>
              </w:rPr>
            </w:pPr>
            <w:r w:rsidRPr="0013583B">
              <w:rPr>
                <w:b/>
                <w:bCs/>
              </w:rPr>
              <w:t>Резервные фонды местной администрации</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11</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99 6 00 Р0100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96"/>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Резервный фонд финансирования непредвиденных расходов администрации</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11</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6 00 Р0100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330"/>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Иные бюджетные ассигнования</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11</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6 00 Р0100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800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330"/>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Резервные средства</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11</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6 00 Р0100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870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shd w:val="clear" w:color="000000" w:fill="99CC00"/>
            <w:vAlign w:val="bottom"/>
          </w:tcPr>
          <w:p w:rsidR="00E0007B" w:rsidRPr="0013583B" w:rsidRDefault="00E0007B" w:rsidP="000718B0">
            <w:pPr>
              <w:rPr>
                <w:b/>
                <w:bCs/>
              </w:rPr>
            </w:pPr>
            <w:r w:rsidRPr="0013583B">
              <w:rPr>
                <w:b/>
                <w:bCs/>
              </w:rPr>
              <w:t>НАЦИОНАЛЬНАЯ ОБОРОНА</w:t>
            </w:r>
          </w:p>
        </w:tc>
        <w:tc>
          <w:tcPr>
            <w:tcW w:w="370"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02</w:t>
            </w:r>
          </w:p>
        </w:tc>
        <w:tc>
          <w:tcPr>
            <w:tcW w:w="592" w:type="pct"/>
            <w:gridSpan w:val="3"/>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76,20000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30"/>
        </w:trPr>
        <w:tc>
          <w:tcPr>
            <w:tcW w:w="1834" w:type="pct"/>
            <w:gridSpan w:val="4"/>
            <w:tcBorders>
              <w:top w:val="nil"/>
              <w:left w:val="single" w:sz="4" w:space="0" w:color="auto"/>
              <w:bottom w:val="single" w:sz="4" w:space="0" w:color="auto"/>
              <w:right w:val="single" w:sz="4" w:space="0" w:color="auto"/>
            </w:tcBorders>
            <w:shd w:val="clear" w:color="000000" w:fill="FFFF00"/>
            <w:vAlign w:val="bottom"/>
          </w:tcPr>
          <w:p w:rsidR="00E0007B" w:rsidRPr="0013583B" w:rsidRDefault="00E0007B" w:rsidP="000718B0">
            <w:pPr>
              <w:rPr>
                <w:b/>
                <w:bCs/>
              </w:rPr>
            </w:pPr>
            <w:r w:rsidRPr="0013583B">
              <w:rPr>
                <w:b/>
                <w:bCs/>
              </w:rPr>
              <w:t>Мобилизационная и вневойсковая подготовка</w:t>
            </w:r>
          </w:p>
        </w:tc>
        <w:tc>
          <w:tcPr>
            <w:tcW w:w="370"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02</w:t>
            </w:r>
          </w:p>
        </w:tc>
        <w:tc>
          <w:tcPr>
            <w:tcW w:w="592" w:type="pct"/>
            <w:gridSpan w:val="3"/>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03</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76,20000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987"/>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pPr>
              <w:rPr>
                <w:b/>
                <w:bCs/>
              </w:rPr>
            </w:pPr>
            <w:r w:rsidRPr="0013583B">
              <w:rPr>
                <w:b/>
                <w:bCs/>
              </w:rPr>
              <w:t>Осуществление первичного воинского учета на территориях, где отсутствуют военные комиссариаты</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02</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87 7 00 51180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70,30800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1553"/>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02</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87 7 00 51180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70,30800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796"/>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Расходы на выплаты персоналу государственных (муниципальных) органов</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02</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87 7 00 51180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120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70,30800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58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Закупка товаров, работ и услуг для государственных (муниципальных) нужд</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02</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87 7 00 51180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200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5,89200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60"/>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Иные закупки товаров, работ и услуг для обеспечения государственных (муниципальных) нужд</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02</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87 7 00 51180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240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5,89200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856"/>
        </w:trPr>
        <w:tc>
          <w:tcPr>
            <w:tcW w:w="1834" w:type="pct"/>
            <w:gridSpan w:val="4"/>
            <w:tcBorders>
              <w:top w:val="nil"/>
              <w:left w:val="single" w:sz="4" w:space="0" w:color="auto"/>
              <w:bottom w:val="single" w:sz="4" w:space="0" w:color="auto"/>
              <w:right w:val="single" w:sz="4" w:space="0" w:color="auto"/>
            </w:tcBorders>
            <w:shd w:val="clear" w:color="000000" w:fill="99CC00"/>
            <w:vAlign w:val="bottom"/>
          </w:tcPr>
          <w:p w:rsidR="00E0007B" w:rsidRPr="0013583B" w:rsidRDefault="00E0007B" w:rsidP="000718B0">
            <w:pPr>
              <w:rPr>
                <w:b/>
                <w:bCs/>
              </w:rPr>
            </w:pPr>
            <w:r w:rsidRPr="0013583B">
              <w:rPr>
                <w:b/>
                <w:bCs/>
              </w:rPr>
              <w:t>НАЦИОНАЛЬНАЯ БЕЗОПАСНОСТЬ И ПРАВООХРАНИТЕЛЬНАЯ ДЕЯТЕЛЬНОСТЬ</w:t>
            </w:r>
          </w:p>
        </w:tc>
        <w:tc>
          <w:tcPr>
            <w:tcW w:w="370"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03</w:t>
            </w:r>
          </w:p>
        </w:tc>
        <w:tc>
          <w:tcPr>
            <w:tcW w:w="592" w:type="pct"/>
            <w:gridSpan w:val="3"/>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2,00000</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1054"/>
        </w:trPr>
        <w:tc>
          <w:tcPr>
            <w:tcW w:w="1834" w:type="pct"/>
            <w:gridSpan w:val="4"/>
            <w:tcBorders>
              <w:top w:val="nil"/>
              <w:left w:val="single" w:sz="4" w:space="0" w:color="auto"/>
              <w:bottom w:val="single" w:sz="4" w:space="0" w:color="auto"/>
              <w:right w:val="single" w:sz="4" w:space="0" w:color="auto"/>
            </w:tcBorders>
            <w:shd w:val="clear" w:color="000000" w:fill="FFFF00"/>
            <w:vAlign w:val="bottom"/>
          </w:tcPr>
          <w:p w:rsidR="00E0007B" w:rsidRPr="0013583B" w:rsidRDefault="00E0007B" w:rsidP="000718B0">
            <w:pPr>
              <w:rPr>
                <w:b/>
                <w:bCs/>
              </w:rPr>
            </w:pPr>
            <w:r w:rsidRPr="0013583B">
              <w:rPr>
                <w:b/>
                <w:bCs/>
              </w:rPr>
              <w:t>Защита населения и территории от чрезвычайных ситуаций природного и техногенного характера, гражданская оборона</w:t>
            </w:r>
          </w:p>
        </w:tc>
        <w:tc>
          <w:tcPr>
            <w:tcW w:w="370"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03</w:t>
            </w:r>
          </w:p>
        </w:tc>
        <w:tc>
          <w:tcPr>
            <w:tcW w:w="592" w:type="pct"/>
            <w:gridSpan w:val="3"/>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09</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1,00000</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686"/>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pPr>
              <w:rPr>
                <w:b/>
                <w:bCs/>
              </w:rPr>
            </w:pPr>
            <w:r w:rsidRPr="0013583B">
              <w:rPr>
                <w:b/>
                <w:bCs/>
              </w:rPr>
              <w:t>Выполнение других обязательств муниципального образования</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03</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09</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99 9 00 80100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113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Предупреждение и ликвидация последствий чрезвычайных ситуаций и стихийных бедствий природного и техногенного характера</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09</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99 9 00 80100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99"/>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Закупка товаров, работ и услуг для государственных (муниципальных) нужд</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09</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99 9 00 80100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836"/>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Иные закупки товаров, работ и услуг для обеспечения государственных (муниципальных) нужд</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09</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99 9 00 80100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240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30"/>
        </w:trPr>
        <w:tc>
          <w:tcPr>
            <w:tcW w:w="1834" w:type="pct"/>
            <w:gridSpan w:val="4"/>
            <w:tcBorders>
              <w:top w:val="nil"/>
              <w:left w:val="single" w:sz="4" w:space="0" w:color="auto"/>
              <w:bottom w:val="single" w:sz="4" w:space="0" w:color="auto"/>
              <w:right w:val="single" w:sz="4" w:space="0" w:color="auto"/>
            </w:tcBorders>
            <w:shd w:val="clear" w:color="000000" w:fill="FFFF00"/>
            <w:vAlign w:val="bottom"/>
          </w:tcPr>
          <w:p w:rsidR="00E0007B" w:rsidRPr="0013583B" w:rsidRDefault="00E0007B" w:rsidP="000718B0">
            <w:pPr>
              <w:rPr>
                <w:b/>
                <w:bCs/>
              </w:rPr>
            </w:pPr>
            <w:r w:rsidRPr="0013583B">
              <w:rPr>
                <w:b/>
                <w:bCs/>
              </w:rPr>
              <w:t>Обеспечение пожарной безопасности</w:t>
            </w:r>
          </w:p>
        </w:tc>
        <w:tc>
          <w:tcPr>
            <w:tcW w:w="370"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03</w:t>
            </w:r>
          </w:p>
        </w:tc>
        <w:tc>
          <w:tcPr>
            <w:tcW w:w="592" w:type="pct"/>
            <w:gridSpan w:val="3"/>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10</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993F40">
        <w:trPr>
          <w:trHeight w:val="772"/>
        </w:trPr>
        <w:tc>
          <w:tcPr>
            <w:tcW w:w="1834" w:type="pct"/>
            <w:gridSpan w:val="4"/>
            <w:tcBorders>
              <w:top w:val="nil"/>
              <w:left w:val="single" w:sz="4" w:space="0" w:color="auto"/>
              <w:bottom w:val="single" w:sz="4" w:space="0" w:color="auto"/>
              <w:right w:val="single" w:sz="4" w:space="0" w:color="auto"/>
            </w:tcBorders>
            <w:shd w:val="clear" w:color="000000" w:fill="FFFFFF"/>
            <w:vAlign w:val="bottom"/>
          </w:tcPr>
          <w:p w:rsidR="00E0007B" w:rsidRPr="0013583B" w:rsidRDefault="00E0007B" w:rsidP="000718B0">
            <w:pPr>
              <w:rPr>
                <w:b/>
                <w:bCs/>
              </w:rPr>
            </w:pPr>
            <w:r w:rsidRPr="0013583B">
              <w:rPr>
                <w:b/>
                <w:bCs/>
              </w:rPr>
              <w:t>Прочие мероприятия, связанные с выполнением обязательств органов местного самоуправления</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99 9 00 80900</w:t>
            </w:r>
          </w:p>
        </w:tc>
        <w:tc>
          <w:tcPr>
            <w:tcW w:w="666"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rPr>
                <w:b/>
                <w:bCs/>
              </w:rPr>
            </w:pPr>
            <w:r w:rsidRPr="0013583B">
              <w:rPr>
                <w:b/>
                <w:bCs/>
              </w:rPr>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993F40">
        <w:trPr>
          <w:trHeight w:val="699"/>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Закупка товаров, работ и услуг для государственных (муниципальных) нужд</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99 9 00 80900</w:t>
            </w:r>
          </w:p>
        </w:tc>
        <w:tc>
          <w:tcPr>
            <w:tcW w:w="666"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pPr>
            <w:r w:rsidRPr="0013583B">
              <w:t>200</w:t>
            </w:r>
          </w:p>
        </w:tc>
        <w:tc>
          <w:tcPr>
            <w:tcW w:w="742"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pPr>
            <w:r w:rsidRPr="0013583B">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993F40">
        <w:trPr>
          <w:trHeight w:val="850"/>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Иные закупки товаров, работ и услуг для обеспечения государственных (муниципальных) нужд</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99 9 00 80900</w:t>
            </w:r>
          </w:p>
        </w:tc>
        <w:tc>
          <w:tcPr>
            <w:tcW w:w="666"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pPr>
            <w:r w:rsidRPr="0013583B">
              <w:t>240</w:t>
            </w:r>
          </w:p>
        </w:tc>
        <w:tc>
          <w:tcPr>
            <w:tcW w:w="742"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rPr>
                <w:b/>
                <w:bCs/>
              </w:rPr>
            </w:pPr>
            <w:r w:rsidRPr="0013583B">
              <w:rPr>
                <w:b/>
                <w:bCs/>
              </w:rPr>
              <w:t>1,00000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993F40">
        <w:trPr>
          <w:trHeight w:val="821"/>
        </w:trPr>
        <w:tc>
          <w:tcPr>
            <w:tcW w:w="1834" w:type="pct"/>
            <w:gridSpan w:val="4"/>
            <w:tcBorders>
              <w:top w:val="nil"/>
              <w:left w:val="single" w:sz="4" w:space="0" w:color="auto"/>
              <w:bottom w:val="single" w:sz="4" w:space="0" w:color="auto"/>
              <w:right w:val="single" w:sz="4" w:space="0" w:color="auto"/>
            </w:tcBorders>
            <w:shd w:val="clear" w:color="000000" w:fill="99CC00"/>
            <w:vAlign w:val="bottom"/>
          </w:tcPr>
          <w:p w:rsidR="00E0007B" w:rsidRPr="0013583B" w:rsidRDefault="00E0007B" w:rsidP="000718B0">
            <w:pPr>
              <w:rPr>
                <w:b/>
                <w:bCs/>
              </w:rPr>
            </w:pPr>
            <w:r w:rsidRPr="0013583B">
              <w:rPr>
                <w:b/>
                <w:bCs/>
              </w:rPr>
              <w:t>ЖИЛИЩНО-КОММУНАЛЬНОЕ ХОЗЯЙСТВО</w:t>
            </w:r>
          </w:p>
        </w:tc>
        <w:tc>
          <w:tcPr>
            <w:tcW w:w="370"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05</w:t>
            </w:r>
          </w:p>
        </w:tc>
        <w:tc>
          <w:tcPr>
            <w:tcW w:w="592" w:type="pct"/>
            <w:gridSpan w:val="3"/>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44,78767</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shd w:val="clear" w:color="000000" w:fill="FFFF00"/>
            <w:vAlign w:val="bottom"/>
          </w:tcPr>
          <w:p w:rsidR="00E0007B" w:rsidRPr="0013583B" w:rsidRDefault="00E0007B" w:rsidP="000718B0">
            <w:pPr>
              <w:rPr>
                <w:b/>
                <w:bCs/>
              </w:rPr>
            </w:pPr>
            <w:r w:rsidRPr="0013583B">
              <w:rPr>
                <w:b/>
                <w:bCs/>
              </w:rPr>
              <w:t>Благоустройство</w:t>
            </w:r>
          </w:p>
        </w:tc>
        <w:tc>
          <w:tcPr>
            <w:tcW w:w="370"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05</w:t>
            </w:r>
          </w:p>
        </w:tc>
        <w:tc>
          <w:tcPr>
            <w:tcW w:w="592" w:type="pct"/>
            <w:gridSpan w:val="3"/>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03</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44,78767</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993F40">
        <w:trPr>
          <w:trHeight w:val="525"/>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pPr>
              <w:rPr>
                <w:b/>
                <w:bCs/>
              </w:rPr>
            </w:pPr>
            <w:r w:rsidRPr="0013583B">
              <w:rPr>
                <w:b/>
                <w:bCs/>
              </w:rPr>
              <w:t xml:space="preserve">Мероприятия по организации общественных и временных работ. </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05</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03</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14 9 00 00140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rPr>
                <w:b/>
                <w:bCs/>
              </w:rPr>
            </w:pPr>
            <w:r w:rsidRPr="0013583B">
              <w:rPr>
                <w:b/>
                <w:bCs/>
              </w:rPr>
              <w:t>34,78767</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993F40">
        <w:trPr>
          <w:trHeight w:val="84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Закупка товаров, работ и услуг для государственных (муниципальных) нужд</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05</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03</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14 9 00 00140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200</w:t>
            </w:r>
          </w:p>
        </w:tc>
        <w:tc>
          <w:tcPr>
            <w:tcW w:w="742"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pPr>
            <w:r w:rsidRPr="0013583B">
              <w:t>34,78767</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993F40">
        <w:trPr>
          <w:trHeight w:val="715"/>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Иные закупки товаров, работ и услуг для обеспечения государственных (муниципальных) нужд</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05</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03</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14 9 00 00140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240</w:t>
            </w:r>
          </w:p>
        </w:tc>
        <w:tc>
          <w:tcPr>
            <w:tcW w:w="742"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pPr>
            <w:r w:rsidRPr="0013583B">
              <w:t>34,78767</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993F40">
        <w:trPr>
          <w:trHeight w:val="824"/>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pPr>
              <w:rPr>
                <w:b/>
                <w:bCs/>
              </w:rPr>
            </w:pPr>
            <w:r w:rsidRPr="0013583B">
              <w:rPr>
                <w:b/>
                <w:bCs/>
              </w:rPr>
              <w:t>Прочие мероприятия , связанные с выполнением обязательств органов местного самоуправления</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05</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03</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rPr>
                <w:b/>
                <w:bCs/>
              </w:rPr>
            </w:pPr>
            <w:r w:rsidRPr="0013583B">
              <w:rPr>
                <w:b/>
                <w:bCs/>
              </w:rPr>
              <w:t>99 9 00 80900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rPr>
                <w:b/>
                <w:bCs/>
              </w:rPr>
            </w:pPr>
            <w:r w:rsidRPr="0013583B">
              <w:rPr>
                <w:b/>
                <w:bCs/>
              </w:rPr>
              <w:t>10,00000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993F40">
        <w:trPr>
          <w:trHeight w:val="708"/>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Закупка товаров, работ и услуг для государственных (муниципальных) нужд</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05</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99 9 00 80900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993F40">
        <w:trPr>
          <w:trHeight w:val="833"/>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Иные закупки товаров, работ и услуг для обеспечения государственных (муниципальных) нужд</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05</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03</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99 9 00 80900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240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10,00000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30"/>
        </w:trPr>
        <w:tc>
          <w:tcPr>
            <w:tcW w:w="1834" w:type="pct"/>
            <w:gridSpan w:val="4"/>
            <w:tcBorders>
              <w:top w:val="nil"/>
              <w:left w:val="single" w:sz="4" w:space="0" w:color="auto"/>
              <w:bottom w:val="single" w:sz="4" w:space="0" w:color="auto"/>
              <w:right w:val="single" w:sz="4" w:space="0" w:color="auto"/>
            </w:tcBorders>
            <w:shd w:val="clear" w:color="000000" w:fill="99CC00"/>
            <w:vAlign w:val="bottom"/>
          </w:tcPr>
          <w:p w:rsidR="00E0007B" w:rsidRPr="0013583B" w:rsidRDefault="00E0007B" w:rsidP="000718B0">
            <w:pPr>
              <w:rPr>
                <w:b/>
                <w:bCs/>
              </w:rPr>
            </w:pPr>
            <w:r w:rsidRPr="0013583B">
              <w:rPr>
                <w:b/>
                <w:bCs/>
              </w:rPr>
              <w:t>КУЛЬТУРА, КИНЕМАТОГРАФИЯ</w:t>
            </w:r>
          </w:p>
        </w:tc>
        <w:tc>
          <w:tcPr>
            <w:tcW w:w="370"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08</w:t>
            </w:r>
          </w:p>
        </w:tc>
        <w:tc>
          <w:tcPr>
            <w:tcW w:w="592" w:type="pct"/>
            <w:gridSpan w:val="3"/>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1968,47351</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shd w:val="clear" w:color="000000" w:fill="FFFF00"/>
            <w:vAlign w:val="bottom"/>
          </w:tcPr>
          <w:p w:rsidR="00E0007B" w:rsidRPr="0013583B" w:rsidRDefault="00E0007B" w:rsidP="000718B0">
            <w:pPr>
              <w:rPr>
                <w:b/>
                <w:bCs/>
              </w:rPr>
            </w:pPr>
            <w:r w:rsidRPr="0013583B">
              <w:rPr>
                <w:b/>
                <w:bCs/>
              </w:rPr>
              <w:t>Культура</w:t>
            </w:r>
          </w:p>
        </w:tc>
        <w:tc>
          <w:tcPr>
            <w:tcW w:w="370"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08</w:t>
            </w:r>
          </w:p>
        </w:tc>
        <w:tc>
          <w:tcPr>
            <w:tcW w:w="592" w:type="pct"/>
            <w:gridSpan w:val="3"/>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01</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1968,47351</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945"/>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Межбюджетные трансферты на осуществление полномочий в отрасли "Культура"</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08</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4 00 С0600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1791,60000</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Межбюджетные трансферты</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08</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4 00 С0600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500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1791,60000</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Иные межбюджетные трансферты</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08</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4 00 С0600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540</w:t>
            </w:r>
          </w:p>
        </w:tc>
        <w:tc>
          <w:tcPr>
            <w:tcW w:w="742"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1791,60000</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630"/>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pPr>
              <w:rPr>
                <w:b/>
                <w:bCs/>
              </w:rPr>
            </w:pPr>
            <w:r w:rsidRPr="0013583B">
              <w:rPr>
                <w:b/>
                <w:bCs/>
              </w:rPr>
              <w:t>Субсидия на доведение средней заработной платы работникам культуры</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08</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w:t>
            </w:r>
          </w:p>
        </w:tc>
        <w:tc>
          <w:tcPr>
            <w:tcW w:w="666" w:type="pct"/>
            <w:tcBorders>
              <w:top w:val="nil"/>
              <w:left w:val="nil"/>
              <w:bottom w:val="single" w:sz="4" w:space="0" w:color="auto"/>
              <w:right w:val="single" w:sz="4" w:space="0" w:color="auto"/>
            </w:tcBorders>
            <w:shd w:val="clear" w:color="000000" w:fill="FFFFFF"/>
            <w:vAlign w:val="center"/>
          </w:tcPr>
          <w:p w:rsidR="00E0007B" w:rsidRPr="0013583B" w:rsidRDefault="00E0007B" w:rsidP="000718B0">
            <w:pPr>
              <w:jc w:val="center"/>
            </w:pPr>
            <w:r w:rsidRPr="0013583B">
              <w:t>99 0 00 72340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176,87351</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540"/>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Межбюджетные трансферты</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08</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w:t>
            </w:r>
          </w:p>
        </w:tc>
        <w:tc>
          <w:tcPr>
            <w:tcW w:w="666" w:type="pct"/>
            <w:tcBorders>
              <w:top w:val="nil"/>
              <w:left w:val="nil"/>
              <w:bottom w:val="single" w:sz="4" w:space="0" w:color="auto"/>
              <w:right w:val="single" w:sz="4" w:space="0" w:color="auto"/>
            </w:tcBorders>
            <w:shd w:val="clear" w:color="000000" w:fill="FFFFFF"/>
            <w:vAlign w:val="center"/>
          </w:tcPr>
          <w:p w:rsidR="00E0007B" w:rsidRPr="0013583B" w:rsidRDefault="00E0007B" w:rsidP="000718B0">
            <w:pPr>
              <w:jc w:val="center"/>
            </w:pPr>
            <w:r w:rsidRPr="0013583B">
              <w:t>99 0 00 72340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500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176,87351</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30"/>
        </w:trPr>
        <w:tc>
          <w:tcPr>
            <w:tcW w:w="1834" w:type="pct"/>
            <w:gridSpan w:val="4"/>
            <w:tcBorders>
              <w:top w:val="nil"/>
              <w:left w:val="single" w:sz="4" w:space="0" w:color="auto"/>
              <w:bottom w:val="single" w:sz="4" w:space="0" w:color="auto"/>
              <w:right w:val="single" w:sz="4" w:space="0" w:color="auto"/>
            </w:tcBorders>
            <w:vAlign w:val="center"/>
          </w:tcPr>
          <w:p w:rsidR="00E0007B" w:rsidRPr="0013583B" w:rsidRDefault="00E0007B" w:rsidP="000718B0">
            <w:r w:rsidRPr="0013583B">
              <w:t>Иные межбюджетные трансферты</w:t>
            </w:r>
          </w:p>
        </w:tc>
        <w:tc>
          <w:tcPr>
            <w:tcW w:w="370"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08</w:t>
            </w:r>
          </w:p>
        </w:tc>
        <w:tc>
          <w:tcPr>
            <w:tcW w:w="592" w:type="pct"/>
            <w:gridSpan w:val="3"/>
            <w:tcBorders>
              <w:top w:val="nil"/>
              <w:left w:val="nil"/>
              <w:bottom w:val="single" w:sz="4" w:space="0" w:color="auto"/>
              <w:right w:val="single" w:sz="4" w:space="0" w:color="auto"/>
            </w:tcBorders>
            <w:vAlign w:val="center"/>
          </w:tcPr>
          <w:p w:rsidR="00E0007B" w:rsidRPr="0013583B" w:rsidRDefault="00E0007B" w:rsidP="000718B0">
            <w:pPr>
              <w:jc w:val="center"/>
            </w:pPr>
            <w:r w:rsidRPr="0013583B">
              <w:t>01</w:t>
            </w:r>
          </w:p>
        </w:tc>
        <w:tc>
          <w:tcPr>
            <w:tcW w:w="666" w:type="pct"/>
            <w:tcBorders>
              <w:top w:val="nil"/>
              <w:left w:val="nil"/>
              <w:bottom w:val="single" w:sz="4" w:space="0" w:color="auto"/>
              <w:right w:val="single" w:sz="4" w:space="0" w:color="auto"/>
            </w:tcBorders>
            <w:shd w:val="clear" w:color="000000" w:fill="FFFFFF"/>
            <w:vAlign w:val="center"/>
          </w:tcPr>
          <w:p w:rsidR="00E0007B" w:rsidRPr="0013583B" w:rsidRDefault="00E0007B" w:rsidP="000718B0">
            <w:pPr>
              <w:jc w:val="center"/>
            </w:pPr>
            <w:r w:rsidRPr="0013583B">
              <w:t>99 0 00 72340</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540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176,87351</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shd w:val="clear" w:color="000000" w:fill="99CC00"/>
            <w:vAlign w:val="bottom"/>
          </w:tcPr>
          <w:p w:rsidR="00E0007B" w:rsidRPr="0013583B" w:rsidRDefault="00E0007B" w:rsidP="000718B0">
            <w:pPr>
              <w:rPr>
                <w:b/>
                <w:bCs/>
              </w:rPr>
            </w:pPr>
            <w:r w:rsidRPr="0013583B">
              <w:rPr>
                <w:b/>
                <w:bCs/>
              </w:rPr>
              <w:t>СОЦИАЛЬНАЯ ПОЛИТИКА</w:t>
            </w:r>
          </w:p>
        </w:tc>
        <w:tc>
          <w:tcPr>
            <w:tcW w:w="370"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10</w:t>
            </w:r>
          </w:p>
        </w:tc>
        <w:tc>
          <w:tcPr>
            <w:tcW w:w="592" w:type="pct"/>
            <w:gridSpan w:val="3"/>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99CC00"/>
            <w:noWrap/>
            <w:vAlign w:val="center"/>
          </w:tcPr>
          <w:p w:rsidR="00E0007B" w:rsidRPr="0013583B" w:rsidRDefault="00E0007B" w:rsidP="000718B0">
            <w:pPr>
              <w:jc w:val="center"/>
              <w:rPr>
                <w:b/>
                <w:bCs/>
              </w:rPr>
            </w:pPr>
            <w:r w:rsidRPr="0013583B">
              <w:rPr>
                <w:b/>
                <w:bCs/>
              </w:rPr>
              <w:t>230,80000</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shd w:val="clear" w:color="000000" w:fill="FFFF00"/>
            <w:vAlign w:val="bottom"/>
          </w:tcPr>
          <w:p w:rsidR="00E0007B" w:rsidRPr="0013583B" w:rsidRDefault="00E0007B" w:rsidP="000718B0">
            <w:pPr>
              <w:rPr>
                <w:b/>
                <w:bCs/>
              </w:rPr>
            </w:pPr>
            <w:r w:rsidRPr="0013583B">
              <w:rPr>
                <w:b/>
                <w:bCs/>
              </w:rPr>
              <w:t>Пенсионное обеспечение</w:t>
            </w:r>
          </w:p>
        </w:tc>
        <w:tc>
          <w:tcPr>
            <w:tcW w:w="370"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10</w:t>
            </w:r>
          </w:p>
        </w:tc>
        <w:tc>
          <w:tcPr>
            <w:tcW w:w="592" w:type="pct"/>
            <w:gridSpan w:val="3"/>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01</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666"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 </w:t>
            </w:r>
          </w:p>
        </w:tc>
        <w:tc>
          <w:tcPr>
            <w:tcW w:w="742" w:type="pct"/>
            <w:tcBorders>
              <w:top w:val="nil"/>
              <w:left w:val="nil"/>
              <w:bottom w:val="single" w:sz="4" w:space="0" w:color="auto"/>
              <w:right w:val="single" w:sz="4" w:space="0" w:color="auto"/>
            </w:tcBorders>
            <w:shd w:val="clear" w:color="000000" w:fill="FFFF00"/>
            <w:noWrap/>
            <w:vAlign w:val="center"/>
          </w:tcPr>
          <w:p w:rsidR="00E0007B" w:rsidRPr="0013583B" w:rsidRDefault="00E0007B" w:rsidP="000718B0">
            <w:pPr>
              <w:jc w:val="center"/>
              <w:rPr>
                <w:b/>
                <w:bCs/>
              </w:rPr>
            </w:pPr>
            <w:r w:rsidRPr="0013583B">
              <w:rPr>
                <w:b/>
                <w:bCs/>
              </w:rPr>
              <w:t>230,80000</w:t>
            </w:r>
          </w:p>
        </w:tc>
        <w:tc>
          <w:tcPr>
            <w:tcW w:w="130" w:type="pct"/>
            <w:tcBorders>
              <w:top w:val="nil"/>
              <w:left w:val="nil"/>
              <w:bottom w:val="nil"/>
              <w:right w:val="nil"/>
            </w:tcBorders>
            <w:noWrap/>
            <w:vAlign w:val="bottom"/>
          </w:tcPr>
          <w:p w:rsidR="00E0007B" w:rsidRPr="0013583B" w:rsidRDefault="00E0007B" w:rsidP="000718B0">
            <w:pPr>
              <w:rPr>
                <w:b/>
                <w:bCs/>
              </w:rPr>
            </w:pPr>
          </w:p>
        </w:tc>
      </w:tr>
      <w:tr w:rsidR="00E0007B" w:rsidRPr="0013583B" w:rsidTr="00993F40">
        <w:trPr>
          <w:trHeight w:val="681"/>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Доплаты к пенсиям, дополнительное пенсионное обеспечение</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99 5 00 85010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230,80000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30"/>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Доплаты к пенсиям  муниципальных служащих</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99 5 00 85010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230,80000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630"/>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Социальное обеспечение и иные выплаты населению</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99 5 00 85010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300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230,80000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993F40">
        <w:trPr>
          <w:trHeight w:val="708"/>
        </w:trPr>
        <w:tc>
          <w:tcPr>
            <w:tcW w:w="1834" w:type="pct"/>
            <w:gridSpan w:val="4"/>
            <w:tcBorders>
              <w:top w:val="nil"/>
              <w:left w:val="single" w:sz="4" w:space="0" w:color="auto"/>
              <w:bottom w:val="single" w:sz="4" w:space="0" w:color="auto"/>
              <w:right w:val="single" w:sz="4" w:space="0" w:color="auto"/>
            </w:tcBorders>
            <w:vAlign w:val="bottom"/>
          </w:tcPr>
          <w:p w:rsidR="00E0007B" w:rsidRPr="0013583B" w:rsidRDefault="00E0007B" w:rsidP="000718B0">
            <w:r w:rsidRPr="0013583B">
              <w:t>Социальные выплаты гражданам, кроме публичных нормативных социальных выплат</w:t>
            </w:r>
          </w:p>
        </w:tc>
        <w:tc>
          <w:tcPr>
            <w:tcW w:w="370"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10</w:t>
            </w:r>
          </w:p>
        </w:tc>
        <w:tc>
          <w:tcPr>
            <w:tcW w:w="592" w:type="pct"/>
            <w:gridSpan w:val="3"/>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01</w:t>
            </w:r>
          </w:p>
        </w:tc>
        <w:tc>
          <w:tcPr>
            <w:tcW w:w="666" w:type="pct"/>
            <w:tcBorders>
              <w:top w:val="nil"/>
              <w:left w:val="nil"/>
              <w:bottom w:val="single" w:sz="4" w:space="0" w:color="auto"/>
              <w:right w:val="single" w:sz="4" w:space="0" w:color="auto"/>
            </w:tcBorders>
            <w:vAlign w:val="center"/>
          </w:tcPr>
          <w:p w:rsidR="00E0007B" w:rsidRPr="0013583B" w:rsidRDefault="00E0007B" w:rsidP="000718B0">
            <w:pPr>
              <w:jc w:val="center"/>
            </w:pPr>
            <w:r w:rsidRPr="0013583B">
              <w:t>99 5 00 85010</w:t>
            </w:r>
          </w:p>
        </w:tc>
        <w:tc>
          <w:tcPr>
            <w:tcW w:w="666"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320</w:t>
            </w:r>
          </w:p>
        </w:tc>
        <w:tc>
          <w:tcPr>
            <w:tcW w:w="742" w:type="pct"/>
            <w:tcBorders>
              <w:top w:val="nil"/>
              <w:left w:val="nil"/>
              <w:bottom w:val="single" w:sz="4" w:space="0" w:color="auto"/>
              <w:right w:val="single" w:sz="4" w:space="0" w:color="auto"/>
            </w:tcBorders>
            <w:noWrap/>
            <w:vAlign w:val="center"/>
          </w:tcPr>
          <w:p w:rsidR="00E0007B" w:rsidRPr="0013583B" w:rsidRDefault="00E0007B" w:rsidP="000718B0">
            <w:pPr>
              <w:jc w:val="center"/>
            </w:pPr>
            <w:r w:rsidRPr="0013583B">
              <w:t>230,80000</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1834" w:type="pct"/>
            <w:gridSpan w:val="4"/>
            <w:tcBorders>
              <w:top w:val="nil"/>
              <w:left w:val="single" w:sz="4" w:space="0" w:color="auto"/>
              <w:bottom w:val="single" w:sz="4" w:space="0" w:color="auto"/>
              <w:right w:val="single" w:sz="4" w:space="0" w:color="auto"/>
            </w:tcBorders>
            <w:shd w:val="clear" w:color="000000" w:fill="FFFFFF"/>
            <w:vAlign w:val="bottom"/>
          </w:tcPr>
          <w:p w:rsidR="00E0007B" w:rsidRPr="0013583B" w:rsidRDefault="00E0007B" w:rsidP="000718B0">
            <w:pPr>
              <w:rPr>
                <w:b/>
                <w:bCs/>
              </w:rPr>
            </w:pPr>
            <w:r w:rsidRPr="0013583B">
              <w:rPr>
                <w:b/>
                <w:bCs/>
              </w:rPr>
              <w:t>ИТОГО расходов</w:t>
            </w:r>
          </w:p>
        </w:tc>
        <w:tc>
          <w:tcPr>
            <w:tcW w:w="370"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pPr>
            <w:r w:rsidRPr="0013583B">
              <w:t> </w:t>
            </w:r>
          </w:p>
        </w:tc>
        <w:tc>
          <w:tcPr>
            <w:tcW w:w="592" w:type="pct"/>
            <w:gridSpan w:val="3"/>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pPr>
            <w:r w:rsidRPr="0013583B">
              <w:t> </w:t>
            </w:r>
          </w:p>
        </w:tc>
        <w:tc>
          <w:tcPr>
            <w:tcW w:w="666"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pPr>
            <w:r w:rsidRPr="0013583B">
              <w:t> </w:t>
            </w:r>
          </w:p>
        </w:tc>
        <w:tc>
          <w:tcPr>
            <w:tcW w:w="666"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pPr>
            <w:r w:rsidRPr="0013583B">
              <w:t> </w:t>
            </w:r>
          </w:p>
        </w:tc>
        <w:tc>
          <w:tcPr>
            <w:tcW w:w="742" w:type="pct"/>
            <w:tcBorders>
              <w:top w:val="nil"/>
              <w:left w:val="nil"/>
              <w:bottom w:val="single" w:sz="4" w:space="0" w:color="auto"/>
              <w:right w:val="single" w:sz="4" w:space="0" w:color="auto"/>
            </w:tcBorders>
            <w:shd w:val="clear" w:color="000000" w:fill="FFFFFF"/>
            <w:noWrap/>
            <w:vAlign w:val="center"/>
          </w:tcPr>
          <w:p w:rsidR="00E0007B" w:rsidRPr="0013583B" w:rsidRDefault="00E0007B" w:rsidP="000718B0">
            <w:pPr>
              <w:jc w:val="center"/>
              <w:rPr>
                <w:b/>
                <w:bCs/>
              </w:rPr>
            </w:pPr>
            <w:r w:rsidRPr="0013583B">
              <w:rPr>
                <w:b/>
                <w:bCs/>
              </w:rPr>
              <w:t>4605,36118</w:t>
            </w:r>
          </w:p>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1834" w:type="pct"/>
            <w:gridSpan w:val="4"/>
            <w:tcBorders>
              <w:top w:val="nil"/>
              <w:left w:val="nil"/>
              <w:bottom w:val="nil"/>
              <w:right w:val="nil"/>
            </w:tcBorders>
            <w:vAlign w:val="bottom"/>
          </w:tcPr>
          <w:p w:rsidR="00E0007B" w:rsidRPr="0013583B" w:rsidRDefault="00E0007B" w:rsidP="000718B0"/>
        </w:tc>
        <w:tc>
          <w:tcPr>
            <w:tcW w:w="370" w:type="pct"/>
            <w:tcBorders>
              <w:top w:val="nil"/>
              <w:left w:val="nil"/>
              <w:bottom w:val="nil"/>
              <w:right w:val="nil"/>
            </w:tcBorders>
            <w:noWrap/>
            <w:vAlign w:val="bottom"/>
          </w:tcPr>
          <w:p w:rsidR="00E0007B" w:rsidRPr="0013583B" w:rsidRDefault="00E0007B" w:rsidP="000718B0"/>
        </w:tc>
        <w:tc>
          <w:tcPr>
            <w:tcW w:w="592" w:type="pct"/>
            <w:gridSpan w:val="3"/>
            <w:tcBorders>
              <w:top w:val="nil"/>
              <w:left w:val="nil"/>
              <w:bottom w:val="nil"/>
              <w:right w:val="nil"/>
            </w:tcBorders>
            <w:noWrap/>
            <w:vAlign w:val="bottom"/>
          </w:tcPr>
          <w:p w:rsidR="00E0007B" w:rsidRPr="0013583B" w:rsidRDefault="00E0007B" w:rsidP="000718B0"/>
        </w:tc>
        <w:tc>
          <w:tcPr>
            <w:tcW w:w="666" w:type="pct"/>
            <w:tcBorders>
              <w:top w:val="nil"/>
              <w:left w:val="nil"/>
              <w:bottom w:val="nil"/>
              <w:right w:val="nil"/>
            </w:tcBorders>
            <w:noWrap/>
            <w:vAlign w:val="bottom"/>
          </w:tcPr>
          <w:p w:rsidR="00E0007B" w:rsidRPr="0013583B" w:rsidRDefault="00E0007B" w:rsidP="000718B0"/>
        </w:tc>
        <w:tc>
          <w:tcPr>
            <w:tcW w:w="666" w:type="pct"/>
            <w:tcBorders>
              <w:top w:val="nil"/>
              <w:left w:val="nil"/>
              <w:bottom w:val="nil"/>
              <w:right w:val="nil"/>
            </w:tcBorders>
            <w:noWrap/>
            <w:vAlign w:val="bottom"/>
          </w:tcPr>
          <w:p w:rsidR="00E0007B" w:rsidRPr="0013583B" w:rsidRDefault="00E0007B" w:rsidP="000718B0"/>
        </w:tc>
        <w:tc>
          <w:tcPr>
            <w:tcW w:w="742" w:type="pct"/>
            <w:tcBorders>
              <w:top w:val="nil"/>
              <w:left w:val="nil"/>
              <w:bottom w:val="nil"/>
              <w:right w:val="nil"/>
            </w:tcBorders>
            <w:noWrap/>
            <w:vAlign w:val="bottom"/>
          </w:tcPr>
          <w:p w:rsidR="00E0007B" w:rsidRPr="0013583B" w:rsidRDefault="00E0007B" w:rsidP="000718B0"/>
        </w:tc>
        <w:tc>
          <w:tcPr>
            <w:tcW w:w="130" w:type="pct"/>
            <w:tcBorders>
              <w:top w:val="nil"/>
              <w:left w:val="nil"/>
              <w:bottom w:val="nil"/>
              <w:right w:val="nil"/>
            </w:tcBorders>
            <w:noWrap/>
            <w:vAlign w:val="bottom"/>
          </w:tcPr>
          <w:p w:rsidR="00E0007B" w:rsidRPr="0013583B" w:rsidRDefault="00E0007B" w:rsidP="000718B0"/>
        </w:tc>
      </w:tr>
      <w:tr w:rsidR="00E0007B" w:rsidRPr="0013583B" w:rsidTr="0013583B">
        <w:trPr>
          <w:trHeight w:val="315"/>
        </w:trPr>
        <w:tc>
          <w:tcPr>
            <w:tcW w:w="1834" w:type="pct"/>
            <w:gridSpan w:val="4"/>
            <w:tcBorders>
              <w:top w:val="nil"/>
              <w:left w:val="nil"/>
              <w:bottom w:val="nil"/>
              <w:right w:val="nil"/>
            </w:tcBorders>
            <w:vAlign w:val="bottom"/>
          </w:tcPr>
          <w:p w:rsidR="00E0007B" w:rsidRPr="0013583B" w:rsidRDefault="00E0007B" w:rsidP="000718B0"/>
        </w:tc>
        <w:tc>
          <w:tcPr>
            <w:tcW w:w="370" w:type="pct"/>
            <w:tcBorders>
              <w:top w:val="nil"/>
              <w:left w:val="nil"/>
              <w:bottom w:val="nil"/>
              <w:right w:val="nil"/>
            </w:tcBorders>
            <w:noWrap/>
            <w:vAlign w:val="bottom"/>
          </w:tcPr>
          <w:p w:rsidR="00E0007B" w:rsidRPr="0013583B" w:rsidRDefault="00E0007B" w:rsidP="000718B0"/>
        </w:tc>
        <w:tc>
          <w:tcPr>
            <w:tcW w:w="592" w:type="pct"/>
            <w:gridSpan w:val="3"/>
            <w:tcBorders>
              <w:top w:val="nil"/>
              <w:left w:val="nil"/>
              <w:bottom w:val="nil"/>
              <w:right w:val="nil"/>
            </w:tcBorders>
            <w:noWrap/>
            <w:vAlign w:val="bottom"/>
          </w:tcPr>
          <w:p w:rsidR="00E0007B" w:rsidRPr="0013583B" w:rsidRDefault="00E0007B" w:rsidP="000718B0"/>
        </w:tc>
        <w:tc>
          <w:tcPr>
            <w:tcW w:w="666" w:type="pct"/>
            <w:tcBorders>
              <w:top w:val="nil"/>
              <w:left w:val="nil"/>
              <w:bottom w:val="nil"/>
              <w:right w:val="nil"/>
            </w:tcBorders>
            <w:noWrap/>
            <w:vAlign w:val="bottom"/>
          </w:tcPr>
          <w:p w:rsidR="00E0007B" w:rsidRPr="0013583B" w:rsidRDefault="00E0007B" w:rsidP="000718B0"/>
        </w:tc>
        <w:tc>
          <w:tcPr>
            <w:tcW w:w="666" w:type="pct"/>
            <w:tcBorders>
              <w:top w:val="nil"/>
              <w:left w:val="nil"/>
              <w:bottom w:val="nil"/>
              <w:right w:val="nil"/>
            </w:tcBorders>
            <w:noWrap/>
            <w:vAlign w:val="bottom"/>
          </w:tcPr>
          <w:p w:rsidR="00E0007B" w:rsidRPr="0013583B" w:rsidRDefault="00E0007B" w:rsidP="000718B0"/>
        </w:tc>
        <w:tc>
          <w:tcPr>
            <w:tcW w:w="742" w:type="pct"/>
            <w:tcBorders>
              <w:top w:val="nil"/>
              <w:left w:val="nil"/>
              <w:bottom w:val="nil"/>
              <w:right w:val="nil"/>
            </w:tcBorders>
            <w:noWrap/>
            <w:vAlign w:val="bottom"/>
          </w:tcPr>
          <w:p w:rsidR="00E0007B" w:rsidRPr="0013583B" w:rsidRDefault="00E0007B" w:rsidP="000718B0"/>
        </w:tc>
        <w:tc>
          <w:tcPr>
            <w:tcW w:w="130" w:type="pct"/>
            <w:tcBorders>
              <w:top w:val="nil"/>
              <w:left w:val="nil"/>
              <w:bottom w:val="nil"/>
              <w:right w:val="nil"/>
            </w:tcBorders>
            <w:noWrap/>
            <w:vAlign w:val="bottom"/>
          </w:tcPr>
          <w:p w:rsidR="00E0007B" w:rsidRPr="0013583B" w:rsidRDefault="00E0007B" w:rsidP="000718B0"/>
        </w:tc>
      </w:tr>
    </w:tbl>
    <w:p w:rsidR="00E0007B" w:rsidRDefault="00E0007B"/>
    <w:p w:rsidR="00E0007B" w:rsidRDefault="00E0007B"/>
    <w:tbl>
      <w:tblPr>
        <w:tblW w:w="5000" w:type="pct"/>
        <w:tblLayout w:type="fixed"/>
        <w:tblLook w:val="00A0"/>
      </w:tblPr>
      <w:tblGrid>
        <w:gridCol w:w="2871"/>
        <w:gridCol w:w="781"/>
        <w:gridCol w:w="8"/>
        <w:gridCol w:w="701"/>
        <w:gridCol w:w="479"/>
        <w:gridCol w:w="513"/>
        <w:gridCol w:w="823"/>
        <w:gridCol w:w="168"/>
        <w:gridCol w:w="815"/>
        <w:gridCol w:w="1298"/>
        <w:gridCol w:w="1114"/>
      </w:tblGrid>
      <w:tr w:rsidR="00E0007B" w:rsidRPr="00993F40" w:rsidTr="00DB22B0">
        <w:trPr>
          <w:trHeight w:val="375"/>
        </w:trPr>
        <w:tc>
          <w:tcPr>
            <w:tcW w:w="1500" w:type="pct"/>
            <w:tcBorders>
              <w:top w:val="nil"/>
              <w:left w:val="nil"/>
              <w:bottom w:val="nil"/>
              <w:right w:val="nil"/>
            </w:tcBorders>
            <w:vAlign w:val="bottom"/>
          </w:tcPr>
          <w:p w:rsidR="00E0007B" w:rsidRPr="00993F40" w:rsidRDefault="00E0007B" w:rsidP="000718B0"/>
        </w:tc>
        <w:tc>
          <w:tcPr>
            <w:tcW w:w="412" w:type="pct"/>
            <w:gridSpan w:val="2"/>
            <w:tcBorders>
              <w:top w:val="nil"/>
              <w:left w:val="nil"/>
              <w:bottom w:val="nil"/>
              <w:right w:val="nil"/>
            </w:tcBorders>
            <w:noWrap/>
            <w:vAlign w:val="bottom"/>
          </w:tcPr>
          <w:p w:rsidR="00E0007B" w:rsidRPr="00993F40" w:rsidRDefault="00E0007B" w:rsidP="000718B0"/>
        </w:tc>
        <w:tc>
          <w:tcPr>
            <w:tcW w:w="616" w:type="pct"/>
            <w:gridSpan w:val="2"/>
            <w:tcBorders>
              <w:top w:val="nil"/>
              <w:left w:val="nil"/>
              <w:bottom w:val="nil"/>
              <w:right w:val="nil"/>
            </w:tcBorders>
            <w:noWrap/>
            <w:vAlign w:val="bottom"/>
          </w:tcPr>
          <w:p w:rsidR="00E0007B" w:rsidRPr="00993F40" w:rsidRDefault="00E0007B" w:rsidP="000718B0"/>
        </w:tc>
        <w:tc>
          <w:tcPr>
            <w:tcW w:w="698" w:type="pct"/>
            <w:gridSpan w:val="2"/>
            <w:tcBorders>
              <w:top w:val="nil"/>
              <w:left w:val="nil"/>
              <w:bottom w:val="nil"/>
              <w:right w:val="nil"/>
            </w:tcBorders>
            <w:noWrap/>
            <w:vAlign w:val="bottom"/>
          </w:tcPr>
          <w:p w:rsidR="00E0007B" w:rsidRPr="00993F40" w:rsidRDefault="00E0007B" w:rsidP="000718B0"/>
        </w:tc>
        <w:tc>
          <w:tcPr>
            <w:tcW w:w="514" w:type="pct"/>
            <w:gridSpan w:val="2"/>
            <w:tcBorders>
              <w:top w:val="nil"/>
              <w:left w:val="nil"/>
              <w:bottom w:val="nil"/>
              <w:right w:val="nil"/>
            </w:tcBorders>
            <w:noWrap/>
            <w:vAlign w:val="bottom"/>
          </w:tcPr>
          <w:p w:rsidR="00E0007B" w:rsidRPr="00993F40" w:rsidRDefault="00E0007B" w:rsidP="000718B0"/>
        </w:tc>
        <w:tc>
          <w:tcPr>
            <w:tcW w:w="1260" w:type="pct"/>
            <w:gridSpan w:val="2"/>
            <w:tcBorders>
              <w:top w:val="nil"/>
              <w:left w:val="nil"/>
              <w:bottom w:val="nil"/>
              <w:right w:val="nil"/>
            </w:tcBorders>
            <w:noWrap/>
            <w:vAlign w:val="bottom"/>
          </w:tcPr>
          <w:p w:rsidR="00E0007B" w:rsidRPr="00993F40" w:rsidRDefault="00E0007B" w:rsidP="000718B0">
            <w:pPr>
              <w:jc w:val="right"/>
            </w:pPr>
            <w:r w:rsidRPr="00993F40">
              <w:t>Приложение 9</w:t>
            </w:r>
          </w:p>
        </w:tc>
      </w:tr>
      <w:tr w:rsidR="00E0007B" w:rsidRPr="00993F40" w:rsidTr="00DB22B0">
        <w:trPr>
          <w:trHeight w:val="315"/>
        </w:trPr>
        <w:tc>
          <w:tcPr>
            <w:tcW w:w="5000" w:type="pct"/>
            <w:gridSpan w:val="11"/>
            <w:tcBorders>
              <w:top w:val="nil"/>
              <w:left w:val="nil"/>
              <w:bottom w:val="nil"/>
              <w:right w:val="nil"/>
            </w:tcBorders>
            <w:noWrap/>
            <w:vAlign w:val="bottom"/>
          </w:tcPr>
          <w:p w:rsidR="00E0007B" w:rsidRPr="00993F40" w:rsidRDefault="00E0007B" w:rsidP="000718B0">
            <w:pPr>
              <w:jc w:val="right"/>
            </w:pPr>
            <w:r w:rsidRPr="00993F40">
              <w:t>к  решению Совета депутатов МО СП "Большекударинское"</w:t>
            </w:r>
          </w:p>
        </w:tc>
      </w:tr>
      <w:tr w:rsidR="00E0007B" w:rsidRPr="00993F40" w:rsidTr="00DB22B0">
        <w:trPr>
          <w:trHeight w:val="315"/>
        </w:trPr>
        <w:tc>
          <w:tcPr>
            <w:tcW w:w="5000" w:type="pct"/>
            <w:gridSpan w:val="11"/>
            <w:tcBorders>
              <w:top w:val="nil"/>
              <w:left w:val="nil"/>
              <w:bottom w:val="nil"/>
              <w:right w:val="nil"/>
            </w:tcBorders>
            <w:noWrap/>
            <w:vAlign w:val="bottom"/>
          </w:tcPr>
          <w:p w:rsidR="00E0007B" w:rsidRPr="00993F40" w:rsidRDefault="00E0007B" w:rsidP="000718B0">
            <w:pPr>
              <w:jc w:val="right"/>
            </w:pPr>
            <w:r w:rsidRPr="00993F40">
              <w:t>«О бюджете муниципального образования  сельское  поселение</w:t>
            </w:r>
          </w:p>
        </w:tc>
      </w:tr>
      <w:tr w:rsidR="00E0007B" w:rsidRPr="00993F40" w:rsidTr="00DB22B0">
        <w:trPr>
          <w:trHeight w:val="315"/>
        </w:trPr>
        <w:tc>
          <w:tcPr>
            <w:tcW w:w="5000" w:type="pct"/>
            <w:gridSpan w:val="11"/>
            <w:tcBorders>
              <w:top w:val="nil"/>
              <w:left w:val="nil"/>
              <w:bottom w:val="nil"/>
              <w:right w:val="nil"/>
            </w:tcBorders>
            <w:noWrap/>
            <w:vAlign w:val="bottom"/>
          </w:tcPr>
          <w:p w:rsidR="00E0007B" w:rsidRPr="00993F40" w:rsidRDefault="00E0007B" w:rsidP="000718B0">
            <w:pPr>
              <w:jc w:val="right"/>
            </w:pPr>
            <w:r w:rsidRPr="00993F40">
              <w:t>Большекударинское на 2017 и на плановый период 2018-2019 годов"год</w:t>
            </w:r>
          </w:p>
        </w:tc>
      </w:tr>
      <w:tr w:rsidR="00E0007B" w:rsidRPr="00993F40" w:rsidTr="00DB22B0">
        <w:trPr>
          <w:trHeight w:val="315"/>
        </w:trPr>
        <w:tc>
          <w:tcPr>
            <w:tcW w:w="1500" w:type="pct"/>
            <w:tcBorders>
              <w:top w:val="nil"/>
              <w:left w:val="nil"/>
              <w:bottom w:val="nil"/>
              <w:right w:val="nil"/>
            </w:tcBorders>
            <w:vAlign w:val="bottom"/>
          </w:tcPr>
          <w:p w:rsidR="00E0007B" w:rsidRPr="00993F40" w:rsidRDefault="00E0007B" w:rsidP="000718B0"/>
        </w:tc>
        <w:tc>
          <w:tcPr>
            <w:tcW w:w="412" w:type="pct"/>
            <w:gridSpan w:val="2"/>
            <w:tcBorders>
              <w:top w:val="nil"/>
              <w:left w:val="nil"/>
              <w:bottom w:val="nil"/>
              <w:right w:val="nil"/>
            </w:tcBorders>
            <w:noWrap/>
            <w:vAlign w:val="bottom"/>
          </w:tcPr>
          <w:p w:rsidR="00E0007B" w:rsidRPr="00993F40" w:rsidRDefault="00E0007B" w:rsidP="000718B0"/>
        </w:tc>
        <w:tc>
          <w:tcPr>
            <w:tcW w:w="616" w:type="pct"/>
            <w:gridSpan w:val="2"/>
            <w:tcBorders>
              <w:top w:val="nil"/>
              <w:left w:val="nil"/>
              <w:bottom w:val="nil"/>
              <w:right w:val="nil"/>
            </w:tcBorders>
            <w:noWrap/>
            <w:vAlign w:val="bottom"/>
          </w:tcPr>
          <w:p w:rsidR="00E0007B" w:rsidRPr="00993F40" w:rsidRDefault="00E0007B" w:rsidP="000718B0"/>
        </w:tc>
        <w:tc>
          <w:tcPr>
            <w:tcW w:w="2472" w:type="pct"/>
            <w:gridSpan w:val="6"/>
            <w:tcBorders>
              <w:top w:val="nil"/>
              <w:left w:val="nil"/>
              <w:bottom w:val="nil"/>
              <w:right w:val="nil"/>
            </w:tcBorders>
            <w:noWrap/>
            <w:vAlign w:val="bottom"/>
          </w:tcPr>
          <w:p w:rsidR="00E0007B" w:rsidRPr="00993F40" w:rsidRDefault="00E0007B" w:rsidP="000718B0">
            <w:pPr>
              <w:jc w:val="right"/>
            </w:pPr>
            <w:r w:rsidRPr="00993F40">
              <w:t xml:space="preserve">от "30" декабря 2016 года № 1-8с  </w:t>
            </w:r>
          </w:p>
        </w:tc>
      </w:tr>
      <w:tr w:rsidR="00E0007B" w:rsidRPr="00993F40" w:rsidTr="00DB22B0">
        <w:trPr>
          <w:trHeight w:val="315"/>
        </w:trPr>
        <w:tc>
          <w:tcPr>
            <w:tcW w:w="1500" w:type="pct"/>
            <w:tcBorders>
              <w:top w:val="nil"/>
              <w:left w:val="nil"/>
              <w:bottom w:val="nil"/>
              <w:right w:val="nil"/>
            </w:tcBorders>
            <w:vAlign w:val="bottom"/>
          </w:tcPr>
          <w:p w:rsidR="00E0007B" w:rsidRPr="00993F40" w:rsidRDefault="00E0007B" w:rsidP="000718B0"/>
        </w:tc>
        <w:tc>
          <w:tcPr>
            <w:tcW w:w="412" w:type="pct"/>
            <w:gridSpan w:val="2"/>
            <w:tcBorders>
              <w:top w:val="nil"/>
              <w:left w:val="nil"/>
              <w:bottom w:val="nil"/>
              <w:right w:val="nil"/>
            </w:tcBorders>
            <w:noWrap/>
            <w:vAlign w:val="bottom"/>
          </w:tcPr>
          <w:p w:rsidR="00E0007B" w:rsidRPr="00993F40" w:rsidRDefault="00E0007B" w:rsidP="000718B0"/>
        </w:tc>
        <w:tc>
          <w:tcPr>
            <w:tcW w:w="616" w:type="pct"/>
            <w:gridSpan w:val="2"/>
            <w:tcBorders>
              <w:top w:val="nil"/>
              <w:left w:val="nil"/>
              <w:bottom w:val="nil"/>
              <w:right w:val="nil"/>
            </w:tcBorders>
            <w:noWrap/>
            <w:vAlign w:val="bottom"/>
          </w:tcPr>
          <w:p w:rsidR="00E0007B" w:rsidRPr="00993F40" w:rsidRDefault="00E0007B" w:rsidP="000718B0"/>
        </w:tc>
        <w:tc>
          <w:tcPr>
            <w:tcW w:w="698" w:type="pct"/>
            <w:gridSpan w:val="2"/>
            <w:tcBorders>
              <w:top w:val="nil"/>
              <w:left w:val="nil"/>
              <w:bottom w:val="nil"/>
              <w:right w:val="nil"/>
            </w:tcBorders>
            <w:noWrap/>
            <w:vAlign w:val="bottom"/>
          </w:tcPr>
          <w:p w:rsidR="00E0007B" w:rsidRPr="00993F40" w:rsidRDefault="00E0007B" w:rsidP="000718B0"/>
        </w:tc>
        <w:tc>
          <w:tcPr>
            <w:tcW w:w="514" w:type="pct"/>
            <w:gridSpan w:val="2"/>
            <w:tcBorders>
              <w:top w:val="nil"/>
              <w:left w:val="nil"/>
              <w:bottom w:val="nil"/>
              <w:right w:val="nil"/>
            </w:tcBorders>
            <w:noWrap/>
            <w:vAlign w:val="bottom"/>
          </w:tcPr>
          <w:p w:rsidR="00E0007B" w:rsidRPr="00993F40" w:rsidRDefault="00E0007B" w:rsidP="000718B0"/>
        </w:tc>
        <w:tc>
          <w:tcPr>
            <w:tcW w:w="678" w:type="pct"/>
            <w:tcBorders>
              <w:top w:val="nil"/>
              <w:left w:val="nil"/>
              <w:bottom w:val="nil"/>
              <w:right w:val="nil"/>
            </w:tcBorders>
            <w:noWrap/>
            <w:vAlign w:val="bottom"/>
          </w:tcPr>
          <w:p w:rsidR="00E0007B" w:rsidRPr="00993F40" w:rsidRDefault="00E0007B" w:rsidP="000718B0"/>
        </w:tc>
        <w:tc>
          <w:tcPr>
            <w:tcW w:w="582" w:type="pct"/>
            <w:tcBorders>
              <w:top w:val="nil"/>
              <w:left w:val="nil"/>
              <w:bottom w:val="nil"/>
              <w:right w:val="nil"/>
            </w:tcBorders>
            <w:noWrap/>
            <w:vAlign w:val="bottom"/>
          </w:tcPr>
          <w:p w:rsidR="00E0007B" w:rsidRPr="00993F40" w:rsidRDefault="00E0007B" w:rsidP="000718B0"/>
        </w:tc>
      </w:tr>
      <w:tr w:rsidR="00E0007B" w:rsidRPr="00993F40" w:rsidTr="00DB22B0">
        <w:trPr>
          <w:trHeight w:val="1080"/>
        </w:trPr>
        <w:tc>
          <w:tcPr>
            <w:tcW w:w="4418" w:type="pct"/>
            <w:gridSpan w:val="10"/>
            <w:tcBorders>
              <w:top w:val="nil"/>
              <w:left w:val="nil"/>
              <w:bottom w:val="nil"/>
              <w:right w:val="nil"/>
            </w:tcBorders>
            <w:vAlign w:val="bottom"/>
          </w:tcPr>
          <w:p w:rsidR="00E0007B" w:rsidRPr="00993F40" w:rsidRDefault="00E0007B" w:rsidP="000718B0">
            <w:pPr>
              <w:jc w:val="center"/>
              <w:rPr>
                <w:b/>
                <w:bCs/>
              </w:rPr>
            </w:pPr>
            <w:r w:rsidRPr="00993F40">
              <w:rPr>
                <w:b/>
                <w:bCs/>
              </w:rPr>
              <w:t>B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2018 - 2019 годов</w:t>
            </w:r>
          </w:p>
        </w:tc>
        <w:tc>
          <w:tcPr>
            <w:tcW w:w="582" w:type="pct"/>
            <w:tcBorders>
              <w:top w:val="nil"/>
              <w:left w:val="nil"/>
              <w:bottom w:val="nil"/>
              <w:right w:val="nil"/>
            </w:tcBorders>
            <w:noWrap/>
            <w:vAlign w:val="bottom"/>
          </w:tcPr>
          <w:p w:rsidR="00E0007B" w:rsidRPr="00993F40" w:rsidRDefault="00E0007B" w:rsidP="000718B0"/>
        </w:tc>
      </w:tr>
      <w:tr w:rsidR="00E0007B" w:rsidRPr="00993F40" w:rsidTr="00993F40">
        <w:trPr>
          <w:trHeight w:val="315"/>
        </w:trPr>
        <w:tc>
          <w:tcPr>
            <w:tcW w:w="1908" w:type="pct"/>
            <w:gridSpan w:val="2"/>
            <w:tcBorders>
              <w:top w:val="nil"/>
              <w:left w:val="nil"/>
              <w:bottom w:val="nil"/>
              <w:right w:val="nil"/>
            </w:tcBorders>
            <w:vAlign w:val="bottom"/>
          </w:tcPr>
          <w:p w:rsidR="00E0007B" w:rsidRPr="00993F40" w:rsidRDefault="00E0007B" w:rsidP="000718B0">
            <w:pPr>
              <w:jc w:val="center"/>
            </w:pPr>
          </w:p>
        </w:tc>
        <w:tc>
          <w:tcPr>
            <w:tcW w:w="370" w:type="pct"/>
            <w:gridSpan w:val="2"/>
            <w:tcBorders>
              <w:top w:val="nil"/>
              <w:left w:val="nil"/>
              <w:bottom w:val="nil"/>
              <w:right w:val="nil"/>
            </w:tcBorders>
            <w:vAlign w:val="bottom"/>
          </w:tcPr>
          <w:p w:rsidR="00E0007B" w:rsidRPr="00993F40" w:rsidRDefault="00E0007B" w:rsidP="000718B0">
            <w:pPr>
              <w:jc w:val="center"/>
            </w:pPr>
          </w:p>
        </w:tc>
        <w:tc>
          <w:tcPr>
            <w:tcW w:w="518" w:type="pct"/>
            <w:gridSpan w:val="2"/>
            <w:tcBorders>
              <w:top w:val="nil"/>
              <w:left w:val="nil"/>
              <w:bottom w:val="nil"/>
              <w:right w:val="nil"/>
            </w:tcBorders>
            <w:vAlign w:val="bottom"/>
          </w:tcPr>
          <w:p w:rsidR="00E0007B" w:rsidRPr="00993F40" w:rsidRDefault="00E0007B" w:rsidP="000718B0">
            <w:pPr>
              <w:jc w:val="center"/>
            </w:pPr>
          </w:p>
        </w:tc>
        <w:tc>
          <w:tcPr>
            <w:tcW w:w="518" w:type="pct"/>
            <w:gridSpan w:val="2"/>
            <w:tcBorders>
              <w:top w:val="nil"/>
              <w:left w:val="nil"/>
              <w:bottom w:val="nil"/>
              <w:right w:val="nil"/>
            </w:tcBorders>
            <w:vAlign w:val="bottom"/>
          </w:tcPr>
          <w:p w:rsidR="00E0007B" w:rsidRPr="00993F40" w:rsidRDefault="00E0007B" w:rsidP="000718B0">
            <w:pPr>
              <w:jc w:val="center"/>
            </w:pPr>
          </w:p>
        </w:tc>
        <w:tc>
          <w:tcPr>
            <w:tcW w:w="426" w:type="pct"/>
            <w:tcBorders>
              <w:top w:val="nil"/>
              <w:left w:val="nil"/>
              <w:bottom w:val="nil"/>
              <w:right w:val="nil"/>
            </w:tcBorders>
            <w:vAlign w:val="bottom"/>
          </w:tcPr>
          <w:p w:rsidR="00E0007B" w:rsidRPr="00993F40" w:rsidRDefault="00E0007B" w:rsidP="000718B0">
            <w:pPr>
              <w:jc w:val="center"/>
            </w:pPr>
          </w:p>
        </w:tc>
        <w:tc>
          <w:tcPr>
            <w:tcW w:w="678" w:type="pct"/>
            <w:tcBorders>
              <w:top w:val="nil"/>
              <w:left w:val="nil"/>
              <w:bottom w:val="nil"/>
              <w:right w:val="nil"/>
            </w:tcBorders>
            <w:vAlign w:val="bottom"/>
          </w:tcPr>
          <w:p w:rsidR="00E0007B" w:rsidRPr="00993F40" w:rsidRDefault="00E0007B" w:rsidP="000718B0">
            <w:pPr>
              <w:jc w:val="center"/>
            </w:pPr>
          </w:p>
        </w:tc>
        <w:tc>
          <w:tcPr>
            <w:tcW w:w="582" w:type="pct"/>
            <w:tcBorders>
              <w:top w:val="nil"/>
              <w:left w:val="nil"/>
              <w:bottom w:val="nil"/>
              <w:right w:val="nil"/>
            </w:tcBorders>
            <w:noWrap/>
            <w:vAlign w:val="bottom"/>
          </w:tcPr>
          <w:p w:rsidR="00E0007B" w:rsidRPr="00993F40" w:rsidRDefault="00E0007B" w:rsidP="000718B0"/>
        </w:tc>
      </w:tr>
      <w:tr w:rsidR="00E0007B" w:rsidRPr="00993F40" w:rsidTr="00993F40">
        <w:trPr>
          <w:trHeight w:val="315"/>
        </w:trPr>
        <w:tc>
          <w:tcPr>
            <w:tcW w:w="1908" w:type="pct"/>
            <w:gridSpan w:val="2"/>
            <w:tcBorders>
              <w:top w:val="nil"/>
              <w:left w:val="nil"/>
              <w:bottom w:val="nil"/>
              <w:right w:val="nil"/>
            </w:tcBorders>
            <w:vAlign w:val="bottom"/>
          </w:tcPr>
          <w:p w:rsidR="00E0007B" w:rsidRPr="00993F40" w:rsidRDefault="00E0007B" w:rsidP="000718B0"/>
        </w:tc>
        <w:tc>
          <w:tcPr>
            <w:tcW w:w="370" w:type="pct"/>
            <w:gridSpan w:val="2"/>
            <w:tcBorders>
              <w:top w:val="nil"/>
              <w:left w:val="nil"/>
              <w:bottom w:val="nil"/>
              <w:right w:val="nil"/>
            </w:tcBorders>
            <w:noWrap/>
            <w:vAlign w:val="bottom"/>
          </w:tcPr>
          <w:p w:rsidR="00E0007B" w:rsidRPr="00993F40" w:rsidRDefault="00E0007B" w:rsidP="000718B0"/>
        </w:tc>
        <w:tc>
          <w:tcPr>
            <w:tcW w:w="518" w:type="pct"/>
            <w:gridSpan w:val="2"/>
            <w:tcBorders>
              <w:top w:val="nil"/>
              <w:left w:val="nil"/>
              <w:bottom w:val="nil"/>
              <w:right w:val="nil"/>
            </w:tcBorders>
            <w:noWrap/>
            <w:vAlign w:val="bottom"/>
          </w:tcPr>
          <w:p w:rsidR="00E0007B" w:rsidRPr="00993F40" w:rsidRDefault="00E0007B" w:rsidP="000718B0"/>
        </w:tc>
        <w:tc>
          <w:tcPr>
            <w:tcW w:w="518" w:type="pct"/>
            <w:gridSpan w:val="2"/>
            <w:tcBorders>
              <w:top w:val="nil"/>
              <w:left w:val="nil"/>
              <w:bottom w:val="nil"/>
              <w:right w:val="nil"/>
            </w:tcBorders>
            <w:noWrap/>
            <w:vAlign w:val="bottom"/>
          </w:tcPr>
          <w:p w:rsidR="00E0007B" w:rsidRPr="00993F40" w:rsidRDefault="00E0007B" w:rsidP="000718B0"/>
        </w:tc>
        <w:tc>
          <w:tcPr>
            <w:tcW w:w="426" w:type="pct"/>
            <w:tcBorders>
              <w:top w:val="nil"/>
              <w:left w:val="nil"/>
              <w:bottom w:val="nil"/>
              <w:right w:val="nil"/>
            </w:tcBorders>
            <w:noWrap/>
            <w:vAlign w:val="bottom"/>
          </w:tcPr>
          <w:p w:rsidR="00E0007B" w:rsidRPr="00993F40" w:rsidRDefault="00E0007B" w:rsidP="000718B0"/>
        </w:tc>
        <w:tc>
          <w:tcPr>
            <w:tcW w:w="678" w:type="pct"/>
            <w:tcBorders>
              <w:top w:val="nil"/>
              <w:left w:val="nil"/>
              <w:bottom w:val="nil"/>
              <w:right w:val="nil"/>
            </w:tcBorders>
            <w:noWrap/>
            <w:vAlign w:val="bottom"/>
          </w:tcPr>
          <w:p w:rsidR="00E0007B" w:rsidRPr="00993F40" w:rsidRDefault="00E0007B" w:rsidP="000718B0">
            <w:pPr>
              <w:jc w:val="right"/>
            </w:pPr>
            <w:r w:rsidRPr="00993F40">
              <w:t>(тыс. рублей)</w:t>
            </w:r>
          </w:p>
        </w:tc>
        <w:tc>
          <w:tcPr>
            <w:tcW w:w="582" w:type="pct"/>
            <w:tcBorders>
              <w:top w:val="nil"/>
              <w:left w:val="nil"/>
              <w:bottom w:val="nil"/>
              <w:right w:val="nil"/>
            </w:tcBorders>
            <w:noWrap/>
            <w:vAlign w:val="bottom"/>
          </w:tcPr>
          <w:p w:rsidR="00E0007B" w:rsidRPr="00993F40" w:rsidRDefault="00E0007B" w:rsidP="000718B0"/>
        </w:tc>
      </w:tr>
      <w:tr w:rsidR="00E0007B" w:rsidRPr="00993F40" w:rsidTr="00993F40">
        <w:trPr>
          <w:trHeight w:val="315"/>
        </w:trPr>
        <w:tc>
          <w:tcPr>
            <w:tcW w:w="1908" w:type="pct"/>
            <w:gridSpan w:val="2"/>
            <w:vMerge w:val="restart"/>
            <w:tcBorders>
              <w:top w:val="single" w:sz="4" w:space="0" w:color="auto"/>
              <w:left w:val="single" w:sz="4" w:space="0" w:color="auto"/>
              <w:bottom w:val="single" w:sz="4" w:space="0" w:color="000000"/>
              <w:right w:val="single" w:sz="4" w:space="0" w:color="auto"/>
            </w:tcBorders>
            <w:vAlign w:val="center"/>
          </w:tcPr>
          <w:p w:rsidR="00E0007B" w:rsidRPr="00993F40" w:rsidRDefault="00E0007B" w:rsidP="000718B0">
            <w:pPr>
              <w:jc w:val="center"/>
              <w:rPr>
                <w:b/>
                <w:bCs/>
                <w:color w:val="000000"/>
              </w:rPr>
            </w:pPr>
            <w:r w:rsidRPr="00993F40">
              <w:rPr>
                <w:b/>
                <w:bCs/>
                <w:color w:val="000000"/>
              </w:rPr>
              <w:t>Наименование</w:t>
            </w:r>
          </w:p>
        </w:tc>
        <w:tc>
          <w:tcPr>
            <w:tcW w:w="370" w:type="pct"/>
            <w:gridSpan w:val="2"/>
            <w:vMerge w:val="restart"/>
            <w:tcBorders>
              <w:top w:val="single" w:sz="4" w:space="0" w:color="auto"/>
              <w:left w:val="single" w:sz="4" w:space="0" w:color="auto"/>
              <w:bottom w:val="single" w:sz="4" w:space="0" w:color="000000"/>
              <w:right w:val="single" w:sz="4" w:space="0" w:color="auto"/>
            </w:tcBorders>
            <w:vAlign w:val="center"/>
          </w:tcPr>
          <w:p w:rsidR="00E0007B" w:rsidRPr="00993F40" w:rsidRDefault="00E0007B" w:rsidP="000718B0">
            <w:pPr>
              <w:jc w:val="center"/>
              <w:rPr>
                <w:b/>
                <w:bCs/>
                <w:color w:val="000000"/>
              </w:rPr>
            </w:pPr>
            <w:r w:rsidRPr="00993F40">
              <w:rPr>
                <w:b/>
                <w:bCs/>
                <w:color w:val="000000"/>
              </w:rPr>
              <w:t>Раздел</w:t>
            </w:r>
          </w:p>
        </w:tc>
        <w:tc>
          <w:tcPr>
            <w:tcW w:w="518" w:type="pct"/>
            <w:gridSpan w:val="2"/>
            <w:vMerge w:val="restart"/>
            <w:tcBorders>
              <w:top w:val="single" w:sz="4" w:space="0" w:color="auto"/>
              <w:left w:val="single" w:sz="4" w:space="0" w:color="auto"/>
              <w:bottom w:val="single" w:sz="4" w:space="0" w:color="000000"/>
              <w:right w:val="single" w:sz="4" w:space="0" w:color="auto"/>
            </w:tcBorders>
            <w:vAlign w:val="center"/>
          </w:tcPr>
          <w:p w:rsidR="00E0007B" w:rsidRPr="00993F40" w:rsidRDefault="00E0007B" w:rsidP="000718B0">
            <w:pPr>
              <w:jc w:val="center"/>
              <w:rPr>
                <w:b/>
                <w:bCs/>
                <w:color w:val="000000"/>
              </w:rPr>
            </w:pPr>
            <w:r w:rsidRPr="00993F40">
              <w:rPr>
                <w:b/>
                <w:bCs/>
                <w:color w:val="000000"/>
              </w:rPr>
              <w:t>Подраздел-</w:t>
            </w:r>
          </w:p>
        </w:tc>
        <w:tc>
          <w:tcPr>
            <w:tcW w:w="518" w:type="pct"/>
            <w:gridSpan w:val="2"/>
            <w:vMerge w:val="restart"/>
            <w:tcBorders>
              <w:top w:val="single" w:sz="4" w:space="0" w:color="auto"/>
              <w:left w:val="single" w:sz="4" w:space="0" w:color="auto"/>
              <w:bottom w:val="single" w:sz="4" w:space="0" w:color="000000"/>
              <w:right w:val="single" w:sz="4" w:space="0" w:color="auto"/>
            </w:tcBorders>
            <w:vAlign w:val="center"/>
          </w:tcPr>
          <w:p w:rsidR="00E0007B" w:rsidRPr="00993F40" w:rsidRDefault="00E0007B" w:rsidP="000718B0">
            <w:pPr>
              <w:jc w:val="center"/>
              <w:rPr>
                <w:b/>
                <w:bCs/>
                <w:color w:val="000000"/>
              </w:rPr>
            </w:pPr>
            <w:r w:rsidRPr="00993F40">
              <w:rPr>
                <w:b/>
                <w:bCs/>
                <w:color w:val="000000"/>
              </w:rPr>
              <w:t>Целевая статья</w:t>
            </w:r>
          </w:p>
        </w:tc>
        <w:tc>
          <w:tcPr>
            <w:tcW w:w="426" w:type="pct"/>
            <w:vMerge w:val="restart"/>
            <w:tcBorders>
              <w:top w:val="single" w:sz="4" w:space="0" w:color="auto"/>
              <w:left w:val="single" w:sz="4" w:space="0" w:color="auto"/>
              <w:bottom w:val="single" w:sz="4" w:space="0" w:color="000000"/>
              <w:right w:val="single" w:sz="4" w:space="0" w:color="auto"/>
            </w:tcBorders>
            <w:vAlign w:val="center"/>
          </w:tcPr>
          <w:p w:rsidR="00E0007B" w:rsidRPr="00993F40" w:rsidRDefault="00E0007B" w:rsidP="000718B0">
            <w:pPr>
              <w:jc w:val="center"/>
              <w:rPr>
                <w:b/>
                <w:bCs/>
                <w:color w:val="000000"/>
              </w:rPr>
            </w:pPr>
            <w:r w:rsidRPr="00993F40">
              <w:rPr>
                <w:b/>
                <w:bCs/>
                <w:color w:val="000000"/>
              </w:rPr>
              <w:t>Вид расходов</w:t>
            </w:r>
          </w:p>
        </w:tc>
        <w:tc>
          <w:tcPr>
            <w:tcW w:w="1260" w:type="pct"/>
            <w:gridSpan w:val="2"/>
            <w:tcBorders>
              <w:top w:val="single" w:sz="4" w:space="0" w:color="auto"/>
              <w:left w:val="nil"/>
              <w:bottom w:val="single" w:sz="4" w:space="0" w:color="auto"/>
              <w:right w:val="single" w:sz="4" w:space="0" w:color="000000"/>
            </w:tcBorders>
            <w:noWrap/>
            <w:vAlign w:val="bottom"/>
          </w:tcPr>
          <w:p w:rsidR="00E0007B" w:rsidRPr="00993F40" w:rsidRDefault="00E0007B" w:rsidP="000718B0">
            <w:pPr>
              <w:jc w:val="center"/>
              <w:rPr>
                <w:b/>
                <w:bCs/>
              </w:rPr>
            </w:pPr>
            <w:r w:rsidRPr="00993F40">
              <w:rPr>
                <w:b/>
                <w:bCs/>
              </w:rPr>
              <w:t>плановый период</w:t>
            </w:r>
          </w:p>
        </w:tc>
      </w:tr>
      <w:tr w:rsidR="00E0007B" w:rsidRPr="00993F40" w:rsidTr="00993F40">
        <w:trPr>
          <w:trHeight w:val="1260"/>
        </w:trPr>
        <w:tc>
          <w:tcPr>
            <w:tcW w:w="1908" w:type="pct"/>
            <w:gridSpan w:val="2"/>
            <w:vMerge/>
            <w:tcBorders>
              <w:top w:val="single" w:sz="4" w:space="0" w:color="auto"/>
              <w:left w:val="single" w:sz="4" w:space="0" w:color="auto"/>
              <w:bottom w:val="single" w:sz="4" w:space="0" w:color="000000"/>
              <w:right w:val="single" w:sz="4" w:space="0" w:color="auto"/>
            </w:tcBorders>
            <w:vAlign w:val="center"/>
          </w:tcPr>
          <w:p w:rsidR="00E0007B" w:rsidRPr="00993F40" w:rsidRDefault="00E0007B" w:rsidP="000718B0">
            <w:pPr>
              <w:rPr>
                <w:b/>
                <w:bCs/>
                <w:color w:val="000000"/>
              </w:rPr>
            </w:pPr>
          </w:p>
        </w:tc>
        <w:tc>
          <w:tcPr>
            <w:tcW w:w="370" w:type="pct"/>
            <w:gridSpan w:val="2"/>
            <w:vMerge/>
            <w:tcBorders>
              <w:top w:val="single" w:sz="4" w:space="0" w:color="auto"/>
              <w:left w:val="single" w:sz="4" w:space="0" w:color="auto"/>
              <w:bottom w:val="single" w:sz="4" w:space="0" w:color="000000"/>
              <w:right w:val="single" w:sz="4" w:space="0" w:color="auto"/>
            </w:tcBorders>
            <w:vAlign w:val="center"/>
          </w:tcPr>
          <w:p w:rsidR="00E0007B" w:rsidRPr="00993F40" w:rsidRDefault="00E0007B" w:rsidP="000718B0">
            <w:pPr>
              <w:rPr>
                <w:b/>
                <w:bCs/>
                <w:color w:val="000000"/>
              </w:rPr>
            </w:pPr>
          </w:p>
        </w:tc>
        <w:tc>
          <w:tcPr>
            <w:tcW w:w="518" w:type="pct"/>
            <w:gridSpan w:val="2"/>
            <w:vMerge/>
            <w:tcBorders>
              <w:top w:val="single" w:sz="4" w:space="0" w:color="auto"/>
              <w:left w:val="single" w:sz="4" w:space="0" w:color="auto"/>
              <w:bottom w:val="single" w:sz="4" w:space="0" w:color="000000"/>
              <w:right w:val="single" w:sz="4" w:space="0" w:color="auto"/>
            </w:tcBorders>
            <w:vAlign w:val="center"/>
          </w:tcPr>
          <w:p w:rsidR="00E0007B" w:rsidRPr="00993F40" w:rsidRDefault="00E0007B" w:rsidP="000718B0">
            <w:pPr>
              <w:rPr>
                <w:b/>
                <w:bCs/>
                <w:color w:val="000000"/>
              </w:rPr>
            </w:pPr>
          </w:p>
        </w:tc>
        <w:tc>
          <w:tcPr>
            <w:tcW w:w="518" w:type="pct"/>
            <w:gridSpan w:val="2"/>
            <w:vMerge/>
            <w:tcBorders>
              <w:top w:val="single" w:sz="4" w:space="0" w:color="auto"/>
              <w:left w:val="single" w:sz="4" w:space="0" w:color="auto"/>
              <w:bottom w:val="single" w:sz="4" w:space="0" w:color="000000"/>
              <w:right w:val="single" w:sz="4" w:space="0" w:color="auto"/>
            </w:tcBorders>
            <w:vAlign w:val="center"/>
          </w:tcPr>
          <w:p w:rsidR="00E0007B" w:rsidRPr="00993F40" w:rsidRDefault="00E0007B" w:rsidP="000718B0">
            <w:pPr>
              <w:rPr>
                <w:b/>
                <w:bCs/>
                <w:color w:val="000000"/>
              </w:rPr>
            </w:pPr>
          </w:p>
        </w:tc>
        <w:tc>
          <w:tcPr>
            <w:tcW w:w="426" w:type="pct"/>
            <w:vMerge/>
            <w:tcBorders>
              <w:top w:val="single" w:sz="4" w:space="0" w:color="auto"/>
              <w:left w:val="single" w:sz="4" w:space="0" w:color="auto"/>
              <w:bottom w:val="single" w:sz="4" w:space="0" w:color="000000"/>
              <w:right w:val="single" w:sz="4" w:space="0" w:color="auto"/>
            </w:tcBorders>
            <w:vAlign w:val="center"/>
          </w:tcPr>
          <w:p w:rsidR="00E0007B" w:rsidRPr="00993F40" w:rsidRDefault="00E0007B" w:rsidP="000718B0">
            <w:pPr>
              <w:rPr>
                <w:b/>
                <w:bCs/>
                <w:color w:val="000000"/>
              </w:rPr>
            </w:pPr>
          </w:p>
        </w:tc>
        <w:tc>
          <w:tcPr>
            <w:tcW w:w="678" w:type="pct"/>
            <w:tcBorders>
              <w:top w:val="nil"/>
              <w:left w:val="nil"/>
              <w:bottom w:val="single" w:sz="4" w:space="0" w:color="auto"/>
              <w:right w:val="single" w:sz="4" w:space="0" w:color="auto"/>
            </w:tcBorders>
            <w:vAlign w:val="center"/>
          </w:tcPr>
          <w:p w:rsidR="00E0007B" w:rsidRPr="00993F40" w:rsidRDefault="00E0007B" w:rsidP="000718B0">
            <w:pPr>
              <w:jc w:val="center"/>
              <w:rPr>
                <w:b/>
                <w:bCs/>
                <w:color w:val="000000"/>
              </w:rPr>
            </w:pPr>
            <w:r w:rsidRPr="00993F40">
              <w:rPr>
                <w:b/>
                <w:bCs/>
                <w:color w:val="000000"/>
              </w:rPr>
              <w:t>2018</w:t>
            </w:r>
          </w:p>
        </w:tc>
        <w:tc>
          <w:tcPr>
            <w:tcW w:w="582" w:type="pct"/>
            <w:tcBorders>
              <w:top w:val="nil"/>
              <w:left w:val="nil"/>
              <w:bottom w:val="single" w:sz="4" w:space="0" w:color="auto"/>
              <w:right w:val="single" w:sz="4" w:space="0" w:color="auto"/>
            </w:tcBorders>
            <w:vAlign w:val="center"/>
          </w:tcPr>
          <w:p w:rsidR="00E0007B" w:rsidRPr="00993F40" w:rsidRDefault="00E0007B" w:rsidP="000718B0">
            <w:pPr>
              <w:jc w:val="center"/>
              <w:rPr>
                <w:b/>
                <w:bCs/>
                <w:color w:val="000000"/>
              </w:rPr>
            </w:pPr>
            <w:r w:rsidRPr="00993F40">
              <w:rPr>
                <w:b/>
                <w:bCs/>
                <w:color w:val="000000"/>
              </w:rPr>
              <w:t>2019</w:t>
            </w:r>
          </w:p>
        </w:tc>
      </w:tr>
      <w:tr w:rsidR="00E0007B" w:rsidRPr="00993F40" w:rsidTr="00993F40">
        <w:trPr>
          <w:trHeight w:val="630"/>
        </w:trPr>
        <w:tc>
          <w:tcPr>
            <w:tcW w:w="1908" w:type="pct"/>
            <w:gridSpan w:val="2"/>
            <w:tcBorders>
              <w:top w:val="nil"/>
              <w:left w:val="single" w:sz="4" w:space="0" w:color="auto"/>
              <w:bottom w:val="single" w:sz="4" w:space="0" w:color="auto"/>
              <w:right w:val="single" w:sz="4" w:space="0" w:color="auto"/>
            </w:tcBorders>
            <w:shd w:val="clear" w:color="000000" w:fill="99CC00"/>
            <w:vAlign w:val="bottom"/>
          </w:tcPr>
          <w:p w:rsidR="00E0007B" w:rsidRPr="00993F40" w:rsidRDefault="00E0007B" w:rsidP="000718B0">
            <w:pPr>
              <w:rPr>
                <w:b/>
                <w:bCs/>
              </w:rPr>
            </w:pPr>
            <w:r w:rsidRPr="00993F40">
              <w:rPr>
                <w:b/>
                <w:bCs/>
              </w:rPr>
              <w:t>ОБЩЕГОСУДАРСТВЕННЫЕ ВОПРОСЫ</w:t>
            </w:r>
          </w:p>
        </w:tc>
        <w:tc>
          <w:tcPr>
            <w:tcW w:w="370"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01</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2028,09375</w:t>
            </w:r>
          </w:p>
        </w:tc>
        <w:tc>
          <w:tcPr>
            <w:tcW w:w="582"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1993,76650</w:t>
            </w:r>
          </w:p>
        </w:tc>
      </w:tr>
      <w:tr w:rsidR="00E0007B" w:rsidRPr="00993F40" w:rsidTr="00993F40">
        <w:trPr>
          <w:trHeight w:val="1002"/>
        </w:trPr>
        <w:tc>
          <w:tcPr>
            <w:tcW w:w="1908" w:type="pct"/>
            <w:gridSpan w:val="2"/>
            <w:tcBorders>
              <w:top w:val="nil"/>
              <w:left w:val="single" w:sz="4" w:space="0" w:color="auto"/>
              <w:bottom w:val="single" w:sz="4" w:space="0" w:color="auto"/>
              <w:right w:val="single" w:sz="4" w:space="0" w:color="auto"/>
            </w:tcBorders>
            <w:shd w:val="clear" w:color="000000" w:fill="FFFF00"/>
            <w:vAlign w:val="bottom"/>
          </w:tcPr>
          <w:p w:rsidR="00E0007B" w:rsidRPr="00993F40" w:rsidRDefault="00E0007B" w:rsidP="000718B0">
            <w:pPr>
              <w:rPr>
                <w:b/>
                <w:bCs/>
              </w:rPr>
            </w:pPr>
            <w:r w:rsidRPr="00993F40">
              <w:rPr>
                <w:b/>
                <w:bCs/>
              </w:rPr>
              <w:t>Функционирование высшего должностного лица субъекта Российской Федерации и муниципального образования</w:t>
            </w:r>
          </w:p>
        </w:tc>
        <w:tc>
          <w:tcPr>
            <w:tcW w:w="370"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01</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02</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556,20755</w:t>
            </w:r>
          </w:p>
        </w:tc>
        <w:tc>
          <w:tcPr>
            <w:tcW w:w="582"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510,88030</w:t>
            </w:r>
          </w:p>
        </w:tc>
      </w:tr>
      <w:tr w:rsidR="00E0007B" w:rsidRPr="00993F40" w:rsidTr="00993F40">
        <w:trPr>
          <w:trHeight w:val="846"/>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Руководство и управление в сфере установленных функций  органов местного самоуправления</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02</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99 9 00 73090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3,10000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3,20000</w:t>
            </w:r>
          </w:p>
        </w:tc>
      </w:tr>
      <w:tr w:rsidR="00E0007B" w:rsidRPr="00993F40" w:rsidTr="00993F40">
        <w:trPr>
          <w:trHeight w:val="945"/>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02</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99 9 00 73090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3,10000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3,20000</w:t>
            </w:r>
          </w:p>
        </w:tc>
      </w:tr>
      <w:tr w:rsidR="00E0007B" w:rsidRPr="00993F40" w:rsidTr="00993F40">
        <w:trPr>
          <w:trHeight w:val="1020"/>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Фонд оплаты труда государственных (муниципальных) органов и взносы по обязательному социальному страхованию</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02</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99 9 00 73090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120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3,10000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3,20000</w:t>
            </w:r>
          </w:p>
        </w:tc>
      </w:tr>
      <w:tr w:rsidR="00E0007B" w:rsidRPr="00993F40" w:rsidTr="00993F40">
        <w:trPr>
          <w:trHeight w:val="1023"/>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pPr>
              <w:rPr>
                <w:color w:val="000000"/>
              </w:rPr>
            </w:pPr>
            <w:r w:rsidRPr="00993F40">
              <w:rPr>
                <w:color w:val="000000"/>
              </w:rPr>
              <w:t>Расходы на обеспечение функционирования высшего должностного лица муниципального образования</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02</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553,10755</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507,68030</w:t>
            </w:r>
          </w:p>
        </w:tc>
      </w:tr>
      <w:tr w:rsidR="00E0007B" w:rsidRPr="00993F40" w:rsidTr="00993F40">
        <w:trPr>
          <w:trHeight w:val="1515"/>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02</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553,10755</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507,68030</w:t>
            </w:r>
          </w:p>
        </w:tc>
      </w:tr>
      <w:tr w:rsidR="00E0007B" w:rsidRPr="00993F40" w:rsidTr="00993F40">
        <w:trPr>
          <w:trHeight w:val="1020"/>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Фонд оплаты труда государственных (муниципальных) органов и взносы по обязательному социальному страхованию</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02</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120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553,10755</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507,68030</w:t>
            </w:r>
          </w:p>
        </w:tc>
      </w:tr>
      <w:tr w:rsidR="00E0007B" w:rsidRPr="00993F40" w:rsidTr="00993F40">
        <w:trPr>
          <w:trHeight w:val="1587"/>
        </w:trPr>
        <w:tc>
          <w:tcPr>
            <w:tcW w:w="1908" w:type="pct"/>
            <w:gridSpan w:val="2"/>
            <w:tcBorders>
              <w:top w:val="nil"/>
              <w:left w:val="single" w:sz="4" w:space="0" w:color="auto"/>
              <w:bottom w:val="single" w:sz="4" w:space="0" w:color="auto"/>
              <w:right w:val="single" w:sz="4" w:space="0" w:color="auto"/>
            </w:tcBorders>
            <w:shd w:val="clear" w:color="000000" w:fill="FFFF00"/>
            <w:vAlign w:val="bottom"/>
          </w:tcPr>
          <w:p w:rsidR="00E0007B" w:rsidRPr="00993F40" w:rsidRDefault="00E0007B" w:rsidP="000718B0">
            <w:pPr>
              <w:rPr>
                <w:b/>
                <w:bCs/>
              </w:rPr>
            </w:pPr>
            <w:r w:rsidRPr="00993F40">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0"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01</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04</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1470,88620</w:t>
            </w:r>
          </w:p>
        </w:tc>
        <w:tc>
          <w:tcPr>
            <w:tcW w:w="582"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1481,88620</w:t>
            </w:r>
          </w:p>
        </w:tc>
      </w:tr>
      <w:tr w:rsidR="00E0007B" w:rsidRPr="00993F40" w:rsidTr="00993F40">
        <w:trPr>
          <w:trHeight w:val="1979"/>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pPr>
              <w:rPr>
                <w:b/>
                <w:bCs/>
              </w:rPr>
            </w:pPr>
            <w:r w:rsidRPr="00993F40">
              <w:rPr>
                <w:b/>
                <w:bCs/>
              </w:rPr>
              <w:t>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04</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99 4 00 00000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192,00000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192,00000</w:t>
            </w:r>
          </w:p>
        </w:tc>
      </w:tr>
      <w:tr w:rsidR="00E0007B" w:rsidRPr="00993F40" w:rsidTr="00993F40">
        <w:trPr>
          <w:trHeight w:val="1142"/>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Межбюджетные трансферты на осуществление части полномочий по формированию и исполнению бюджета поселения</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С0200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180,00000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180,00000</w:t>
            </w:r>
          </w:p>
        </w:tc>
      </w:tr>
      <w:tr w:rsidR="00E0007B" w:rsidRPr="00993F40" w:rsidTr="00993F40">
        <w:trPr>
          <w:trHeight w:val="315"/>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Межбюджетные трансферты</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С0200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180,00000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180,00000</w:t>
            </w:r>
          </w:p>
        </w:tc>
      </w:tr>
      <w:tr w:rsidR="00E0007B" w:rsidRPr="00993F40" w:rsidTr="00993F40">
        <w:trPr>
          <w:trHeight w:val="315"/>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Иные межбюджетные трансферты</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99 4 00 С0200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540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180,00000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180,00000</w:t>
            </w:r>
          </w:p>
        </w:tc>
      </w:tr>
      <w:tr w:rsidR="00E0007B" w:rsidRPr="00993F40" w:rsidTr="00993F40">
        <w:trPr>
          <w:trHeight w:val="945"/>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Межбюджетные трансферты на деятельность Контрольно-счетной палаты</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С0100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12,00000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12,00000</w:t>
            </w:r>
          </w:p>
        </w:tc>
      </w:tr>
      <w:tr w:rsidR="00E0007B" w:rsidRPr="00993F40" w:rsidTr="00993F40">
        <w:trPr>
          <w:trHeight w:val="315"/>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Межбюджетные трансферты</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С0100</w:t>
            </w:r>
          </w:p>
        </w:tc>
        <w:tc>
          <w:tcPr>
            <w:tcW w:w="426" w:type="pct"/>
            <w:tcBorders>
              <w:top w:val="nil"/>
              <w:left w:val="nil"/>
              <w:bottom w:val="nil"/>
              <w:right w:val="nil"/>
            </w:tcBorders>
            <w:noWrap/>
            <w:vAlign w:val="bottom"/>
          </w:tcPr>
          <w:p w:rsidR="00E0007B" w:rsidRPr="00993F40" w:rsidRDefault="00E0007B" w:rsidP="000718B0">
            <w:pPr>
              <w:jc w:val="center"/>
            </w:pPr>
            <w:r w:rsidRPr="00993F40">
              <w:t>500</w:t>
            </w:r>
          </w:p>
        </w:tc>
        <w:tc>
          <w:tcPr>
            <w:tcW w:w="678" w:type="pct"/>
            <w:tcBorders>
              <w:top w:val="nil"/>
              <w:left w:val="single" w:sz="4" w:space="0" w:color="auto"/>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12,00000</w:t>
            </w:r>
          </w:p>
        </w:tc>
        <w:tc>
          <w:tcPr>
            <w:tcW w:w="582"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12,00000</w:t>
            </w:r>
          </w:p>
        </w:tc>
      </w:tr>
      <w:tr w:rsidR="00E0007B" w:rsidRPr="00993F40" w:rsidTr="00993F40">
        <w:trPr>
          <w:trHeight w:val="315"/>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Иные межбюджетные трансферты</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99 4 00 С0100</w:t>
            </w:r>
          </w:p>
        </w:tc>
        <w:tc>
          <w:tcPr>
            <w:tcW w:w="426" w:type="pct"/>
            <w:tcBorders>
              <w:top w:val="single" w:sz="4" w:space="0" w:color="auto"/>
              <w:left w:val="nil"/>
              <w:bottom w:val="single" w:sz="4" w:space="0" w:color="auto"/>
              <w:right w:val="single" w:sz="4" w:space="0" w:color="auto"/>
            </w:tcBorders>
            <w:noWrap/>
            <w:vAlign w:val="center"/>
          </w:tcPr>
          <w:p w:rsidR="00E0007B" w:rsidRPr="00993F40" w:rsidRDefault="00E0007B" w:rsidP="000718B0">
            <w:pPr>
              <w:jc w:val="center"/>
            </w:pPr>
            <w:r w:rsidRPr="00993F40">
              <w:t>540</w:t>
            </w:r>
          </w:p>
        </w:tc>
        <w:tc>
          <w:tcPr>
            <w:tcW w:w="678"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12,00000</w:t>
            </w:r>
          </w:p>
        </w:tc>
        <w:tc>
          <w:tcPr>
            <w:tcW w:w="582"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12,00000</w:t>
            </w:r>
          </w:p>
        </w:tc>
      </w:tr>
      <w:tr w:rsidR="00E0007B" w:rsidRPr="00993F40" w:rsidTr="00993F40">
        <w:trPr>
          <w:trHeight w:val="83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pPr>
              <w:rPr>
                <w:b/>
                <w:bCs/>
              </w:rPr>
            </w:pPr>
            <w:r w:rsidRPr="00993F40">
              <w:rPr>
                <w:b/>
                <w:bCs/>
              </w:rPr>
              <w:t>Руководство и управление в сфере установленных функций  органов местного самоуправления</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04</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99 1 00 91000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1268,88620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1274,88620</w:t>
            </w:r>
          </w:p>
        </w:tc>
      </w:tr>
      <w:tr w:rsidR="00E0007B" w:rsidRPr="00993F40" w:rsidTr="00993F40">
        <w:trPr>
          <w:trHeight w:val="630"/>
        </w:trPr>
        <w:tc>
          <w:tcPr>
            <w:tcW w:w="1908" w:type="pct"/>
            <w:gridSpan w:val="2"/>
            <w:tcBorders>
              <w:top w:val="nil"/>
              <w:left w:val="single" w:sz="4" w:space="0" w:color="auto"/>
              <w:bottom w:val="single" w:sz="4" w:space="0" w:color="auto"/>
              <w:right w:val="single" w:sz="4" w:space="0" w:color="auto"/>
            </w:tcBorders>
            <w:shd w:val="clear" w:color="000000" w:fill="FFFFFF"/>
            <w:vAlign w:val="center"/>
          </w:tcPr>
          <w:p w:rsidR="00E0007B" w:rsidRPr="00993F40" w:rsidRDefault="00E0007B" w:rsidP="000718B0">
            <w:pPr>
              <w:rPr>
                <w:color w:val="000000"/>
              </w:rPr>
            </w:pPr>
            <w:r w:rsidRPr="00993F40">
              <w:rPr>
                <w:color w:val="000000"/>
              </w:rPr>
              <w:t xml:space="preserve">Расходы на обеспечение функций  органов местного самоуправления </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1268,88620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1274,88620</w:t>
            </w:r>
          </w:p>
        </w:tc>
      </w:tr>
      <w:tr w:rsidR="00E0007B" w:rsidRPr="00993F40" w:rsidTr="00993F40">
        <w:trPr>
          <w:trHeight w:val="1617"/>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1032,88620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1032,88620</w:t>
            </w:r>
          </w:p>
        </w:tc>
      </w:tr>
      <w:tr w:rsidR="00E0007B" w:rsidRPr="00993F40" w:rsidTr="00993F40">
        <w:trPr>
          <w:trHeight w:val="832"/>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Расходы на выплаты персоналу государственных (муниципальных) органов</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120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1032,88620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1032,88620</w:t>
            </w:r>
          </w:p>
        </w:tc>
      </w:tr>
      <w:tr w:rsidR="00E0007B" w:rsidRPr="00993F40" w:rsidTr="00993F40">
        <w:trPr>
          <w:trHeight w:val="845"/>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214,00000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220,00000</w:t>
            </w:r>
          </w:p>
        </w:tc>
      </w:tr>
      <w:tr w:rsidR="00E0007B" w:rsidRPr="00993F40" w:rsidTr="00993F40">
        <w:trPr>
          <w:trHeight w:val="842"/>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240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214,00000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220,00000</w:t>
            </w:r>
          </w:p>
        </w:tc>
      </w:tr>
      <w:tr w:rsidR="00E0007B" w:rsidRPr="00993F40" w:rsidTr="00993F40">
        <w:trPr>
          <w:trHeight w:val="555"/>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Иные бюджетные ассигнования</w:t>
            </w:r>
          </w:p>
        </w:tc>
        <w:tc>
          <w:tcPr>
            <w:tcW w:w="370"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26"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800</w:t>
            </w:r>
          </w:p>
        </w:tc>
        <w:tc>
          <w:tcPr>
            <w:tcW w:w="67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22,00000</w:t>
            </w:r>
          </w:p>
        </w:tc>
        <w:tc>
          <w:tcPr>
            <w:tcW w:w="582"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22,00000</w:t>
            </w:r>
          </w:p>
        </w:tc>
      </w:tr>
      <w:tr w:rsidR="00E0007B" w:rsidRPr="00993F40" w:rsidTr="00993F40">
        <w:trPr>
          <w:trHeight w:val="645"/>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Уплата налогов, сборов и иных платежей</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26"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22,00000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22,00000</w:t>
            </w:r>
          </w:p>
        </w:tc>
      </w:tr>
      <w:tr w:rsidR="00E0007B" w:rsidRPr="00993F40" w:rsidTr="00993F40">
        <w:trPr>
          <w:trHeight w:val="33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pPr>
              <w:rPr>
                <w:b/>
                <w:bCs/>
              </w:rPr>
            </w:pPr>
            <w:r w:rsidRPr="00993F40">
              <w:rPr>
                <w:b/>
                <w:bCs/>
              </w:rPr>
              <w:t>Иные бюджетные ассигнования</w:t>
            </w:r>
          </w:p>
        </w:tc>
        <w:tc>
          <w:tcPr>
            <w:tcW w:w="370"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99 9 00 87000</w:t>
            </w:r>
          </w:p>
        </w:tc>
        <w:tc>
          <w:tcPr>
            <w:tcW w:w="426"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800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10,00000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15,00000</w:t>
            </w:r>
          </w:p>
        </w:tc>
      </w:tr>
      <w:tr w:rsidR="00E0007B" w:rsidRPr="00993F40" w:rsidTr="00993F40">
        <w:trPr>
          <w:trHeight w:val="645"/>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Уплата налога на имущество организаций и земельного налога</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04</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99 9 00 87000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850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15,00000</w:t>
            </w:r>
          </w:p>
        </w:tc>
      </w:tr>
      <w:tr w:rsidR="00E0007B" w:rsidRPr="00993F40" w:rsidTr="00993F40">
        <w:trPr>
          <w:trHeight w:val="330"/>
        </w:trPr>
        <w:tc>
          <w:tcPr>
            <w:tcW w:w="1908" w:type="pct"/>
            <w:gridSpan w:val="2"/>
            <w:tcBorders>
              <w:top w:val="nil"/>
              <w:left w:val="single" w:sz="4" w:space="0" w:color="auto"/>
              <w:bottom w:val="single" w:sz="4" w:space="0" w:color="auto"/>
              <w:right w:val="single" w:sz="4" w:space="0" w:color="auto"/>
            </w:tcBorders>
            <w:shd w:val="clear" w:color="000000" w:fill="FFFF00"/>
            <w:vAlign w:val="bottom"/>
          </w:tcPr>
          <w:p w:rsidR="00E0007B" w:rsidRPr="00993F40" w:rsidRDefault="00E0007B" w:rsidP="000718B0">
            <w:pPr>
              <w:rPr>
                <w:b/>
                <w:bCs/>
              </w:rPr>
            </w:pPr>
            <w:r w:rsidRPr="00993F40">
              <w:rPr>
                <w:b/>
                <w:bCs/>
              </w:rPr>
              <w:t>Резервные фонды</w:t>
            </w:r>
          </w:p>
        </w:tc>
        <w:tc>
          <w:tcPr>
            <w:tcW w:w="370"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01</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11</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1,00000</w:t>
            </w:r>
          </w:p>
        </w:tc>
        <w:tc>
          <w:tcPr>
            <w:tcW w:w="582"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1,00000</w:t>
            </w:r>
          </w:p>
        </w:tc>
      </w:tr>
      <w:tr w:rsidR="00E0007B" w:rsidRPr="00993F40" w:rsidTr="00993F40">
        <w:trPr>
          <w:trHeight w:val="645"/>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pPr>
              <w:rPr>
                <w:b/>
                <w:bCs/>
              </w:rPr>
            </w:pPr>
            <w:r w:rsidRPr="00993F40">
              <w:rPr>
                <w:b/>
                <w:bCs/>
              </w:rPr>
              <w:t>Резервные фонды местной администрации</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11</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99 6 00 Р0100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1,00000</w:t>
            </w:r>
          </w:p>
        </w:tc>
      </w:tr>
      <w:tr w:rsidR="00E0007B" w:rsidRPr="00993F40" w:rsidTr="00993F40">
        <w:trPr>
          <w:trHeight w:val="96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Резервный фонд финансирования непредвиденных расходов администрации</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11</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6 00 Р0100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r>
      <w:tr w:rsidR="00E0007B" w:rsidRPr="00993F40" w:rsidTr="00993F40">
        <w:trPr>
          <w:trHeight w:val="33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Иные бюджетные ассигнования</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11</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6 00 Р0100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800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r>
      <w:tr w:rsidR="00E0007B" w:rsidRPr="00993F40" w:rsidTr="00993F40">
        <w:trPr>
          <w:trHeight w:val="33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Резервные средства</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11</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6 00 Р0100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870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r>
      <w:tr w:rsidR="00E0007B" w:rsidRPr="00993F40" w:rsidTr="00993F40">
        <w:trPr>
          <w:trHeight w:val="315"/>
        </w:trPr>
        <w:tc>
          <w:tcPr>
            <w:tcW w:w="1908" w:type="pct"/>
            <w:gridSpan w:val="2"/>
            <w:tcBorders>
              <w:top w:val="nil"/>
              <w:left w:val="single" w:sz="4" w:space="0" w:color="auto"/>
              <w:bottom w:val="single" w:sz="4" w:space="0" w:color="auto"/>
              <w:right w:val="single" w:sz="4" w:space="0" w:color="auto"/>
            </w:tcBorders>
            <w:shd w:val="clear" w:color="000000" w:fill="99CC00"/>
            <w:vAlign w:val="bottom"/>
          </w:tcPr>
          <w:p w:rsidR="00E0007B" w:rsidRPr="00993F40" w:rsidRDefault="00E0007B" w:rsidP="000718B0">
            <w:pPr>
              <w:rPr>
                <w:b/>
                <w:bCs/>
              </w:rPr>
            </w:pPr>
            <w:r w:rsidRPr="00993F40">
              <w:rPr>
                <w:b/>
                <w:bCs/>
              </w:rPr>
              <w:t>НАЦИОНАЛЬНАЯ ОБОРОНА</w:t>
            </w:r>
          </w:p>
        </w:tc>
        <w:tc>
          <w:tcPr>
            <w:tcW w:w="370"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02</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76,20000</w:t>
            </w:r>
          </w:p>
        </w:tc>
        <w:tc>
          <w:tcPr>
            <w:tcW w:w="582"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76,20000</w:t>
            </w:r>
          </w:p>
        </w:tc>
      </w:tr>
      <w:tr w:rsidR="00E0007B" w:rsidRPr="00993F40" w:rsidTr="00993F40">
        <w:trPr>
          <w:trHeight w:val="630"/>
        </w:trPr>
        <w:tc>
          <w:tcPr>
            <w:tcW w:w="1908" w:type="pct"/>
            <w:gridSpan w:val="2"/>
            <w:tcBorders>
              <w:top w:val="nil"/>
              <w:left w:val="single" w:sz="4" w:space="0" w:color="auto"/>
              <w:bottom w:val="single" w:sz="4" w:space="0" w:color="auto"/>
              <w:right w:val="single" w:sz="4" w:space="0" w:color="auto"/>
            </w:tcBorders>
            <w:shd w:val="clear" w:color="000000" w:fill="FFFF00"/>
            <w:vAlign w:val="bottom"/>
          </w:tcPr>
          <w:p w:rsidR="00E0007B" w:rsidRPr="00993F40" w:rsidRDefault="00E0007B" w:rsidP="000718B0">
            <w:pPr>
              <w:rPr>
                <w:b/>
                <w:bCs/>
              </w:rPr>
            </w:pPr>
            <w:r w:rsidRPr="00993F40">
              <w:rPr>
                <w:b/>
                <w:bCs/>
              </w:rPr>
              <w:t>Мобилизационная и вневойсковая подготовка</w:t>
            </w:r>
          </w:p>
        </w:tc>
        <w:tc>
          <w:tcPr>
            <w:tcW w:w="370"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02</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03</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76,20000</w:t>
            </w:r>
          </w:p>
        </w:tc>
        <w:tc>
          <w:tcPr>
            <w:tcW w:w="582"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76,20000</w:t>
            </w:r>
          </w:p>
        </w:tc>
      </w:tr>
      <w:tr w:rsidR="00E0007B" w:rsidRPr="00993F40" w:rsidTr="00993F40">
        <w:trPr>
          <w:trHeight w:val="814"/>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pPr>
              <w:rPr>
                <w:b/>
                <w:bCs/>
              </w:rPr>
            </w:pPr>
            <w:r w:rsidRPr="00993F40">
              <w:rPr>
                <w:b/>
                <w:bCs/>
              </w:rPr>
              <w:t>Осуществление первичного воинского учета на территориях, где отсутствуют военные комиссариаты</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02</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70,30800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70,30800</w:t>
            </w:r>
          </w:p>
        </w:tc>
      </w:tr>
      <w:tr w:rsidR="00E0007B" w:rsidRPr="00993F40" w:rsidTr="00993F40">
        <w:trPr>
          <w:trHeight w:val="1691"/>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02</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70,30800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70,30800</w:t>
            </w:r>
          </w:p>
        </w:tc>
      </w:tr>
      <w:tr w:rsidR="00E0007B" w:rsidRPr="00993F40" w:rsidTr="00993F40">
        <w:trPr>
          <w:trHeight w:val="695"/>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Расходы на выплаты персоналу государственных (муниципальных) органов</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02</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120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70,30800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70,30800</w:t>
            </w:r>
          </w:p>
        </w:tc>
      </w:tr>
      <w:tr w:rsidR="00E0007B" w:rsidRPr="00993F40" w:rsidTr="00993F40">
        <w:trPr>
          <w:trHeight w:val="585"/>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02</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26"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5,89200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5,89200</w:t>
            </w:r>
          </w:p>
        </w:tc>
      </w:tr>
      <w:tr w:rsidR="00E0007B" w:rsidRPr="00993F40" w:rsidTr="00993F40">
        <w:trPr>
          <w:trHeight w:val="66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02</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26"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5,89200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5,89200</w:t>
            </w:r>
          </w:p>
        </w:tc>
      </w:tr>
      <w:tr w:rsidR="00E0007B" w:rsidRPr="00993F40" w:rsidTr="00993F40">
        <w:trPr>
          <w:trHeight w:val="994"/>
        </w:trPr>
        <w:tc>
          <w:tcPr>
            <w:tcW w:w="1908" w:type="pct"/>
            <w:gridSpan w:val="2"/>
            <w:tcBorders>
              <w:top w:val="nil"/>
              <w:left w:val="single" w:sz="4" w:space="0" w:color="auto"/>
              <w:bottom w:val="single" w:sz="4" w:space="0" w:color="auto"/>
              <w:right w:val="single" w:sz="4" w:space="0" w:color="auto"/>
            </w:tcBorders>
            <w:shd w:val="clear" w:color="000000" w:fill="99CC00"/>
            <w:vAlign w:val="bottom"/>
          </w:tcPr>
          <w:p w:rsidR="00E0007B" w:rsidRPr="00993F40" w:rsidRDefault="00E0007B" w:rsidP="000718B0">
            <w:pPr>
              <w:rPr>
                <w:b/>
                <w:bCs/>
              </w:rPr>
            </w:pPr>
            <w:r w:rsidRPr="00993F40">
              <w:rPr>
                <w:b/>
                <w:bCs/>
              </w:rPr>
              <w:t>НАЦИОНАЛЬНАЯ БЕЗОПАСНОСТЬ И ПРАВООХРАНИТЕЛЬНАЯ ДЕЯТЕЛЬНОСТЬ</w:t>
            </w:r>
          </w:p>
        </w:tc>
        <w:tc>
          <w:tcPr>
            <w:tcW w:w="370"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03</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2,00000</w:t>
            </w:r>
          </w:p>
        </w:tc>
        <w:tc>
          <w:tcPr>
            <w:tcW w:w="582"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6,00000</w:t>
            </w:r>
          </w:p>
        </w:tc>
      </w:tr>
      <w:tr w:rsidR="00E0007B" w:rsidRPr="00993F40" w:rsidTr="00993F40">
        <w:trPr>
          <w:trHeight w:val="995"/>
        </w:trPr>
        <w:tc>
          <w:tcPr>
            <w:tcW w:w="1908" w:type="pct"/>
            <w:gridSpan w:val="2"/>
            <w:tcBorders>
              <w:top w:val="nil"/>
              <w:left w:val="single" w:sz="4" w:space="0" w:color="auto"/>
              <w:bottom w:val="single" w:sz="4" w:space="0" w:color="auto"/>
              <w:right w:val="single" w:sz="4" w:space="0" w:color="auto"/>
            </w:tcBorders>
            <w:shd w:val="clear" w:color="000000" w:fill="FFFF00"/>
            <w:vAlign w:val="bottom"/>
          </w:tcPr>
          <w:p w:rsidR="00E0007B" w:rsidRPr="00993F40" w:rsidRDefault="00E0007B" w:rsidP="000718B0">
            <w:pPr>
              <w:rPr>
                <w:b/>
                <w:bCs/>
              </w:rPr>
            </w:pPr>
            <w:r w:rsidRPr="00993F40">
              <w:rPr>
                <w:b/>
                <w:bCs/>
              </w:rPr>
              <w:t>Защита населения и территории от чрезвычайных ситуаций природного и техногенного характера, гражданская оборона</w:t>
            </w:r>
          </w:p>
        </w:tc>
        <w:tc>
          <w:tcPr>
            <w:tcW w:w="370"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03</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09</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1,00000</w:t>
            </w:r>
          </w:p>
        </w:tc>
        <w:tc>
          <w:tcPr>
            <w:tcW w:w="582"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1,00000</w:t>
            </w:r>
          </w:p>
        </w:tc>
      </w:tr>
      <w:tr w:rsidR="00E0007B" w:rsidRPr="00993F40" w:rsidTr="00993F40">
        <w:trPr>
          <w:trHeight w:val="684"/>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pPr>
              <w:rPr>
                <w:b/>
                <w:bCs/>
              </w:rPr>
            </w:pPr>
            <w:r w:rsidRPr="00993F40">
              <w:rPr>
                <w:b/>
                <w:bCs/>
              </w:rPr>
              <w:t>Выполнение других обязательств муниципального образования</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03</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09</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99 9 00 80100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1,00000</w:t>
            </w:r>
          </w:p>
        </w:tc>
      </w:tr>
      <w:tr w:rsidR="00E0007B" w:rsidRPr="00993F40" w:rsidTr="00993F40">
        <w:trPr>
          <w:trHeight w:val="85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Предупреждение и ликвидация последствий чрезвычайных ситуаций и стихийных бедствий природного и техногенного характера</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09</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99 9 00 80100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r>
      <w:tr w:rsidR="00E0007B" w:rsidRPr="00993F40" w:rsidTr="00993F40">
        <w:trPr>
          <w:trHeight w:val="764"/>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09</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99 9 00 80100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r>
      <w:tr w:rsidR="00E0007B" w:rsidRPr="00993F40" w:rsidTr="00993F40">
        <w:trPr>
          <w:trHeight w:val="846"/>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09</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99 9 00 80100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240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1,00000</w:t>
            </w:r>
          </w:p>
        </w:tc>
      </w:tr>
      <w:tr w:rsidR="00E0007B" w:rsidRPr="00993F40" w:rsidTr="00993F40">
        <w:trPr>
          <w:trHeight w:val="417"/>
        </w:trPr>
        <w:tc>
          <w:tcPr>
            <w:tcW w:w="1908" w:type="pct"/>
            <w:gridSpan w:val="2"/>
            <w:tcBorders>
              <w:top w:val="nil"/>
              <w:left w:val="single" w:sz="4" w:space="0" w:color="auto"/>
              <w:bottom w:val="single" w:sz="4" w:space="0" w:color="auto"/>
              <w:right w:val="single" w:sz="4" w:space="0" w:color="auto"/>
            </w:tcBorders>
            <w:shd w:val="clear" w:color="000000" w:fill="FFFF00"/>
            <w:vAlign w:val="bottom"/>
          </w:tcPr>
          <w:p w:rsidR="00E0007B" w:rsidRPr="00993F40" w:rsidRDefault="00E0007B" w:rsidP="000718B0">
            <w:pPr>
              <w:rPr>
                <w:b/>
                <w:bCs/>
              </w:rPr>
            </w:pPr>
            <w:r w:rsidRPr="00993F40">
              <w:rPr>
                <w:b/>
                <w:bCs/>
              </w:rPr>
              <w:t>Обеспечение пожарной безопасности</w:t>
            </w:r>
          </w:p>
        </w:tc>
        <w:tc>
          <w:tcPr>
            <w:tcW w:w="370"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03</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10</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1,00000</w:t>
            </w:r>
          </w:p>
        </w:tc>
        <w:tc>
          <w:tcPr>
            <w:tcW w:w="582"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5,00000</w:t>
            </w:r>
          </w:p>
        </w:tc>
      </w:tr>
      <w:tr w:rsidR="00E0007B" w:rsidRPr="00993F40" w:rsidTr="00993F40">
        <w:trPr>
          <w:trHeight w:val="835"/>
        </w:trPr>
        <w:tc>
          <w:tcPr>
            <w:tcW w:w="1908" w:type="pct"/>
            <w:gridSpan w:val="2"/>
            <w:tcBorders>
              <w:top w:val="nil"/>
              <w:left w:val="single" w:sz="4" w:space="0" w:color="auto"/>
              <w:bottom w:val="single" w:sz="4" w:space="0" w:color="auto"/>
              <w:right w:val="single" w:sz="4" w:space="0" w:color="auto"/>
            </w:tcBorders>
            <w:shd w:val="clear" w:color="000000" w:fill="FFFFFF"/>
            <w:vAlign w:val="bottom"/>
          </w:tcPr>
          <w:p w:rsidR="00E0007B" w:rsidRPr="00993F40" w:rsidRDefault="00E0007B" w:rsidP="000718B0">
            <w:pPr>
              <w:rPr>
                <w:b/>
                <w:bCs/>
              </w:rPr>
            </w:pPr>
            <w:r w:rsidRPr="00993F40">
              <w:rPr>
                <w:b/>
                <w:bCs/>
              </w:rPr>
              <w:t>Прочие мероприятия, связанные с выполнением обязательств органов местного самоуправления</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26"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rPr>
                <w:b/>
                <w:bCs/>
              </w:rPr>
            </w:pPr>
            <w:r w:rsidRPr="00993F40">
              <w:rPr>
                <w:b/>
                <w:bCs/>
              </w:rPr>
              <w:t>1,00000</w:t>
            </w:r>
          </w:p>
        </w:tc>
        <w:tc>
          <w:tcPr>
            <w:tcW w:w="582"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rPr>
                <w:b/>
                <w:bCs/>
              </w:rPr>
            </w:pPr>
            <w:r w:rsidRPr="00993F40">
              <w:rPr>
                <w:b/>
                <w:bCs/>
              </w:rPr>
              <w:t>5,00000</w:t>
            </w:r>
          </w:p>
        </w:tc>
      </w:tr>
      <w:tr w:rsidR="00E0007B" w:rsidRPr="00993F40" w:rsidTr="00993F40">
        <w:trPr>
          <w:trHeight w:val="563"/>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26"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200</w:t>
            </w:r>
          </w:p>
        </w:tc>
        <w:tc>
          <w:tcPr>
            <w:tcW w:w="678"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1,00000</w:t>
            </w:r>
          </w:p>
        </w:tc>
        <w:tc>
          <w:tcPr>
            <w:tcW w:w="582"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5,00000</w:t>
            </w:r>
          </w:p>
        </w:tc>
      </w:tr>
      <w:tr w:rsidR="00E0007B" w:rsidRPr="00993F40" w:rsidTr="00993F40">
        <w:trPr>
          <w:trHeight w:val="126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26"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240</w:t>
            </w:r>
          </w:p>
        </w:tc>
        <w:tc>
          <w:tcPr>
            <w:tcW w:w="678"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rPr>
                <w:b/>
                <w:bCs/>
              </w:rPr>
            </w:pPr>
            <w:r w:rsidRPr="00993F40">
              <w:rPr>
                <w:b/>
                <w:bCs/>
              </w:rPr>
              <w:t>1,00000</w:t>
            </w:r>
          </w:p>
        </w:tc>
        <w:tc>
          <w:tcPr>
            <w:tcW w:w="582"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rPr>
                <w:b/>
                <w:bCs/>
              </w:rPr>
            </w:pPr>
            <w:r w:rsidRPr="00993F40">
              <w:rPr>
                <w:b/>
                <w:bCs/>
              </w:rPr>
              <w:t>5,00000</w:t>
            </w:r>
          </w:p>
        </w:tc>
      </w:tr>
      <w:tr w:rsidR="00E0007B" w:rsidRPr="00993F40" w:rsidTr="00993F40">
        <w:trPr>
          <w:trHeight w:val="706"/>
        </w:trPr>
        <w:tc>
          <w:tcPr>
            <w:tcW w:w="1908" w:type="pct"/>
            <w:gridSpan w:val="2"/>
            <w:tcBorders>
              <w:top w:val="nil"/>
              <w:left w:val="single" w:sz="4" w:space="0" w:color="auto"/>
              <w:bottom w:val="single" w:sz="4" w:space="0" w:color="auto"/>
              <w:right w:val="single" w:sz="4" w:space="0" w:color="auto"/>
            </w:tcBorders>
            <w:shd w:val="clear" w:color="000000" w:fill="99CC00"/>
            <w:vAlign w:val="bottom"/>
          </w:tcPr>
          <w:p w:rsidR="00E0007B" w:rsidRPr="00993F40" w:rsidRDefault="00E0007B" w:rsidP="000718B0">
            <w:pPr>
              <w:rPr>
                <w:b/>
                <w:bCs/>
              </w:rPr>
            </w:pPr>
            <w:r w:rsidRPr="00993F40">
              <w:rPr>
                <w:b/>
                <w:bCs/>
              </w:rPr>
              <w:t>ЖИЛИЩНО-КОММУНАЛЬНОЕ ХОЗЯЙСТВО</w:t>
            </w:r>
          </w:p>
        </w:tc>
        <w:tc>
          <w:tcPr>
            <w:tcW w:w="370"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05</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39,78767</w:t>
            </w:r>
          </w:p>
        </w:tc>
        <w:tc>
          <w:tcPr>
            <w:tcW w:w="582"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49,78767</w:t>
            </w:r>
          </w:p>
        </w:tc>
      </w:tr>
      <w:tr w:rsidR="00E0007B" w:rsidRPr="00993F40" w:rsidTr="00993F40">
        <w:trPr>
          <w:trHeight w:val="315"/>
        </w:trPr>
        <w:tc>
          <w:tcPr>
            <w:tcW w:w="1908" w:type="pct"/>
            <w:gridSpan w:val="2"/>
            <w:tcBorders>
              <w:top w:val="nil"/>
              <w:left w:val="single" w:sz="4" w:space="0" w:color="auto"/>
              <w:bottom w:val="single" w:sz="4" w:space="0" w:color="auto"/>
              <w:right w:val="single" w:sz="4" w:space="0" w:color="auto"/>
            </w:tcBorders>
            <w:shd w:val="clear" w:color="000000" w:fill="FFFF00"/>
            <w:vAlign w:val="bottom"/>
          </w:tcPr>
          <w:p w:rsidR="00E0007B" w:rsidRPr="00993F40" w:rsidRDefault="00E0007B" w:rsidP="000718B0">
            <w:pPr>
              <w:rPr>
                <w:b/>
                <w:bCs/>
              </w:rPr>
            </w:pPr>
            <w:r w:rsidRPr="00993F40">
              <w:rPr>
                <w:b/>
                <w:bCs/>
              </w:rPr>
              <w:t>Благоустройство</w:t>
            </w:r>
          </w:p>
        </w:tc>
        <w:tc>
          <w:tcPr>
            <w:tcW w:w="370"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05</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03</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39,78767</w:t>
            </w:r>
          </w:p>
        </w:tc>
        <w:tc>
          <w:tcPr>
            <w:tcW w:w="582"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49,78767</w:t>
            </w:r>
          </w:p>
        </w:tc>
      </w:tr>
      <w:tr w:rsidR="00E0007B" w:rsidRPr="00993F40" w:rsidTr="00993F40">
        <w:trPr>
          <w:trHeight w:val="945"/>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pPr>
              <w:rPr>
                <w:b/>
                <w:bCs/>
              </w:rPr>
            </w:pPr>
            <w:r w:rsidRPr="00993F40">
              <w:rPr>
                <w:b/>
                <w:bCs/>
              </w:rPr>
              <w:t xml:space="preserve">Мероприятия по организации общественных и временных работ. </w:t>
            </w:r>
          </w:p>
        </w:tc>
        <w:tc>
          <w:tcPr>
            <w:tcW w:w="370"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05</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03</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14 9 00 00140</w:t>
            </w:r>
          </w:p>
        </w:tc>
        <w:tc>
          <w:tcPr>
            <w:tcW w:w="426"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rPr>
                <w:b/>
                <w:bCs/>
              </w:rPr>
            </w:pPr>
            <w:r w:rsidRPr="00993F40">
              <w:rPr>
                <w:b/>
                <w:bCs/>
              </w:rPr>
              <w:t>34,78767</w:t>
            </w:r>
          </w:p>
        </w:tc>
        <w:tc>
          <w:tcPr>
            <w:tcW w:w="582"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rPr>
                <w:b/>
                <w:bCs/>
              </w:rPr>
            </w:pPr>
            <w:r w:rsidRPr="00993F40">
              <w:rPr>
                <w:b/>
                <w:bCs/>
              </w:rPr>
              <w:t>34,78767</w:t>
            </w:r>
          </w:p>
        </w:tc>
      </w:tr>
      <w:tr w:rsidR="00E0007B" w:rsidRPr="00993F40" w:rsidTr="00993F40">
        <w:trPr>
          <w:trHeight w:val="42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70"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14 9 00 00140</w:t>
            </w:r>
          </w:p>
        </w:tc>
        <w:tc>
          <w:tcPr>
            <w:tcW w:w="426"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678"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34,78767</w:t>
            </w:r>
          </w:p>
        </w:tc>
        <w:tc>
          <w:tcPr>
            <w:tcW w:w="582"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34,78767</w:t>
            </w:r>
          </w:p>
        </w:tc>
      </w:tr>
      <w:tr w:rsidR="00E0007B" w:rsidRPr="00993F40" w:rsidTr="00993F40">
        <w:trPr>
          <w:trHeight w:val="844"/>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70"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14 9 00 00140</w:t>
            </w:r>
          </w:p>
        </w:tc>
        <w:tc>
          <w:tcPr>
            <w:tcW w:w="426"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678"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34,78767</w:t>
            </w:r>
          </w:p>
        </w:tc>
        <w:tc>
          <w:tcPr>
            <w:tcW w:w="582"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34,78767</w:t>
            </w:r>
          </w:p>
        </w:tc>
      </w:tr>
      <w:tr w:rsidR="00E0007B" w:rsidRPr="00993F40" w:rsidTr="00993F40">
        <w:trPr>
          <w:trHeight w:val="856"/>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pPr>
              <w:rPr>
                <w:b/>
                <w:bCs/>
              </w:rPr>
            </w:pPr>
            <w:r w:rsidRPr="00993F40">
              <w:rPr>
                <w:b/>
                <w:bCs/>
              </w:rPr>
              <w:t>Прочие мероприятия , связанные с выполнением обязательств органов местного самоуправления</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05</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03</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99 9 00 80900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5,00000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15,00000</w:t>
            </w:r>
          </w:p>
        </w:tc>
      </w:tr>
      <w:tr w:rsidR="00E0007B" w:rsidRPr="00993F40" w:rsidTr="00993F40">
        <w:trPr>
          <w:trHeight w:val="945"/>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05</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15,00000</w:t>
            </w:r>
          </w:p>
        </w:tc>
      </w:tr>
      <w:tr w:rsidR="00E0007B" w:rsidRPr="00993F40" w:rsidTr="00993F40">
        <w:trPr>
          <w:trHeight w:val="868"/>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05</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03</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240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15,00000</w:t>
            </w:r>
          </w:p>
        </w:tc>
      </w:tr>
      <w:tr w:rsidR="00E0007B" w:rsidRPr="00993F40" w:rsidTr="00993F40">
        <w:trPr>
          <w:trHeight w:val="630"/>
        </w:trPr>
        <w:tc>
          <w:tcPr>
            <w:tcW w:w="1908" w:type="pct"/>
            <w:gridSpan w:val="2"/>
            <w:tcBorders>
              <w:top w:val="nil"/>
              <w:left w:val="single" w:sz="4" w:space="0" w:color="auto"/>
              <w:bottom w:val="single" w:sz="4" w:space="0" w:color="auto"/>
              <w:right w:val="single" w:sz="4" w:space="0" w:color="auto"/>
            </w:tcBorders>
            <w:shd w:val="clear" w:color="000000" w:fill="99CC00"/>
            <w:vAlign w:val="bottom"/>
          </w:tcPr>
          <w:p w:rsidR="00E0007B" w:rsidRPr="00993F40" w:rsidRDefault="00E0007B" w:rsidP="000718B0">
            <w:pPr>
              <w:rPr>
                <w:b/>
                <w:bCs/>
              </w:rPr>
            </w:pPr>
            <w:r w:rsidRPr="00993F40">
              <w:rPr>
                <w:b/>
                <w:bCs/>
              </w:rPr>
              <w:t>КУЛЬТУРА, КИНЕМАТОГРАФИЯ</w:t>
            </w:r>
          </w:p>
        </w:tc>
        <w:tc>
          <w:tcPr>
            <w:tcW w:w="370"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08</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176,87351</w:t>
            </w:r>
          </w:p>
        </w:tc>
        <w:tc>
          <w:tcPr>
            <w:tcW w:w="582"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176,87351</w:t>
            </w:r>
          </w:p>
        </w:tc>
      </w:tr>
      <w:tr w:rsidR="00E0007B" w:rsidRPr="00993F40" w:rsidTr="00993F40">
        <w:trPr>
          <w:trHeight w:val="315"/>
        </w:trPr>
        <w:tc>
          <w:tcPr>
            <w:tcW w:w="1908" w:type="pct"/>
            <w:gridSpan w:val="2"/>
            <w:tcBorders>
              <w:top w:val="nil"/>
              <w:left w:val="single" w:sz="4" w:space="0" w:color="auto"/>
              <w:bottom w:val="single" w:sz="4" w:space="0" w:color="auto"/>
              <w:right w:val="single" w:sz="4" w:space="0" w:color="auto"/>
            </w:tcBorders>
            <w:shd w:val="clear" w:color="000000" w:fill="FFFF00"/>
            <w:vAlign w:val="bottom"/>
          </w:tcPr>
          <w:p w:rsidR="00E0007B" w:rsidRPr="00993F40" w:rsidRDefault="00E0007B" w:rsidP="000718B0">
            <w:pPr>
              <w:rPr>
                <w:b/>
                <w:bCs/>
              </w:rPr>
            </w:pPr>
            <w:r w:rsidRPr="00993F40">
              <w:rPr>
                <w:b/>
                <w:bCs/>
              </w:rPr>
              <w:t>Культура</w:t>
            </w:r>
          </w:p>
        </w:tc>
        <w:tc>
          <w:tcPr>
            <w:tcW w:w="370"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08</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01</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176,87351</w:t>
            </w:r>
          </w:p>
        </w:tc>
        <w:tc>
          <w:tcPr>
            <w:tcW w:w="582"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176,87351</w:t>
            </w:r>
          </w:p>
        </w:tc>
      </w:tr>
      <w:tr w:rsidR="00E0007B" w:rsidRPr="00993F40" w:rsidTr="00993F40">
        <w:trPr>
          <w:trHeight w:val="630"/>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pPr>
              <w:rPr>
                <w:b/>
                <w:bCs/>
              </w:rPr>
            </w:pPr>
            <w:r w:rsidRPr="00993F40">
              <w:rPr>
                <w:b/>
                <w:bCs/>
              </w:rPr>
              <w:t>Субсидия на доведение средней заработной платы работникам культуры</w:t>
            </w:r>
          </w:p>
        </w:tc>
        <w:tc>
          <w:tcPr>
            <w:tcW w:w="370"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08</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shd w:val="clear" w:color="000000" w:fill="FFFFFF"/>
            <w:vAlign w:val="center"/>
          </w:tcPr>
          <w:p w:rsidR="00E0007B" w:rsidRPr="00993F40" w:rsidRDefault="00E0007B" w:rsidP="000718B0">
            <w:pPr>
              <w:jc w:val="center"/>
            </w:pPr>
            <w:r w:rsidRPr="00993F40">
              <w:t>99 0 00 72340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176,87351</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176,87351</w:t>
            </w:r>
          </w:p>
        </w:tc>
      </w:tr>
      <w:tr w:rsidR="00E0007B" w:rsidRPr="00993F40" w:rsidTr="00993F40">
        <w:trPr>
          <w:trHeight w:val="540"/>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Межбюджетные трансферты</w:t>
            </w:r>
          </w:p>
        </w:tc>
        <w:tc>
          <w:tcPr>
            <w:tcW w:w="370"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08</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shd w:val="clear" w:color="000000" w:fill="FFFFFF"/>
            <w:vAlign w:val="center"/>
          </w:tcPr>
          <w:p w:rsidR="00E0007B" w:rsidRPr="00993F40" w:rsidRDefault="00E0007B" w:rsidP="000718B0">
            <w:pPr>
              <w:jc w:val="center"/>
            </w:pPr>
            <w:r w:rsidRPr="00993F40">
              <w:t>99 0 00 72340</w:t>
            </w:r>
          </w:p>
        </w:tc>
        <w:tc>
          <w:tcPr>
            <w:tcW w:w="426"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176,87351</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176,87351</w:t>
            </w:r>
          </w:p>
        </w:tc>
      </w:tr>
      <w:tr w:rsidR="00E0007B" w:rsidRPr="00993F40" w:rsidTr="00993F40">
        <w:trPr>
          <w:trHeight w:val="630"/>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Иные межбюджетные трансферты</w:t>
            </w:r>
          </w:p>
        </w:tc>
        <w:tc>
          <w:tcPr>
            <w:tcW w:w="370"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08</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shd w:val="clear" w:color="000000" w:fill="FFFFFF"/>
            <w:vAlign w:val="center"/>
          </w:tcPr>
          <w:p w:rsidR="00E0007B" w:rsidRPr="00993F40" w:rsidRDefault="00E0007B" w:rsidP="000718B0">
            <w:pPr>
              <w:jc w:val="center"/>
            </w:pPr>
            <w:r w:rsidRPr="00993F40">
              <w:t>99 0 00 72340</w:t>
            </w:r>
          </w:p>
        </w:tc>
        <w:tc>
          <w:tcPr>
            <w:tcW w:w="426"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540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176,87351</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176,87351</w:t>
            </w:r>
          </w:p>
        </w:tc>
      </w:tr>
      <w:tr w:rsidR="00E0007B" w:rsidRPr="00993F40" w:rsidTr="00993F40">
        <w:trPr>
          <w:trHeight w:val="315"/>
        </w:trPr>
        <w:tc>
          <w:tcPr>
            <w:tcW w:w="1908" w:type="pct"/>
            <w:gridSpan w:val="2"/>
            <w:tcBorders>
              <w:top w:val="nil"/>
              <w:left w:val="single" w:sz="4" w:space="0" w:color="auto"/>
              <w:bottom w:val="single" w:sz="4" w:space="0" w:color="auto"/>
              <w:right w:val="single" w:sz="4" w:space="0" w:color="auto"/>
            </w:tcBorders>
            <w:shd w:val="clear" w:color="000000" w:fill="99CC00"/>
            <w:vAlign w:val="bottom"/>
          </w:tcPr>
          <w:p w:rsidR="00E0007B" w:rsidRPr="00993F40" w:rsidRDefault="00E0007B" w:rsidP="000718B0">
            <w:pPr>
              <w:rPr>
                <w:b/>
                <w:bCs/>
              </w:rPr>
            </w:pPr>
            <w:r w:rsidRPr="00993F40">
              <w:rPr>
                <w:b/>
                <w:bCs/>
              </w:rPr>
              <w:t>СОЦИАЛЬНАЯ ПОЛИТИКА</w:t>
            </w:r>
          </w:p>
        </w:tc>
        <w:tc>
          <w:tcPr>
            <w:tcW w:w="370"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10</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518" w:type="pct"/>
            <w:gridSpan w:val="2"/>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230,00000</w:t>
            </w:r>
          </w:p>
        </w:tc>
        <w:tc>
          <w:tcPr>
            <w:tcW w:w="582" w:type="pct"/>
            <w:tcBorders>
              <w:top w:val="nil"/>
              <w:left w:val="nil"/>
              <w:bottom w:val="single" w:sz="4" w:space="0" w:color="auto"/>
              <w:right w:val="single" w:sz="4" w:space="0" w:color="auto"/>
            </w:tcBorders>
            <w:shd w:val="clear" w:color="000000" w:fill="99CC00"/>
            <w:noWrap/>
            <w:vAlign w:val="center"/>
          </w:tcPr>
          <w:p w:rsidR="00E0007B" w:rsidRPr="00993F40" w:rsidRDefault="00E0007B" w:rsidP="000718B0">
            <w:pPr>
              <w:jc w:val="center"/>
              <w:rPr>
                <w:b/>
                <w:bCs/>
              </w:rPr>
            </w:pPr>
            <w:r w:rsidRPr="00993F40">
              <w:rPr>
                <w:b/>
                <w:bCs/>
              </w:rPr>
              <w:t>235,00000</w:t>
            </w:r>
          </w:p>
        </w:tc>
      </w:tr>
      <w:tr w:rsidR="00E0007B" w:rsidRPr="00993F40" w:rsidTr="00993F40">
        <w:trPr>
          <w:trHeight w:val="315"/>
        </w:trPr>
        <w:tc>
          <w:tcPr>
            <w:tcW w:w="1908" w:type="pct"/>
            <w:gridSpan w:val="2"/>
            <w:tcBorders>
              <w:top w:val="nil"/>
              <w:left w:val="single" w:sz="4" w:space="0" w:color="auto"/>
              <w:bottom w:val="single" w:sz="4" w:space="0" w:color="auto"/>
              <w:right w:val="single" w:sz="4" w:space="0" w:color="auto"/>
            </w:tcBorders>
            <w:shd w:val="clear" w:color="000000" w:fill="FFFF00"/>
            <w:vAlign w:val="bottom"/>
          </w:tcPr>
          <w:p w:rsidR="00E0007B" w:rsidRPr="00993F40" w:rsidRDefault="00E0007B" w:rsidP="000718B0">
            <w:pPr>
              <w:rPr>
                <w:b/>
                <w:bCs/>
              </w:rPr>
            </w:pPr>
            <w:r w:rsidRPr="00993F40">
              <w:rPr>
                <w:b/>
                <w:bCs/>
              </w:rPr>
              <w:t>Пенсионное обеспечение</w:t>
            </w:r>
          </w:p>
        </w:tc>
        <w:tc>
          <w:tcPr>
            <w:tcW w:w="370"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10</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01</w:t>
            </w:r>
          </w:p>
        </w:tc>
        <w:tc>
          <w:tcPr>
            <w:tcW w:w="518" w:type="pct"/>
            <w:gridSpan w:val="2"/>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426"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 </w:t>
            </w:r>
          </w:p>
        </w:tc>
        <w:tc>
          <w:tcPr>
            <w:tcW w:w="678"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230,00000</w:t>
            </w:r>
          </w:p>
        </w:tc>
        <w:tc>
          <w:tcPr>
            <w:tcW w:w="582" w:type="pct"/>
            <w:tcBorders>
              <w:top w:val="nil"/>
              <w:left w:val="nil"/>
              <w:bottom w:val="single" w:sz="4" w:space="0" w:color="auto"/>
              <w:right w:val="single" w:sz="4" w:space="0" w:color="auto"/>
            </w:tcBorders>
            <w:shd w:val="clear" w:color="000000" w:fill="FFFF00"/>
            <w:noWrap/>
            <w:vAlign w:val="center"/>
          </w:tcPr>
          <w:p w:rsidR="00E0007B" w:rsidRPr="00993F40" w:rsidRDefault="00E0007B" w:rsidP="000718B0">
            <w:pPr>
              <w:jc w:val="center"/>
              <w:rPr>
                <w:b/>
                <w:bCs/>
              </w:rPr>
            </w:pPr>
            <w:r w:rsidRPr="00993F40">
              <w:rPr>
                <w:b/>
                <w:bCs/>
              </w:rPr>
              <w:t>235,00000</w:t>
            </w:r>
          </w:p>
        </w:tc>
      </w:tr>
      <w:tr w:rsidR="00E0007B" w:rsidRPr="00993F40" w:rsidTr="00993F40">
        <w:trPr>
          <w:trHeight w:val="605"/>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Доплаты к пенсиям, дополнительное пенсионное обеспечение</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230,00000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235,00000</w:t>
            </w:r>
          </w:p>
        </w:tc>
      </w:tr>
      <w:tr w:rsidR="00E0007B" w:rsidRPr="00993F40" w:rsidTr="00993F40">
        <w:trPr>
          <w:trHeight w:val="63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Доплаты к пенсиям  муниципальных служащих</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230,00000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235,00000</w:t>
            </w:r>
          </w:p>
        </w:tc>
      </w:tr>
      <w:tr w:rsidR="00E0007B" w:rsidRPr="00993F40" w:rsidTr="00993F40">
        <w:trPr>
          <w:trHeight w:val="63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Социальное обеспечение и иные выплаты населению</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300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230,00000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235,00000</w:t>
            </w:r>
          </w:p>
        </w:tc>
      </w:tr>
      <w:tr w:rsidR="00E0007B" w:rsidRPr="00993F40" w:rsidTr="00993F40">
        <w:trPr>
          <w:trHeight w:val="830"/>
        </w:trPr>
        <w:tc>
          <w:tcPr>
            <w:tcW w:w="1908" w:type="pct"/>
            <w:gridSpan w:val="2"/>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Социальные выплаты гражданам, кроме публичных нормативных социальных выплат</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01</w:t>
            </w:r>
          </w:p>
        </w:tc>
        <w:tc>
          <w:tcPr>
            <w:tcW w:w="51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320</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230,00000</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235,00000</w:t>
            </w:r>
          </w:p>
        </w:tc>
      </w:tr>
      <w:tr w:rsidR="00E0007B" w:rsidRPr="00993F40" w:rsidTr="00993F40">
        <w:trPr>
          <w:trHeight w:val="315"/>
        </w:trPr>
        <w:tc>
          <w:tcPr>
            <w:tcW w:w="190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Условно утвержденные суммы</w:t>
            </w:r>
          </w:p>
        </w:tc>
        <w:tc>
          <w:tcPr>
            <w:tcW w:w="370"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518" w:type="pct"/>
            <w:gridSpan w:val="2"/>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426"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 </w:t>
            </w:r>
          </w:p>
        </w:tc>
        <w:tc>
          <w:tcPr>
            <w:tcW w:w="678"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53,15625</w:t>
            </w:r>
          </w:p>
        </w:tc>
        <w:tc>
          <w:tcPr>
            <w:tcW w:w="582"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108,30350</w:t>
            </w:r>
          </w:p>
        </w:tc>
      </w:tr>
      <w:tr w:rsidR="00E0007B" w:rsidRPr="00993F40" w:rsidTr="00993F40">
        <w:trPr>
          <w:trHeight w:val="315"/>
        </w:trPr>
        <w:tc>
          <w:tcPr>
            <w:tcW w:w="1908" w:type="pct"/>
            <w:gridSpan w:val="2"/>
            <w:tcBorders>
              <w:top w:val="nil"/>
              <w:left w:val="single" w:sz="4" w:space="0" w:color="auto"/>
              <w:bottom w:val="single" w:sz="4" w:space="0" w:color="auto"/>
              <w:right w:val="single" w:sz="4" w:space="0" w:color="auto"/>
            </w:tcBorders>
            <w:shd w:val="clear" w:color="000000" w:fill="FFFFFF"/>
            <w:vAlign w:val="bottom"/>
          </w:tcPr>
          <w:p w:rsidR="00E0007B" w:rsidRPr="00993F40" w:rsidRDefault="00E0007B" w:rsidP="000718B0">
            <w:pPr>
              <w:rPr>
                <w:b/>
                <w:bCs/>
              </w:rPr>
            </w:pPr>
            <w:r w:rsidRPr="00993F40">
              <w:rPr>
                <w:b/>
                <w:bCs/>
              </w:rPr>
              <w:t>ИТОГО расходов</w:t>
            </w:r>
          </w:p>
        </w:tc>
        <w:tc>
          <w:tcPr>
            <w:tcW w:w="370" w:type="pct"/>
            <w:gridSpan w:val="2"/>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 </w:t>
            </w:r>
          </w:p>
        </w:tc>
        <w:tc>
          <w:tcPr>
            <w:tcW w:w="518" w:type="pct"/>
            <w:gridSpan w:val="2"/>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 </w:t>
            </w:r>
          </w:p>
        </w:tc>
        <w:tc>
          <w:tcPr>
            <w:tcW w:w="518" w:type="pct"/>
            <w:gridSpan w:val="2"/>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 </w:t>
            </w:r>
          </w:p>
        </w:tc>
        <w:tc>
          <w:tcPr>
            <w:tcW w:w="426"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pPr>
            <w:r w:rsidRPr="00993F40">
              <w:t> </w:t>
            </w:r>
          </w:p>
        </w:tc>
        <w:tc>
          <w:tcPr>
            <w:tcW w:w="678"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rPr>
                <w:b/>
                <w:bCs/>
              </w:rPr>
            </w:pPr>
            <w:r w:rsidRPr="00993F40">
              <w:rPr>
                <w:b/>
                <w:bCs/>
              </w:rPr>
              <w:t>2606,11118</w:t>
            </w:r>
          </w:p>
        </w:tc>
        <w:tc>
          <w:tcPr>
            <w:tcW w:w="582" w:type="pct"/>
            <w:tcBorders>
              <w:top w:val="nil"/>
              <w:left w:val="nil"/>
              <w:bottom w:val="single" w:sz="4" w:space="0" w:color="auto"/>
              <w:right w:val="single" w:sz="4" w:space="0" w:color="auto"/>
            </w:tcBorders>
            <w:shd w:val="clear" w:color="000000" w:fill="FFFFFF"/>
            <w:noWrap/>
            <w:vAlign w:val="center"/>
          </w:tcPr>
          <w:p w:rsidR="00E0007B" w:rsidRPr="00993F40" w:rsidRDefault="00E0007B" w:rsidP="000718B0">
            <w:pPr>
              <w:jc w:val="center"/>
              <w:rPr>
                <w:b/>
                <w:bCs/>
              </w:rPr>
            </w:pPr>
            <w:r w:rsidRPr="00993F40">
              <w:rPr>
                <w:b/>
                <w:bCs/>
              </w:rPr>
              <w:t>2645,93118</w:t>
            </w:r>
          </w:p>
        </w:tc>
      </w:tr>
    </w:tbl>
    <w:p w:rsidR="00E0007B" w:rsidRDefault="00E0007B"/>
    <w:p w:rsidR="00E0007B" w:rsidRDefault="00E0007B"/>
    <w:p w:rsidR="00E0007B" w:rsidRDefault="00E0007B"/>
    <w:tbl>
      <w:tblPr>
        <w:tblW w:w="5000" w:type="pct"/>
        <w:tblLayout w:type="fixed"/>
        <w:tblLook w:val="00A0"/>
      </w:tblPr>
      <w:tblGrid>
        <w:gridCol w:w="380"/>
        <w:gridCol w:w="1722"/>
        <w:gridCol w:w="505"/>
        <w:gridCol w:w="563"/>
        <w:gridCol w:w="339"/>
        <w:gridCol w:w="425"/>
        <w:gridCol w:w="425"/>
        <w:gridCol w:w="230"/>
        <w:gridCol w:w="620"/>
        <w:gridCol w:w="142"/>
        <w:gridCol w:w="850"/>
        <w:gridCol w:w="990"/>
        <w:gridCol w:w="852"/>
        <w:gridCol w:w="1292"/>
        <w:gridCol w:w="236"/>
      </w:tblGrid>
      <w:tr w:rsidR="00E0007B" w:rsidRPr="00993F40" w:rsidTr="002A372F">
        <w:trPr>
          <w:trHeight w:val="255"/>
        </w:trPr>
        <w:tc>
          <w:tcPr>
            <w:tcW w:w="199" w:type="pct"/>
            <w:tcBorders>
              <w:top w:val="nil"/>
              <w:left w:val="nil"/>
              <w:bottom w:val="nil"/>
              <w:right w:val="nil"/>
            </w:tcBorders>
            <w:noWrap/>
            <w:vAlign w:val="bottom"/>
          </w:tcPr>
          <w:p w:rsidR="00E0007B" w:rsidRPr="00993F40" w:rsidRDefault="00E0007B" w:rsidP="000718B0"/>
        </w:tc>
        <w:tc>
          <w:tcPr>
            <w:tcW w:w="900" w:type="pct"/>
            <w:tcBorders>
              <w:top w:val="nil"/>
              <w:left w:val="nil"/>
              <w:bottom w:val="nil"/>
              <w:right w:val="nil"/>
            </w:tcBorders>
            <w:noWrap/>
            <w:vAlign w:val="bottom"/>
          </w:tcPr>
          <w:p w:rsidR="00E0007B" w:rsidRPr="00993F40" w:rsidRDefault="00E0007B" w:rsidP="000718B0"/>
        </w:tc>
        <w:tc>
          <w:tcPr>
            <w:tcW w:w="264" w:type="pct"/>
            <w:tcBorders>
              <w:top w:val="nil"/>
              <w:left w:val="nil"/>
              <w:bottom w:val="nil"/>
              <w:right w:val="nil"/>
            </w:tcBorders>
            <w:noWrap/>
            <w:vAlign w:val="bottom"/>
          </w:tcPr>
          <w:p w:rsidR="00E0007B" w:rsidRPr="00993F40" w:rsidRDefault="00E0007B" w:rsidP="000718B0"/>
        </w:tc>
        <w:tc>
          <w:tcPr>
            <w:tcW w:w="294" w:type="pct"/>
            <w:tcBorders>
              <w:top w:val="nil"/>
              <w:left w:val="nil"/>
              <w:bottom w:val="nil"/>
              <w:right w:val="nil"/>
            </w:tcBorders>
            <w:noWrap/>
            <w:vAlign w:val="bottom"/>
          </w:tcPr>
          <w:p w:rsidR="00E0007B" w:rsidRPr="00993F40" w:rsidRDefault="00E0007B" w:rsidP="000718B0"/>
        </w:tc>
        <w:tc>
          <w:tcPr>
            <w:tcW w:w="399" w:type="pct"/>
            <w:gridSpan w:val="2"/>
            <w:tcBorders>
              <w:top w:val="nil"/>
              <w:left w:val="nil"/>
              <w:bottom w:val="nil"/>
              <w:right w:val="nil"/>
            </w:tcBorders>
            <w:noWrap/>
            <w:vAlign w:val="bottom"/>
          </w:tcPr>
          <w:p w:rsidR="00E0007B" w:rsidRPr="00993F40" w:rsidRDefault="00E0007B" w:rsidP="000718B0"/>
        </w:tc>
        <w:tc>
          <w:tcPr>
            <w:tcW w:w="342" w:type="pct"/>
            <w:gridSpan w:val="2"/>
            <w:tcBorders>
              <w:top w:val="nil"/>
              <w:left w:val="nil"/>
              <w:bottom w:val="nil"/>
              <w:right w:val="nil"/>
            </w:tcBorders>
            <w:noWrap/>
            <w:vAlign w:val="bottom"/>
          </w:tcPr>
          <w:p w:rsidR="00E0007B" w:rsidRPr="00993F40" w:rsidRDefault="00E0007B" w:rsidP="000718B0"/>
        </w:tc>
        <w:tc>
          <w:tcPr>
            <w:tcW w:w="324" w:type="pct"/>
            <w:tcBorders>
              <w:top w:val="nil"/>
              <w:left w:val="nil"/>
              <w:bottom w:val="nil"/>
              <w:right w:val="nil"/>
            </w:tcBorders>
            <w:noWrap/>
            <w:vAlign w:val="bottom"/>
          </w:tcPr>
          <w:p w:rsidR="00E0007B" w:rsidRPr="00993F40" w:rsidRDefault="00E0007B" w:rsidP="000718B0"/>
        </w:tc>
        <w:tc>
          <w:tcPr>
            <w:tcW w:w="2155" w:type="pct"/>
            <w:gridSpan w:val="5"/>
            <w:tcBorders>
              <w:top w:val="nil"/>
              <w:left w:val="nil"/>
              <w:bottom w:val="nil"/>
              <w:right w:val="nil"/>
            </w:tcBorders>
            <w:noWrap/>
            <w:vAlign w:val="bottom"/>
          </w:tcPr>
          <w:p w:rsidR="00E0007B" w:rsidRPr="00993F40" w:rsidRDefault="00E0007B" w:rsidP="000718B0">
            <w:pPr>
              <w:jc w:val="right"/>
            </w:pPr>
          </w:p>
          <w:p w:rsidR="00E0007B" w:rsidRPr="00993F40" w:rsidRDefault="00E0007B" w:rsidP="000718B0">
            <w:pPr>
              <w:jc w:val="right"/>
            </w:pPr>
            <w:r w:rsidRPr="00993F40">
              <w:t>Приложение 10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45"/>
        </w:trPr>
        <w:tc>
          <w:tcPr>
            <w:tcW w:w="199" w:type="pct"/>
            <w:tcBorders>
              <w:top w:val="nil"/>
              <w:left w:val="nil"/>
              <w:bottom w:val="nil"/>
              <w:right w:val="nil"/>
            </w:tcBorders>
            <w:noWrap/>
            <w:vAlign w:val="bottom"/>
          </w:tcPr>
          <w:p w:rsidR="00E0007B" w:rsidRPr="00993F40" w:rsidRDefault="00E0007B" w:rsidP="000718B0"/>
        </w:tc>
        <w:tc>
          <w:tcPr>
            <w:tcW w:w="900" w:type="pct"/>
            <w:tcBorders>
              <w:top w:val="nil"/>
              <w:left w:val="nil"/>
              <w:bottom w:val="nil"/>
              <w:right w:val="nil"/>
            </w:tcBorders>
            <w:noWrap/>
            <w:vAlign w:val="bottom"/>
          </w:tcPr>
          <w:p w:rsidR="00E0007B" w:rsidRPr="00993F40" w:rsidRDefault="00E0007B" w:rsidP="000718B0"/>
        </w:tc>
        <w:tc>
          <w:tcPr>
            <w:tcW w:w="264" w:type="pct"/>
            <w:tcBorders>
              <w:top w:val="nil"/>
              <w:left w:val="nil"/>
              <w:bottom w:val="nil"/>
              <w:right w:val="nil"/>
            </w:tcBorders>
            <w:noWrap/>
            <w:vAlign w:val="bottom"/>
          </w:tcPr>
          <w:p w:rsidR="00E0007B" w:rsidRPr="00993F40" w:rsidRDefault="00E0007B" w:rsidP="000718B0"/>
        </w:tc>
        <w:tc>
          <w:tcPr>
            <w:tcW w:w="294" w:type="pct"/>
            <w:tcBorders>
              <w:top w:val="nil"/>
              <w:left w:val="nil"/>
              <w:bottom w:val="nil"/>
              <w:right w:val="nil"/>
            </w:tcBorders>
            <w:noWrap/>
            <w:vAlign w:val="bottom"/>
          </w:tcPr>
          <w:p w:rsidR="00E0007B" w:rsidRPr="00993F40" w:rsidRDefault="00E0007B" w:rsidP="000718B0"/>
        </w:tc>
        <w:tc>
          <w:tcPr>
            <w:tcW w:w="399" w:type="pct"/>
            <w:gridSpan w:val="2"/>
            <w:tcBorders>
              <w:top w:val="nil"/>
              <w:left w:val="nil"/>
              <w:bottom w:val="nil"/>
              <w:right w:val="nil"/>
            </w:tcBorders>
            <w:noWrap/>
            <w:vAlign w:val="bottom"/>
          </w:tcPr>
          <w:p w:rsidR="00E0007B" w:rsidRPr="00993F40" w:rsidRDefault="00E0007B" w:rsidP="000718B0"/>
        </w:tc>
        <w:tc>
          <w:tcPr>
            <w:tcW w:w="342" w:type="pct"/>
            <w:gridSpan w:val="2"/>
            <w:tcBorders>
              <w:top w:val="nil"/>
              <w:left w:val="nil"/>
              <w:bottom w:val="nil"/>
              <w:right w:val="nil"/>
            </w:tcBorders>
            <w:noWrap/>
            <w:vAlign w:val="bottom"/>
          </w:tcPr>
          <w:p w:rsidR="00E0007B" w:rsidRPr="00993F40" w:rsidRDefault="00E0007B" w:rsidP="000718B0"/>
        </w:tc>
        <w:tc>
          <w:tcPr>
            <w:tcW w:w="324" w:type="pct"/>
            <w:tcBorders>
              <w:top w:val="nil"/>
              <w:left w:val="nil"/>
              <w:bottom w:val="nil"/>
              <w:right w:val="nil"/>
            </w:tcBorders>
            <w:noWrap/>
            <w:vAlign w:val="bottom"/>
          </w:tcPr>
          <w:p w:rsidR="00E0007B" w:rsidRPr="00993F40" w:rsidRDefault="00E0007B" w:rsidP="000718B0"/>
        </w:tc>
        <w:tc>
          <w:tcPr>
            <w:tcW w:w="2155" w:type="pct"/>
            <w:gridSpan w:val="5"/>
            <w:tcBorders>
              <w:top w:val="nil"/>
              <w:left w:val="nil"/>
              <w:bottom w:val="nil"/>
              <w:right w:val="nil"/>
            </w:tcBorders>
            <w:noWrap/>
            <w:vAlign w:val="bottom"/>
          </w:tcPr>
          <w:p w:rsidR="00E0007B" w:rsidRPr="00993F40" w:rsidRDefault="00E0007B" w:rsidP="000718B0">
            <w:pPr>
              <w:jc w:val="right"/>
            </w:pPr>
            <w:r w:rsidRPr="00993F40">
              <w:t>к  решению Совета депутатов МО СП "Большекударинское"</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255"/>
        </w:trPr>
        <w:tc>
          <w:tcPr>
            <w:tcW w:w="199" w:type="pct"/>
            <w:tcBorders>
              <w:top w:val="nil"/>
              <w:left w:val="nil"/>
              <w:bottom w:val="nil"/>
              <w:right w:val="nil"/>
            </w:tcBorders>
            <w:noWrap/>
            <w:vAlign w:val="bottom"/>
          </w:tcPr>
          <w:p w:rsidR="00E0007B" w:rsidRPr="00993F40" w:rsidRDefault="00E0007B" w:rsidP="000718B0"/>
        </w:tc>
        <w:tc>
          <w:tcPr>
            <w:tcW w:w="900" w:type="pct"/>
            <w:tcBorders>
              <w:top w:val="nil"/>
              <w:left w:val="nil"/>
              <w:bottom w:val="nil"/>
              <w:right w:val="nil"/>
            </w:tcBorders>
            <w:noWrap/>
            <w:vAlign w:val="bottom"/>
          </w:tcPr>
          <w:p w:rsidR="00E0007B" w:rsidRPr="00993F40" w:rsidRDefault="00E0007B" w:rsidP="000718B0"/>
        </w:tc>
        <w:tc>
          <w:tcPr>
            <w:tcW w:w="264" w:type="pct"/>
            <w:tcBorders>
              <w:top w:val="nil"/>
              <w:left w:val="nil"/>
              <w:bottom w:val="nil"/>
              <w:right w:val="nil"/>
            </w:tcBorders>
            <w:noWrap/>
            <w:vAlign w:val="bottom"/>
          </w:tcPr>
          <w:p w:rsidR="00E0007B" w:rsidRPr="00993F40" w:rsidRDefault="00E0007B" w:rsidP="000718B0"/>
        </w:tc>
        <w:tc>
          <w:tcPr>
            <w:tcW w:w="294" w:type="pct"/>
            <w:tcBorders>
              <w:top w:val="nil"/>
              <w:left w:val="nil"/>
              <w:bottom w:val="nil"/>
              <w:right w:val="nil"/>
            </w:tcBorders>
            <w:noWrap/>
            <w:vAlign w:val="bottom"/>
          </w:tcPr>
          <w:p w:rsidR="00E0007B" w:rsidRPr="00993F40" w:rsidRDefault="00E0007B" w:rsidP="000718B0"/>
        </w:tc>
        <w:tc>
          <w:tcPr>
            <w:tcW w:w="399" w:type="pct"/>
            <w:gridSpan w:val="2"/>
            <w:tcBorders>
              <w:top w:val="nil"/>
              <w:left w:val="nil"/>
              <w:bottom w:val="nil"/>
              <w:right w:val="nil"/>
            </w:tcBorders>
            <w:noWrap/>
            <w:vAlign w:val="bottom"/>
          </w:tcPr>
          <w:p w:rsidR="00E0007B" w:rsidRPr="00993F40" w:rsidRDefault="00E0007B" w:rsidP="000718B0"/>
        </w:tc>
        <w:tc>
          <w:tcPr>
            <w:tcW w:w="342" w:type="pct"/>
            <w:gridSpan w:val="2"/>
            <w:tcBorders>
              <w:top w:val="nil"/>
              <w:left w:val="nil"/>
              <w:bottom w:val="nil"/>
              <w:right w:val="nil"/>
            </w:tcBorders>
            <w:noWrap/>
            <w:vAlign w:val="bottom"/>
          </w:tcPr>
          <w:p w:rsidR="00E0007B" w:rsidRPr="00993F40" w:rsidRDefault="00E0007B" w:rsidP="000718B0"/>
        </w:tc>
        <w:tc>
          <w:tcPr>
            <w:tcW w:w="324" w:type="pct"/>
            <w:tcBorders>
              <w:top w:val="nil"/>
              <w:left w:val="nil"/>
              <w:bottom w:val="nil"/>
              <w:right w:val="nil"/>
            </w:tcBorders>
            <w:noWrap/>
            <w:vAlign w:val="bottom"/>
          </w:tcPr>
          <w:p w:rsidR="00E0007B" w:rsidRPr="00993F40" w:rsidRDefault="00E0007B" w:rsidP="000718B0"/>
        </w:tc>
        <w:tc>
          <w:tcPr>
            <w:tcW w:w="2155" w:type="pct"/>
            <w:gridSpan w:val="5"/>
            <w:tcBorders>
              <w:top w:val="nil"/>
              <w:left w:val="nil"/>
              <w:bottom w:val="nil"/>
              <w:right w:val="nil"/>
            </w:tcBorders>
            <w:noWrap/>
            <w:vAlign w:val="bottom"/>
          </w:tcPr>
          <w:p w:rsidR="00E0007B" w:rsidRPr="00993F40" w:rsidRDefault="00E0007B" w:rsidP="000718B0">
            <w:pPr>
              <w:jc w:val="right"/>
            </w:pPr>
            <w:r w:rsidRPr="00993F40">
              <w:t>«О бюджете муниципального образования  сельское  поселение</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15"/>
        </w:trPr>
        <w:tc>
          <w:tcPr>
            <w:tcW w:w="199" w:type="pct"/>
            <w:tcBorders>
              <w:top w:val="nil"/>
              <w:left w:val="nil"/>
              <w:bottom w:val="nil"/>
              <w:right w:val="nil"/>
            </w:tcBorders>
            <w:noWrap/>
            <w:vAlign w:val="bottom"/>
          </w:tcPr>
          <w:p w:rsidR="00E0007B" w:rsidRPr="00993F40" w:rsidRDefault="00E0007B" w:rsidP="000718B0"/>
        </w:tc>
        <w:tc>
          <w:tcPr>
            <w:tcW w:w="900" w:type="pct"/>
            <w:tcBorders>
              <w:top w:val="nil"/>
              <w:left w:val="nil"/>
              <w:bottom w:val="nil"/>
              <w:right w:val="nil"/>
            </w:tcBorders>
            <w:noWrap/>
            <w:vAlign w:val="bottom"/>
          </w:tcPr>
          <w:p w:rsidR="00E0007B" w:rsidRPr="00993F40" w:rsidRDefault="00E0007B" w:rsidP="000718B0"/>
        </w:tc>
        <w:tc>
          <w:tcPr>
            <w:tcW w:w="264" w:type="pct"/>
            <w:tcBorders>
              <w:top w:val="nil"/>
              <w:left w:val="nil"/>
              <w:bottom w:val="nil"/>
              <w:right w:val="nil"/>
            </w:tcBorders>
            <w:noWrap/>
            <w:vAlign w:val="bottom"/>
          </w:tcPr>
          <w:p w:rsidR="00E0007B" w:rsidRPr="00993F40" w:rsidRDefault="00E0007B" w:rsidP="000718B0"/>
        </w:tc>
        <w:tc>
          <w:tcPr>
            <w:tcW w:w="294" w:type="pct"/>
            <w:tcBorders>
              <w:top w:val="nil"/>
              <w:left w:val="nil"/>
              <w:bottom w:val="nil"/>
              <w:right w:val="nil"/>
            </w:tcBorders>
            <w:noWrap/>
            <w:vAlign w:val="bottom"/>
          </w:tcPr>
          <w:p w:rsidR="00E0007B" w:rsidRPr="00993F40" w:rsidRDefault="00E0007B" w:rsidP="000718B0"/>
        </w:tc>
        <w:tc>
          <w:tcPr>
            <w:tcW w:w="399" w:type="pct"/>
            <w:gridSpan w:val="2"/>
            <w:tcBorders>
              <w:top w:val="nil"/>
              <w:left w:val="nil"/>
              <w:bottom w:val="nil"/>
              <w:right w:val="nil"/>
            </w:tcBorders>
            <w:noWrap/>
            <w:vAlign w:val="bottom"/>
          </w:tcPr>
          <w:p w:rsidR="00E0007B" w:rsidRPr="00993F40" w:rsidRDefault="00E0007B" w:rsidP="000718B0"/>
        </w:tc>
        <w:tc>
          <w:tcPr>
            <w:tcW w:w="342" w:type="pct"/>
            <w:gridSpan w:val="2"/>
            <w:tcBorders>
              <w:top w:val="nil"/>
              <w:left w:val="nil"/>
              <w:bottom w:val="nil"/>
              <w:right w:val="nil"/>
            </w:tcBorders>
            <w:noWrap/>
            <w:vAlign w:val="bottom"/>
          </w:tcPr>
          <w:p w:rsidR="00E0007B" w:rsidRPr="00993F40" w:rsidRDefault="00E0007B" w:rsidP="000718B0"/>
        </w:tc>
        <w:tc>
          <w:tcPr>
            <w:tcW w:w="324" w:type="pct"/>
            <w:tcBorders>
              <w:top w:val="nil"/>
              <w:left w:val="nil"/>
              <w:bottom w:val="nil"/>
              <w:right w:val="nil"/>
            </w:tcBorders>
            <w:noWrap/>
            <w:vAlign w:val="bottom"/>
          </w:tcPr>
          <w:p w:rsidR="00E0007B" w:rsidRPr="00993F40" w:rsidRDefault="00E0007B" w:rsidP="000718B0"/>
        </w:tc>
        <w:tc>
          <w:tcPr>
            <w:tcW w:w="2155" w:type="pct"/>
            <w:gridSpan w:val="5"/>
            <w:tcBorders>
              <w:top w:val="nil"/>
              <w:left w:val="nil"/>
              <w:bottom w:val="nil"/>
              <w:right w:val="nil"/>
            </w:tcBorders>
            <w:noWrap/>
            <w:vAlign w:val="bottom"/>
          </w:tcPr>
          <w:p w:rsidR="00E0007B" w:rsidRPr="00993F40" w:rsidRDefault="00E0007B" w:rsidP="000718B0">
            <w:pPr>
              <w:jc w:val="right"/>
            </w:pPr>
            <w:r w:rsidRPr="00993F40">
              <w:t>Большекударинское на 2017 и на плановый период 2018-2019 годов"год</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15"/>
        </w:trPr>
        <w:tc>
          <w:tcPr>
            <w:tcW w:w="199" w:type="pct"/>
            <w:tcBorders>
              <w:top w:val="nil"/>
              <w:left w:val="nil"/>
              <w:bottom w:val="nil"/>
              <w:right w:val="nil"/>
            </w:tcBorders>
            <w:noWrap/>
            <w:vAlign w:val="bottom"/>
          </w:tcPr>
          <w:p w:rsidR="00E0007B" w:rsidRPr="00993F40" w:rsidRDefault="00E0007B" w:rsidP="000718B0"/>
        </w:tc>
        <w:tc>
          <w:tcPr>
            <w:tcW w:w="900" w:type="pct"/>
            <w:tcBorders>
              <w:top w:val="nil"/>
              <w:left w:val="nil"/>
              <w:bottom w:val="nil"/>
              <w:right w:val="nil"/>
            </w:tcBorders>
            <w:noWrap/>
            <w:vAlign w:val="bottom"/>
          </w:tcPr>
          <w:p w:rsidR="00E0007B" w:rsidRPr="00993F40" w:rsidRDefault="00E0007B" w:rsidP="000718B0"/>
        </w:tc>
        <w:tc>
          <w:tcPr>
            <w:tcW w:w="264" w:type="pct"/>
            <w:tcBorders>
              <w:top w:val="nil"/>
              <w:left w:val="nil"/>
              <w:bottom w:val="nil"/>
              <w:right w:val="nil"/>
            </w:tcBorders>
            <w:noWrap/>
            <w:vAlign w:val="bottom"/>
          </w:tcPr>
          <w:p w:rsidR="00E0007B" w:rsidRPr="00993F40" w:rsidRDefault="00E0007B" w:rsidP="000718B0"/>
        </w:tc>
        <w:tc>
          <w:tcPr>
            <w:tcW w:w="294" w:type="pct"/>
            <w:tcBorders>
              <w:top w:val="nil"/>
              <w:left w:val="nil"/>
              <w:bottom w:val="nil"/>
              <w:right w:val="nil"/>
            </w:tcBorders>
            <w:noWrap/>
            <w:vAlign w:val="bottom"/>
          </w:tcPr>
          <w:p w:rsidR="00E0007B" w:rsidRPr="00993F40" w:rsidRDefault="00E0007B" w:rsidP="000718B0"/>
        </w:tc>
        <w:tc>
          <w:tcPr>
            <w:tcW w:w="399" w:type="pct"/>
            <w:gridSpan w:val="2"/>
            <w:tcBorders>
              <w:top w:val="nil"/>
              <w:left w:val="nil"/>
              <w:bottom w:val="nil"/>
              <w:right w:val="nil"/>
            </w:tcBorders>
            <w:noWrap/>
            <w:vAlign w:val="bottom"/>
          </w:tcPr>
          <w:p w:rsidR="00E0007B" w:rsidRPr="00993F40" w:rsidRDefault="00E0007B" w:rsidP="000718B0"/>
        </w:tc>
        <w:tc>
          <w:tcPr>
            <w:tcW w:w="342" w:type="pct"/>
            <w:gridSpan w:val="2"/>
            <w:tcBorders>
              <w:top w:val="nil"/>
              <w:left w:val="nil"/>
              <w:bottom w:val="nil"/>
              <w:right w:val="nil"/>
            </w:tcBorders>
            <w:noWrap/>
            <w:vAlign w:val="bottom"/>
          </w:tcPr>
          <w:p w:rsidR="00E0007B" w:rsidRPr="00993F40" w:rsidRDefault="00E0007B" w:rsidP="000718B0"/>
        </w:tc>
        <w:tc>
          <w:tcPr>
            <w:tcW w:w="324" w:type="pct"/>
            <w:tcBorders>
              <w:top w:val="nil"/>
              <w:left w:val="nil"/>
              <w:bottom w:val="nil"/>
              <w:right w:val="nil"/>
            </w:tcBorders>
            <w:noWrap/>
            <w:vAlign w:val="bottom"/>
          </w:tcPr>
          <w:p w:rsidR="00E0007B" w:rsidRPr="00993F40" w:rsidRDefault="00E0007B" w:rsidP="000718B0"/>
        </w:tc>
        <w:tc>
          <w:tcPr>
            <w:tcW w:w="2155" w:type="pct"/>
            <w:gridSpan w:val="5"/>
            <w:tcBorders>
              <w:top w:val="nil"/>
              <w:left w:val="nil"/>
              <w:bottom w:val="nil"/>
              <w:right w:val="nil"/>
            </w:tcBorders>
            <w:noWrap/>
            <w:vAlign w:val="bottom"/>
          </w:tcPr>
          <w:p w:rsidR="00E0007B" w:rsidRPr="00993F40" w:rsidRDefault="00E0007B" w:rsidP="000718B0">
            <w:pPr>
              <w:jc w:val="right"/>
            </w:pPr>
            <w:r w:rsidRPr="00993F40">
              <w:t xml:space="preserve">от "30" декабря 2016 года № 1-8с  </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255"/>
        </w:trPr>
        <w:tc>
          <w:tcPr>
            <w:tcW w:w="199" w:type="pct"/>
            <w:tcBorders>
              <w:top w:val="nil"/>
              <w:left w:val="nil"/>
              <w:bottom w:val="nil"/>
              <w:right w:val="nil"/>
            </w:tcBorders>
            <w:noWrap/>
            <w:vAlign w:val="bottom"/>
          </w:tcPr>
          <w:p w:rsidR="00E0007B" w:rsidRPr="00993F40" w:rsidRDefault="00E0007B" w:rsidP="000718B0"/>
        </w:tc>
        <w:tc>
          <w:tcPr>
            <w:tcW w:w="900" w:type="pct"/>
            <w:tcBorders>
              <w:top w:val="nil"/>
              <w:left w:val="nil"/>
              <w:bottom w:val="nil"/>
              <w:right w:val="nil"/>
            </w:tcBorders>
            <w:noWrap/>
            <w:vAlign w:val="bottom"/>
          </w:tcPr>
          <w:p w:rsidR="00E0007B" w:rsidRPr="00993F40" w:rsidRDefault="00E0007B" w:rsidP="000718B0"/>
        </w:tc>
        <w:tc>
          <w:tcPr>
            <w:tcW w:w="264" w:type="pct"/>
            <w:tcBorders>
              <w:top w:val="nil"/>
              <w:left w:val="nil"/>
              <w:bottom w:val="nil"/>
              <w:right w:val="nil"/>
            </w:tcBorders>
            <w:noWrap/>
            <w:vAlign w:val="bottom"/>
          </w:tcPr>
          <w:p w:rsidR="00E0007B" w:rsidRPr="00993F40" w:rsidRDefault="00E0007B" w:rsidP="000718B0"/>
        </w:tc>
        <w:tc>
          <w:tcPr>
            <w:tcW w:w="294" w:type="pct"/>
            <w:tcBorders>
              <w:top w:val="nil"/>
              <w:left w:val="nil"/>
              <w:bottom w:val="nil"/>
              <w:right w:val="nil"/>
            </w:tcBorders>
            <w:noWrap/>
            <w:vAlign w:val="bottom"/>
          </w:tcPr>
          <w:p w:rsidR="00E0007B" w:rsidRPr="00993F40" w:rsidRDefault="00E0007B" w:rsidP="000718B0"/>
        </w:tc>
        <w:tc>
          <w:tcPr>
            <w:tcW w:w="399" w:type="pct"/>
            <w:gridSpan w:val="2"/>
            <w:tcBorders>
              <w:top w:val="nil"/>
              <w:left w:val="nil"/>
              <w:bottom w:val="nil"/>
              <w:right w:val="nil"/>
            </w:tcBorders>
            <w:noWrap/>
            <w:vAlign w:val="bottom"/>
          </w:tcPr>
          <w:p w:rsidR="00E0007B" w:rsidRPr="00993F40" w:rsidRDefault="00E0007B" w:rsidP="000718B0"/>
        </w:tc>
        <w:tc>
          <w:tcPr>
            <w:tcW w:w="342" w:type="pct"/>
            <w:gridSpan w:val="2"/>
            <w:tcBorders>
              <w:top w:val="nil"/>
              <w:left w:val="nil"/>
              <w:bottom w:val="nil"/>
              <w:right w:val="nil"/>
            </w:tcBorders>
            <w:noWrap/>
            <w:vAlign w:val="bottom"/>
          </w:tcPr>
          <w:p w:rsidR="00E0007B" w:rsidRPr="00993F40" w:rsidRDefault="00E0007B" w:rsidP="000718B0"/>
        </w:tc>
        <w:tc>
          <w:tcPr>
            <w:tcW w:w="324" w:type="pct"/>
            <w:tcBorders>
              <w:top w:val="nil"/>
              <w:left w:val="nil"/>
              <w:bottom w:val="nil"/>
              <w:right w:val="nil"/>
            </w:tcBorders>
            <w:noWrap/>
            <w:vAlign w:val="bottom"/>
          </w:tcPr>
          <w:p w:rsidR="00E0007B" w:rsidRPr="00993F40" w:rsidRDefault="00E0007B" w:rsidP="000718B0"/>
        </w:tc>
        <w:tc>
          <w:tcPr>
            <w:tcW w:w="2155" w:type="pct"/>
            <w:gridSpan w:val="5"/>
            <w:tcBorders>
              <w:top w:val="nil"/>
              <w:left w:val="nil"/>
              <w:bottom w:val="nil"/>
              <w:right w:val="nil"/>
            </w:tcBorders>
            <w:noWrap/>
            <w:vAlign w:val="bottom"/>
          </w:tcPr>
          <w:p w:rsidR="00E0007B" w:rsidRPr="00993F40" w:rsidRDefault="00E0007B" w:rsidP="000718B0">
            <w:pPr>
              <w:jc w:val="right"/>
            </w:pPr>
          </w:p>
        </w:tc>
        <w:tc>
          <w:tcPr>
            <w:tcW w:w="123" w:type="pct"/>
            <w:tcBorders>
              <w:top w:val="nil"/>
              <w:left w:val="nil"/>
              <w:bottom w:val="nil"/>
              <w:right w:val="nil"/>
            </w:tcBorders>
            <w:noWrap/>
            <w:vAlign w:val="bottom"/>
          </w:tcPr>
          <w:p w:rsidR="00E0007B" w:rsidRPr="00993F40" w:rsidRDefault="00E0007B" w:rsidP="000718B0"/>
        </w:tc>
      </w:tr>
      <w:tr w:rsidR="00E0007B" w:rsidRPr="00993F40" w:rsidTr="00DB22B0">
        <w:trPr>
          <w:trHeight w:val="255"/>
        </w:trPr>
        <w:tc>
          <w:tcPr>
            <w:tcW w:w="4877" w:type="pct"/>
            <w:gridSpan w:val="14"/>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rPr>
                <w:b/>
                <w:bCs/>
              </w:rPr>
            </w:pPr>
            <w:r w:rsidRPr="00993F40">
              <w:rPr>
                <w:b/>
                <w:bCs/>
              </w:rPr>
              <w:t>Ведомственная структура расходов местного бюджета на 2017 год</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255"/>
        </w:trPr>
        <w:tc>
          <w:tcPr>
            <w:tcW w:w="199" w:type="pct"/>
            <w:tcBorders>
              <w:top w:val="nil"/>
              <w:left w:val="nil"/>
              <w:bottom w:val="nil"/>
              <w:right w:val="nil"/>
            </w:tcBorders>
            <w:noWrap/>
            <w:vAlign w:val="bottom"/>
          </w:tcPr>
          <w:p w:rsidR="00E0007B" w:rsidRPr="00993F40" w:rsidRDefault="00E0007B" w:rsidP="000718B0"/>
        </w:tc>
        <w:tc>
          <w:tcPr>
            <w:tcW w:w="1635" w:type="pct"/>
            <w:gridSpan w:val="4"/>
            <w:tcBorders>
              <w:top w:val="nil"/>
              <w:left w:val="nil"/>
              <w:bottom w:val="nil"/>
              <w:right w:val="nil"/>
            </w:tcBorders>
            <w:noWrap/>
            <w:vAlign w:val="center"/>
          </w:tcPr>
          <w:p w:rsidR="00E0007B" w:rsidRPr="00993F40" w:rsidRDefault="00E0007B" w:rsidP="000718B0"/>
        </w:tc>
        <w:tc>
          <w:tcPr>
            <w:tcW w:w="444" w:type="pct"/>
            <w:gridSpan w:val="2"/>
            <w:tcBorders>
              <w:top w:val="nil"/>
              <w:left w:val="nil"/>
              <w:bottom w:val="nil"/>
              <w:right w:val="nil"/>
            </w:tcBorders>
            <w:noWrap/>
            <w:vAlign w:val="bottom"/>
          </w:tcPr>
          <w:p w:rsidR="00E0007B" w:rsidRPr="00993F40" w:rsidRDefault="00E0007B" w:rsidP="000718B0">
            <w:pPr>
              <w:rPr>
                <w:b/>
                <w:bCs/>
              </w:rPr>
            </w:pPr>
          </w:p>
        </w:tc>
        <w:tc>
          <w:tcPr>
            <w:tcW w:w="518" w:type="pct"/>
            <w:gridSpan w:val="3"/>
            <w:tcBorders>
              <w:top w:val="nil"/>
              <w:left w:val="nil"/>
              <w:bottom w:val="nil"/>
              <w:right w:val="nil"/>
            </w:tcBorders>
            <w:noWrap/>
            <w:vAlign w:val="bottom"/>
          </w:tcPr>
          <w:p w:rsidR="00E0007B" w:rsidRPr="00993F40" w:rsidRDefault="00E0007B" w:rsidP="000718B0"/>
        </w:tc>
        <w:tc>
          <w:tcPr>
            <w:tcW w:w="444" w:type="pct"/>
            <w:tcBorders>
              <w:top w:val="nil"/>
              <w:left w:val="nil"/>
              <w:bottom w:val="nil"/>
              <w:right w:val="nil"/>
            </w:tcBorders>
            <w:noWrap/>
            <w:vAlign w:val="bottom"/>
          </w:tcPr>
          <w:p w:rsidR="00E0007B" w:rsidRPr="00993F40" w:rsidRDefault="00E0007B" w:rsidP="000718B0"/>
        </w:tc>
        <w:tc>
          <w:tcPr>
            <w:tcW w:w="517" w:type="pct"/>
            <w:tcBorders>
              <w:top w:val="nil"/>
              <w:left w:val="nil"/>
              <w:bottom w:val="nil"/>
              <w:right w:val="nil"/>
            </w:tcBorders>
            <w:noWrap/>
            <w:vAlign w:val="bottom"/>
          </w:tcPr>
          <w:p w:rsidR="00E0007B" w:rsidRPr="00993F40" w:rsidRDefault="00E0007B" w:rsidP="000718B0"/>
        </w:tc>
        <w:tc>
          <w:tcPr>
            <w:tcW w:w="445" w:type="pct"/>
            <w:tcBorders>
              <w:top w:val="nil"/>
              <w:left w:val="nil"/>
              <w:bottom w:val="nil"/>
              <w:right w:val="nil"/>
            </w:tcBorders>
            <w:noWrap/>
            <w:vAlign w:val="bottom"/>
          </w:tcPr>
          <w:p w:rsidR="00E0007B" w:rsidRPr="00993F40" w:rsidRDefault="00E0007B" w:rsidP="000718B0"/>
        </w:tc>
        <w:tc>
          <w:tcPr>
            <w:tcW w:w="675" w:type="pct"/>
            <w:tcBorders>
              <w:top w:val="nil"/>
              <w:left w:val="nil"/>
              <w:bottom w:val="nil"/>
              <w:right w:val="nil"/>
            </w:tcBorders>
            <w:noWrap/>
            <w:vAlign w:val="bottom"/>
          </w:tcPr>
          <w:p w:rsidR="00E0007B" w:rsidRPr="00993F40" w:rsidRDefault="00E0007B" w:rsidP="000718B0"/>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420"/>
        </w:trPr>
        <w:tc>
          <w:tcPr>
            <w:tcW w:w="199" w:type="pct"/>
            <w:tcBorders>
              <w:top w:val="single" w:sz="4" w:space="0" w:color="auto"/>
              <w:left w:val="single" w:sz="4" w:space="0" w:color="auto"/>
              <w:bottom w:val="single" w:sz="4" w:space="0" w:color="auto"/>
              <w:right w:val="single" w:sz="4" w:space="0" w:color="auto"/>
            </w:tcBorders>
            <w:vAlign w:val="center"/>
          </w:tcPr>
          <w:p w:rsidR="00E0007B" w:rsidRPr="00993F40" w:rsidRDefault="00E0007B" w:rsidP="000718B0">
            <w:pPr>
              <w:jc w:val="center"/>
              <w:rPr>
                <w:b/>
                <w:bCs/>
              </w:rPr>
            </w:pPr>
            <w:r w:rsidRPr="00993F40">
              <w:rPr>
                <w:b/>
                <w:bCs/>
              </w:rPr>
              <w:t>№ п/п</w:t>
            </w:r>
          </w:p>
        </w:tc>
        <w:tc>
          <w:tcPr>
            <w:tcW w:w="1635" w:type="pct"/>
            <w:gridSpan w:val="4"/>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xml:space="preserve">Наименование </w:t>
            </w:r>
          </w:p>
        </w:tc>
        <w:tc>
          <w:tcPr>
            <w:tcW w:w="444" w:type="pct"/>
            <w:gridSpan w:val="2"/>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ГРБС</w:t>
            </w:r>
          </w:p>
        </w:tc>
        <w:tc>
          <w:tcPr>
            <w:tcW w:w="518" w:type="pct"/>
            <w:gridSpan w:val="3"/>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Раздел</w:t>
            </w:r>
          </w:p>
        </w:tc>
        <w:tc>
          <w:tcPr>
            <w:tcW w:w="444" w:type="pct"/>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Подраздел</w:t>
            </w:r>
          </w:p>
        </w:tc>
        <w:tc>
          <w:tcPr>
            <w:tcW w:w="517" w:type="pct"/>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Целевая статья</w:t>
            </w:r>
          </w:p>
        </w:tc>
        <w:tc>
          <w:tcPr>
            <w:tcW w:w="445" w:type="pct"/>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Вид расхода</w:t>
            </w:r>
          </w:p>
        </w:tc>
        <w:tc>
          <w:tcPr>
            <w:tcW w:w="675" w:type="pct"/>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Cумма</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12"/>
        </w:trPr>
        <w:tc>
          <w:tcPr>
            <w:tcW w:w="199" w:type="pct"/>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96"/>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1</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Администрация сельского  поселения "Большекударинское"</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508"/>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shd w:val="clear" w:color="000000" w:fill="CCFFCC"/>
            <w:vAlign w:val="center"/>
          </w:tcPr>
          <w:p w:rsidR="00E0007B" w:rsidRPr="00993F40" w:rsidRDefault="00E0007B" w:rsidP="000718B0">
            <w:r w:rsidRPr="00993F40">
              <w:t>ОБЩЕГОСУДАРСТВЕННЫЕ ВОПРОСЫ</w:t>
            </w:r>
          </w:p>
        </w:tc>
        <w:tc>
          <w:tcPr>
            <w:tcW w:w="444"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01</w:t>
            </w:r>
          </w:p>
        </w:tc>
        <w:tc>
          <w:tcPr>
            <w:tcW w:w="444"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pPr>
            <w:r w:rsidRPr="00993F40">
              <w:t> </w:t>
            </w:r>
          </w:p>
        </w:tc>
        <w:tc>
          <w:tcPr>
            <w:tcW w:w="517"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pPr>
            <w:r w:rsidRPr="00993F40">
              <w:t> </w:t>
            </w:r>
          </w:p>
        </w:tc>
        <w:tc>
          <w:tcPr>
            <w:tcW w:w="44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2283,10000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253"/>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Функционирование высшего должностного лица субьекта Российской Федерации и органа местного самоуправления</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02</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678,71383</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833"/>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Осуществление государственных полномочий по расчету и предоставлению дотаций  поселениям</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99 9 00 73090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3,00000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746"/>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Расходы на выплаты персоналу государственных (муниципальных) органов</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99 9 00 73090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06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Фонд оплаты труда государственных (муниципальных) органов и взносы по обязательному социальному страхованию</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99 9 00 73090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7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 xml:space="preserve">Фонд оплаты труда государственных (муниципальных) органов </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99 9 00 73090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121</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068"/>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Расходы на обеспечение функционирования высшего должностного лица муниципального образования</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675,71383</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204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675,71383</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91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Расходы на выплаты персоналу государственных (муниципальных) органов</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675,71383</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6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single" w:sz="8" w:space="0" w:color="auto"/>
              <w:left w:val="single" w:sz="8" w:space="0" w:color="auto"/>
              <w:bottom w:val="single" w:sz="8" w:space="0" w:color="auto"/>
              <w:right w:val="single" w:sz="8" w:space="0" w:color="auto"/>
            </w:tcBorders>
          </w:tcPr>
          <w:p w:rsidR="00E0007B" w:rsidRPr="00993F40" w:rsidRDefault="00E0007B" w:rsidP="000718B0">
            <w:pPr>
              <w:jc w:val="both"/>
            </w:pPr>
            <w:r w:rsidRPr="00993F40">
              <w:t>Фонд оплаты труда государственных (муниципальных) органов</w:t>
            </w:r>
          </w:p>
        </w:tc>
        <w:tc>
          <w:tcPr>
            <w:tcW w:w="444"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121</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516,67730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27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single" w:sz="4" w:space="0" w:color="auto"/>
              <w:left w:val="nil"/>
              <w:bottom w:val="single" w:sz="4" w:space="0" w:color="auto"/>
              <w:right w:val="single" w:sz="4" w:space="0" w:color="auto"/>
            </w:tcBorders>
            <w:vAlign w:val="center"/>
          </w:tcPr>
          <w:p w:rsidR="00E0007B" w:rsidRPr="00993F40" w:rsidRDefault="00E0007B" w:rsidP="000718B0">
            <w:r w:rsidRPr="00993F4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129</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159,03653</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78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1500,38617</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84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99 4 00 00000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192,00000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24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 на осуществление части полномочий по формированию и исполнению бюджета поселения</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С0200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180,00000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С0200</w:t>
            </w:r>
          </w:p>
        </w:tc>
        <w:tc>
          <w:tcPr>
            <w:tcW w:w="445" w:type="pct"/>
            <w:tcBorders>
              <w:top w:val="nil"/>
              <w:left w:val="nil"/>
              <w:bottom w:val="nil"/>
              <w:right w:val="nil"/>
            </w:tcBorders>
            <w:noWrap/>
            <w:vAlign w:val="bottom"/>
          </w:tcPr>
          <w:p w:rsidR="00E0007B" w:rsidRPr="00993F40" w:rsidRDefault="00E0007B" w:rsidP="000718B0">
            <w:pPr>
              <w:jc w:val="center"/>
            </w:pPr>
            <w:r w:rsidRPr="00993F40">
              <w:t>500</w:t>
            </w:r>
          </w:p>
        </w:tc>
        <w:tc>
          <w:tcPr>
            <w:tcW w:w="675" w:type="pct"/>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pPr>
            <w:r w:rsidRPr="00993F40">
              <w:t>180,00000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Иные межбюджетные трансферты</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С0200</w:t>
            </w:r>
          </w:p>
        </w:tc>
        <w:tc>
          <w:tcPr>
            <w:tcW w:w="445" w:type="pct"/>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pPr>
            <w:r w:rsidRPr="00993F40">
              <w:t>540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180,00000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9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 на деятельность Контрольно-счетной палаты</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С0100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С0100</w:t>
            </w:r>
          </w:p>
        </w:tc>
        <w:tc>
          <w:tcPr>
            <w:tcW w:w="445" w:type="pct"/>
            <w:tcBorders>
              <w:top w:val="nil"/>
              <w:left w:val="nil"/>
              <w:bottom w:val="nil"/>
              <w:right w:val="nil"/>
            </w:tcBorders>
            <w:noWrap/>
            <w:vAlign w:val="bottom"/>
          </w:tcPr>
          <w:p w:rsidR="00E0007B" w:rsidRPr="00993F40" w:rsidRDefault="00E0007B" w:rsidP="000718B0">
            <w:pPr>
              <w:jc w:val="center"/>
            </w:pPr>
            <w:r w:rsidRPr="00993F40">
              <w:t>500</w:t>
            </w:r>
          </w:p>
        </w:tc>
        <w:tc>
          <w:tcPr>
            <w:tcW w:w="675" w:type="pct"/>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pPr>
            <w:r w:rsidRPr="00993F40">
              <w:t>12,00000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Иные межбюджетные трансферты</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С0100</w:t>
            </w:r>
          </w:p>
        </w:tc>
        <w:tc>
          <w:tcPr>
            <w:tcW w:w="445" w:type="pct"/>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pPr>
            <w:r w:rsidRPr="00993F40">
              <w:t>540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14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Руководство и управление в сфере установленных функций  органов местного самоуправления</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1293,38617</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9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 xml:space="preserve">Расходы на обеспечение функций  органов местного самоуправления </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1293,38617</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190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1021,38617</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91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Расходы на выплаты персоналу государственных (муниципальных) органов</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1021,38617</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7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single" w:sz="8" w:space="0" w:color="auto"/>
              <w:left w:val="single" w:sz="8" w:space="0" w:color="auto"/>
              <w:bottom w:val="single" w:sz="8" w:space="0" w:color="auto"/>
              <w:right w:val="single" w:sz="8" w:space="0" w:color="auto"/>
            </w:tcBorders>
          </w:tcPr>
          <w:p w:rsidR="00E0007B" w:rsidRPr="00993F40" w:rsidRDefault="00E0007B" w:rsidP="000718B0">
            <w:pPr>
              <w:jc w:val="both"/>
            </w:pPr>
            <w:r w:rsidRPr="00993F40">
              <w:t>Фонд оплаты труда государственных (муниципальных) органов</w:t>
            </w:r>
          </w:p>
        </w:tc>
        <w:tc>
          <w:tcPr>
            <w:tcW w:w="444"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121</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781,80735</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27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129</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239,57882</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737"/>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250,00000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9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250,00000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761"/>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Закупка товаров, работ, услуг в сфере информационно-коммуникационных технологий</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242</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984"/>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220,00000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9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Иные бюджетные ассигнования</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22,00000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Уплата земельного налога</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851</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Уплата прочих налогов, сборов и иных платежей</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852</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Уплата иных платежей</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853</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57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pPr>
              <w:rPr>
                <w:b/>
                <w:bCs/>
              </w:rPr>
            </w:pPr>
            <w:r w:rsidRPr="00993F40">
              <w:rPr>
                <w:b/>
                <w:bCs/>
              </w:rPr>
              <w:t>Иные бюджетные ассигнования</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99 9 00 87000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15,00000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Иные бюджетные ассигнования</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99 9 00 87000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15,00000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Уплата налогов, сборов и иных платежей</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99 9 00 87000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15,00000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568"/>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Уплата налога на имущество организаций и земельного налога</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99 9 00 87000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851</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15,00000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51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shd w:val="clear" w:color="000000" w:fill="99FF99"/>
            <w:vAlign w:val="bottom"/>
          </w:tcPr>
          <w:p w:rsidR="00E0007B" w:rsidRPr="00993F40" w:rsidRDefault="00E0007B" w:rsidP="000718B0">
            <w:pPr>
              <w:rPr>
                <w:b/>
                <w:bCs/>
                <w:color w:val="000000"/>
              </w:rPr>
            </w:pPr>
            <w:r w:rsidRPr="00993F40">
              <w:rPr>
                <w:b/>
                <w:bCs/>
                <w:color w:val="000000"/>
              </w:rPr>
              <w:t>Обеспечение проведения выборов и референдумов</w:t>
            </w:r>
          </w:p>
        </w:tc>
        <w:tc>
          <w:tcPr>
            <w:tcW w:w="444" w:type="pct"/>
            <w:gridSpan w:val="2"/>
            <w:tcBorders>
              <w:top w:val="nil"/>
              <w:left w:val="nil"/>
              <w:bottom w:val="single" w:sz="4" w:space="0" w:color="auto"/>
              <w:right w:val="single" w:sz="4" w:space="0" w:color="auto"/>
            </w:tcBorders>
            <w:shd w:val="clear" w:color="000000" w:fill="99FF99"/>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shd w:val="clear" w:color="000000" w:fill="99FF99"/>
            <w:vAlign w:val="center"/>
          </w:tcPr>
          <w:p w:rsidR="00E0007B" w:rsidRPr="00993F40" w:rsidRDefault="00E0007B" w:rsidP="000718B0">
            <w:pPr>
              <w:jc w:val="center"/>
              <w:rPr>
                <w:b/>
                <w:bCs/>
              </w:rPr>
            </w:pPr>
            <w:r w:rsidRPr="00993F40">
              <w:rPr>
                <w:b/>
                <w:bCs/>
              </w:rPr>
              <w:t>01</w:t>
            </w:r>
          </w:p>
        </w:tc>
        <w:tc>
          <w:tcPr>
            <w:tcW w:w="444" w:type="pct"/>
            <w:tcBorders>
              <w:top w:val="nil"/>
              <w:left w:val="nil"/>
              <w:bottom w:val="single" w:sz="4" w:space="0" w:color="auto"/>
              <w:right w:val="single" w:sz="4" w:space="0" w:color="auto"/>
            </w:tcBorders>
            <w:shd w:val="clear" w:color="000000" w:fill="99FF99"/>
            <w:vAlign w:val="center"/>
          </w:tcPr>
          <w:p w:rsidR="00E0007B" w:rsidRPr="00993F40" w:rsidRDefault="00E0007B" w:rsidP="000718B0">
            <w:pPr>
              <w:jc w:val="center"/>
              <w:rPr>
                <w:b/>
                <w:bCs/>
              </w:rPr>
            </w:pPr>
            <w:r w:rsidRPr="00993F40">
              <w:rPr>
                <w:b/>
                <w:bCs/>
              </w:rPr>
              <w:t>07</w:t>
            </w:r>
          </w:p>
        </w:tc>
        <w:tc>
          <w:tcPr>
            <w:tcW w:w="517" w:type="pct"/>
            <w:tcBorders>
              <w:top w:val="nil"/>
              <w:left w:val="nil"/>
              <w:bottom w:val="single" w:sz="4" w:space="0" w:color="auto"/>
              <w:right w:val="single" w:sz="4" w:space="0" w:color="auto"/>
            </w:tcBorders>
            <w:shd w:val="clear" w:color="000000" w:fill="99FF99"/>
            <w:vAlign w:val="center"/>
          </w:tcPr>
          <w:p w:rsidR="00E0007B" w:rsidRPr="00993F40" w:rsidRDefault="00E0007B" w:rsidP="000718B0">
            <w:pPr>
              <w:jc w:val="center"/>
              <w:rPr>
                <w:b/>
                <w:bCs/>
              </w:rPr>
            </w:pPr>
            <w:r w:rsidRPr="00993F40">
              <w:rPr>
                <w:b/>
                <w:bCs/>
              </w:rPr>
              <w:t> </w:t>
            </w:r>
          </w:p>
        </w:tc>
        <w:tc>
          <w:tcPr>
            <w:tcW w:w="445" w:type="pct"/>
            <w:tcBorders>
              <w:top w:val="nil"/>
              <w:left w:val="nil"/>
              <w:bottom w:val="single" w:sz="4" w:space="0" w:color="auto"/>
              <w:right w:val="single" w:sz="4" w:space="0" w:color="auto"/>
            </w:tcBorders>
            <w:shd w:val="clear" w:color="000000" w:fill="99FF99"/>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shd w:val="clear" w:color="000000" w:fill="99FF99"/>
            <w:vAlign w:val="center"/>
          </w:tcPr>
          <w:p w:rsidR="00E0007B" w:rsidRPr="00993F40" w:rsidRDefault="00E0007B" w:rsidP="000718B0">
            <w:pPr>
              <w:jc w:val="center"/>
              <w:rPr>
                <w:b/>
                <w:bCs/>
              </w:rPr>
            </w:pPr>
            <w:r w:rsidRPr="00993F40">
              <w:rPr>
                <w:b/>
                <w:bCs/>
              </w:rPr>
              <w:t>103,00000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91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pPr>
              <w:rPr>
                <w:color w:val="000000"/>
              </w:rPr>
            </w:pPr>
            <w:r w:rsidRPr="00993F40">
              <w:rPr>
                <w:color w:val="000000"/>
              </w:rPr>
              <w:t>Проведение выборов в представительные органы муниципального образования</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07</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99 9 00 88000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103,00000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811"/>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07</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99 9 00 88010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103,00000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4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shd w:val="clear" w:color="000000" w:fill="FFFFFF"/>
            <w:vAlign w:val="bottom"/>
          </w:tcPr>
          <w:p w:rsidR="00E0007B" w:rsidRPr="00993F40" w:rsidRDefault="00E0007B" w:rsidP="000718B0">
            <w:pPr>
              <w:rPr>
                <w:color w:val="000000"/>
              </w:rPr>
            </w:pPr>
            <w:r w:rsidRPr="00993F40">
              <w:rPr>
                <w:color w:val="000000"/>
              </w:rPr>
              <w:t>Иные закупки товаров, работ и услуг для обеспечения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07</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99 9 00 88010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103,00000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57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07</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99 9 00 88010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103,00000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Резервные фонды местной администраций</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6 00 Р0100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347"/>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Иные бюджетные ассигнования</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6 00 Р0100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7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Резервные средства</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6 00 Р0100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1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shd w:val="clear" w:color="000000" w:fill="CCFFCC"/>
            <w:vAlign w:val="center"/>
          </w:tcPr>
          <w:p w:rsidR="00E0007B" w:rsidRPr="00993F40" w:rsidRDefault="00E0007B" w:rsidP="000718B0">
            <w:pPr>
              <w:rPr>
                <w:b/>
                <w:bCs/>
              </w:rPr>
            </w:pPr>
            <w:r w:rsidRPr="00993F40">
              <w:rPr>
                <w:b/>
                <w:bCs/>
              </w:rPr>
              <w:t xml:space="preserve">  НАЦИОНАЛЬНАЯ ОБОРОНА</w:t>
            </w:r>
          </w:p>
        </w:tc>
        <w:tc>
          <w:tcPr>
            <w:tcW w:w="444"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02</w:t>
            </w:r>
          </w:p>
        </w:tc>
        <w:tc>
          <w:tcPr>
            <w:tcW w:w="444"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517"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44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76,20000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1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Мобилизационная и вневойсковая подготовка</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02</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76,20000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959"/>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Осуществление первичного воинского учета на территориях, где отсутствуют военные комиссариаты</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70,30800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75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70,30800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778"/>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Расходы на выплаты персоналу государственных (муниципальных) органов</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70,30800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3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single" w:sz="8" w:space="0" w:color="auto"/>
              <w:left w:val="single" w:sz="8" w:space="0" w:color="auto"/>
              <w:bottom w:val="single" w:sz="8" w:space="0" w:color="auto"/>
              <w:right w:val="single" w:sz="8" w:space="0" w:color="auto"/>
            </w:tcBorders>
          </w:tcPr>
          <w:p w:rsidR="00E0007B" w:rsidRPr="00993F40" w:rsidRDefault="00E0007B" w:rsidP="000718B0">
            <w:pPr>
              <w:jc w:val="both"/>
            </w:pPr>
            <w:r w:rsidRPr="00993F40">
              <w:t>Фонд оплаты труда государственных (муниципальных) органов</w:t>
            </w:r>
          </w:p>
        </w:tc>
        <w:tc>
          <w:tcPr>
            <w:tcW w:w="444"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121</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54,00000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18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single" w:sz="4" w:space="0" w:color="auto"/>
              <w:left w:val="nil"/>
              <w:bottom w:val="single" w:sz="4" w:space="0" w:color="auto"/>
              <w:right w:val="single" w:sz="4" w:space="0" w:color="auto"/>
            </w:tcBorders>
            <w:vAlign w:val="center"/>
          </w:tcPr>
          <w:p w:rsidR="00E0007B" w:rsidRPr="00993F40" w:rsidRDefault="00E0007B" w:rsidP="000718B0">
            <w:r w:rsidRPr="00993F4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129</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16,30800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709"/>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5,89200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946"/>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5,89200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00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ype="page"/>
              <w:t>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5,89200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14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shd w:val="clear" w:color="000000" w:fill="CCFFCC"/>
            <w:vAlign w:val="center"/>
          </w:tcPr>
          <w:p w:rsidR="00E0007B" w:rsidRPr="00993F40" w:rsidRDefault="00E0007B" w:rsidP="000718B0">
            <w:pPr>
              <w:rPr>
                <w:b/>
                <w:bCs/>
              </w:rPr>
            </w:pPr>
            <w:r w:rsidRPr="00993F40">
              <w:rPr>
                <w:b/>
                <w:bCs/>
              </w:rPr>
              <w:t>НАЦИОНАЛЬНАЯ БЕЗОПАСНОСТЬ И ПРАВООХРАНИТЕЛЬНАЯ ДЕЯТЕЛЬНОСТЬ</w:t>
            </w:r>
          </w:p>
        </w:tc>
        <w:tc>
          <w:tcPr>
            <w:tcW w:w="444"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03</w:t>
            </w:r>
          </w:p>
        </w:tc>
        <w:tc>
          <w:tcPr>
            <w:tcW w:w="444"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517"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44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2,00000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1159"/>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Защита населения и территории от чрезвычайных ситуаций природного и техногенного характера, гражданская оборона</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09</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42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Предупреждение и ликвидация последствий чрезвычайных ситуаций и стихийных бедствий природного и техногенного характера</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09</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99 9 00 80100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682"/>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09</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99 9 00 80100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9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09</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99 9 00 80100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9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09</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99 9 00 80100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561"/>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Обеспечение пожарной безопасности</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987"/>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Прочие мероприятия, связанные с выполнением обязательств органов местного самоуправления</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58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924"/>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85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shd w:val="clear" w:color="000000" w:fill="CCFFCC"/>
            <w:vAlign w:val="center"/>
          </w:tcPr>
          <w:p w:rsidR="00E0007B" w:rsidRPr="00993F40" w:rsidRDefault="00E0007B" w:rsidP="000718B0">
            <w:pPr>
              <w:rPr>
                <w:b/>
                <w:bCs/>
              </w:rPr>
            </w:pPr>
            <w:r w:rsidRPr="00993F40">
              <w:rPr>
                <w:b/>
                <w:bCs/>
              </w:rPr>
              <w:t>ЖИЛИЩНО - КОММУНАЛЬНОЕ ХОЗЯЙСТВО</w:t>
            </w:r>
          </w:p>
        </w:tc>
        <w:tc>
          <w:tcPr>
            <w:tcW w:w="444"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05</w:t>
            </w:r>
          </w:p>
        </w:tc>
        <w:tc>
          <w:tcPr>
            <w:tcW w:w="444"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517"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44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44,78767</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Благоустройство</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44,78767</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51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 xml:space="preserve">Мероприятия по организации общественных и временных работ. </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05</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14 9 00 00140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34,78767</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76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14 9 00 00140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34,78767</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02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14 9 00 00140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34,78767</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102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14 9 00 00140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34,78767</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934"/>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Прочие мероприятия, связанные с выполнением обязательств органов местного самоуправления</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05</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99 9 00 80900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706"/>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88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9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государственных (муниципальных) нужд</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57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shd w:val="clear" w:color="000000" w:fill="CCFFCC"/>
            <w:vAlign w:val="center"/>
          </w:tcPr>
          <w:p w:rsidR="00E0007B" w:rsidRPr="00993F40" w:rsidRDefault="00E0007B" w:rsidP="000718B0">
            <w:pPr>
              <w:rPr>
                <w:b/>
                <w:bCs/>
              </w:rPr>
            </w:pPr>
            <w:r w:rsidRPr="00993F40">
              <w:rPr>
                <w:b/>
                <w:bCs/>
              </w:rPr>
              <w:t>КУЛЬТУРА, КИНЕМАТОГРАФИЯ</w:t>
            </w:r>
          </w:p>
        </w:tc>
        <w:tc>
          <w:tcPr>
            <w:tcW w:w="444"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08</w:t>
            </w:r>
          </w:p>
        </w:tc>
        <w:tc>
          <w:tcPr>
            <w:tcW w:w="444"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517"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44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1968,47351</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45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Культура</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08</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1968,47351</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787"/>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 на осуществление полномочий в отрасли "Культура"</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08</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С0600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1791,60000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9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08</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С0600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1791,60000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Иные межбюджетные трансферты</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08</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С0600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540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1791,60000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742"/>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Субсидия на доведение средней заработной платы работникам культуры</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08</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176,87351</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4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08</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7" w:type="pct"/>
            <w:tcBorders>
              <w:top w:val="nil"/>
              <w:left w:val="nil"/>
              <w:bottom w:val="single" w:sz="4" w:space="0" w:color="auto"/>
              <w:right w:val="single" w:sz="4" w:space="0" w:color="auto"/>
            </w:tcBorders>
            <w:shd w:val="clear" w:color="000000" w:fill="FFFFFF"/>
            <w:vAlign w:val="center"/>
          </w:tcPr>
          <w:p w:rsidR="00E0007B" w:rsidRPr="00993F40" w:rsidRDefault="00E0007B" w:rsidP="000718B0">
            <w:pPr>
              <w:jc w:val="center"/>
            </w:pPr>
            <w:r w:rsidRPr="00993F40">
              <w:t>99 0 00 72340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176,87351</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600"/>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Иные межбюджетные трансферты</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08</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7" w:type="pct"/>
            <w:tcBorders>
              <w:top w:val="nil"/>
              <w:left w:val="nil"/>
              <w:bottom w:val="single" w:sz="4" w:space="0" w:color="auto"/>
              <w:right w:val="single" w:sz="4" w:space="0" w:color="auto"/>
            </w:tcBorders>
            <w:shd w:val="clear" w:color="000000" w:fill="FFFFFF"/>
            <w:vAlign w:val="center"/>
          </w:tcPr>
          <w:p w:rsidR="00E0007B" w:rsidRPr="00993F40" w:rsidRDefault="00E0007B" w:rsidP="000718B0">
            <w:pPr>
              <w:jc w:val="center"/>
            </w:pPr>
            <w:r w:rsidRPr="00993F40">
              <w:t>99 0 00 72340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540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176,87351</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34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shd w:val="clear" w:color="000000" w:fill="CCFFCC"/>
            <w:vAlign w:val="center"/>
          </w:tcPr>
          <w:p w:rsidR="00E0007B" w:rsidRPr="00993F40" w:rsidRDefault="00E0007B" w:rsidP="000718B0">
            <w:pPr>
              <w:rPr>
                <w:b/>
                <w:bCs/>
              </w:rPr>
            </w:pPr>
            <w:r w:rsidRPr="00993F40">
              <w:rPr>
                <w:b/>
                <w:bCs/>
              </w:rPr>
              <w:t>СОЦИАЛЬНАЯ ПОЛИТИКА</w:t>
            </w:r>
          </w:p>
        </w:tc>
        <w:tc>
          <w:tcPr>
            <w:tcW w:w="444"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933</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10</w:t>
            </w:r>
          </w:p>
        </w:tc>
        <w:tc>
          <w:tcPr>
            <w:tcW w:w="444"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517"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44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230,80000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435"/>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Пенсионное обеспечение</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230,80000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531"/>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r w:rsidRPr="00993F40">
              <w:t>Доплаты к пенсиям  муниципальных служащих</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230,80000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553"/>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Социальное обеспечение и иные выплаты населению</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300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230,80000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702"/>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Социальные выплаты гражданам, кроме публичных нормативных социальных выплат</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320</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230,80000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993F40">
        <w:trPr>
          <w:trHeight w:val="982"/>
        </w:trPr>
        <w:tc>
          <w:tcPr>
            <w:tcW w:w="199"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635" w:type="pct"/>
            <w:gridSpan w:val="4"/>
            <w:tcBorders>
              <w:top w:val="nil"/>
              <w:left w:val="nil"/>
              <w:bottom w:val="single" w:sz="4" w:space="0" w:color="auto"/>
              <w:right w:val="single" w:sz="4" w:space="0" w:color="auto"/>
            </w:tcBorders>
            <w:vAlign w:val="bottom"/>
          </w:tcPr>
          <w:p w:rsidR="00E0007B" w:rsidRPr="00993F40" w:rsidRDefault="00E0007B" w:rsidP="000718B0">
            <w:r w:rsidRPr="00993F40">
              <w:t>Пособия, компенсации и иные социальные выплаты гражданам, кроме публичных нормативных обязательств</w:t>
            </w:r>
          </w:p>
        </w:tc>
        <w:tc>
          <w:tcPr>
            <w:tcW w:w="444"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518"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444"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517"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4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321</w:t>
            </w:r>
          </w:p>
        </w:tc>
        <w:tc>
          <w:tcPr>
            <w:tcW w:w="675"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230,80000</w:t>
            </w:r>
          </w:p>
        </w:tc>
        <w:tc>
          <w:tcPr>
            <w:tcW w:w="123" w:type="pct"/>
            <w:tcBorders>
              <w:top w:val="nil"/>
              <w:left w:val="nil"/>
              <w:bottom w:val="nil"/>
              <w:right w:val="nil"/>
            </w:tcBorders>
            <w:noWrap/>
            <w:vAlign w:val="bottom"/>
          </w:tcPr>
          <w:p w:rsidR="00E0007B" w:rsidRPr="00993F40" w:rsidRDefault="00E0007B" w:rsidP="000718B0"/>
        </w:tc>
      </w:tr>
      <w:tr w:rsidR="00E0007B" w:rsidRPr="00993F40" w:rsidTr="002A372F">
        <w:trPr>
          <w:trHeight w:val="255"/>
        </w:trPr>
        <w:tc>
          <w:tcPr>
            <w:tcW w:w="199" w:type="pct"/>
            <w:tcBorders>
              <w:top w:val="nil"/>
              <w:left w:val="single" w:sz="4" w:space="0" w:color="auto"/>
              <w:bottom w:val="single" w:sz="4" w:space="0" w:color="auto"/>
              <w:right w:val="nil"/>
            </w:tcBorders>
            <w:vAlign w:val="center"/>
          </w:tcPr>
          <w:p w:rsidR="00E0007B" w:rsidRPr="00993F40" w:rsidRDefault="00E0007B" w:rsidP="000718B0">
            <w:pPr>
              <w:jc w:val="center"/>
              <w:rPr>
                <w:b/>
                <w:bCs/>
              </w:rPr>
            </w:pPr>
            <w:r w:rsidRPr="00993F40">
              <w:rPr>
                <w:b/>
                <w:bCs/>
              </w:rPr>
              <w:t> </w:t>
            </w:r>
          </w:p>
        </w:tc>
        <w:tc>
          <w:tcPr>
            <w:tcW w:w="1635" w:type="pct"/>
            <w:gridSpan w:val="4"/>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Всего</w:t>
            </w:r>
          </w:p>
        </w:tc>
        <w:tc>
          <w:tcPr>
            <w:tcW w:w="444" w:type="pct"/>
            <w:gridSpan w:val="2"/>
            <w:tcBorders>
              <w:top w:val="nil"/>
              <w:left w:val="nil"/>
              <w:bottom w:val="single" w:sz="4" w:space="0" w:color="auto"/>
              <w:right w:val="single" w:sz="4" w:space="0" w:color="auto"/>
            </w:tcBorders>
            <w:noWrap/>
            <w:vAlign w:val="bottom"/>
          </w:tcPr>
          <w:p w:rsidR="00E0007B" w:rsidRPr="00993F40" w:rsidRDefault="00E0007B" w:rsidP="000718B0">
            <w:r w:rsidRPr="00993F40">
              <w:t> </w:t>
            </w:r>
          </w:p>
        </w:tc>
        <w:tc>
          <w:tcPr>
            <w:tcW w:w="518" w:type="pct"/>
            <w:gridSpan w:val="3"/>
            <w:tcBorders>
              <w:top w:val="nil"/>
              <w:left w:val="nil"/>
              <w:bottom w:val="single" w:sz="4" w:space="0" w:color="auto"/>
              <w:right w:val="single" w:sz="4" w:space="0" w:color="auto"/>
            </w:tcBorders>
            <w:noWrap/>
            <w:vAlign w:val="bottom"/>
          </w:tcPr>
          <w:p w:rsidR="00E0007B" w:rsidRPr="00993F40" w:rsidRDefault="00E0007B" w:rsidP="000718B0">
            <w:r w:rsidRPr="00993F40">
              <w:t> </w:t>
            </w:r>
          </w:p>
        </w:tc>
        <w:tc>
          <w:tcPr>
            <w:tcW w:w="444" w:type="pct"/>
            <w:tcBorders>
              <w:top w:val="nil"/>
              <w:left w:val="nil"/>
              <w:bottom w:val="single" w:sz="4" w:space="0" w:color="auto"/>
              <w:right w:val="single" w:sz="4" w:space="0" w:color="auto"/>
            </w:tcBorders>
            <w:noWrap/>
            <w:vAlign w:val="bottom"/>
          </w:tcPr>
          <w:p w:rsidR="00E0007B" w:rsidRPr="00993F40" w:rsidRDefault="00E0007B" w:rsidP="000718B0">
            <w:r w:rsidRPr="00993F40">
              <w:t> </w:t>
            </w:r>
          </w:p>
        </w:tc>
        <w:tc>
          <w:tcPr>
            <w:tcW w:w="517" w:type="pct"/>
            <w:tcBorders>
              <w:top w:val="nil"/>
              <w:left w:val="nil"/>
              <w:bottom w:val="single" w:sz="4" w:space="0" w:color="auto"/>
              <w:right w:val="single" w:sz="4" w:space="0" w:color="auto"/>
            </w:tcBorders>
            <w:noWrap/>
            <w:vAlign w:val="bottom"/>
          </w:tcPr>
          <w:p w:rsidR="00E0007B" w:rsidRPr="00993F40" w:rsidRDefault="00E0007B" w:rsidP="000718B0">
            <w:r w:rsidRPr="00993F40">
              <w:t> </w:t>
            </w:r>
          </w:p>
        </w:tc>
        <w:tc>
          <w:tcPr>
            <w:tcW w:w="445" w:type="pct"/>
            <w:tcBorders>
              <w:top w:val="nil"/>
              <w:left w:val="nil"/>
              <w:bottom w:val="single" w:sz="4" w:space="0" w:color="auto"/>
              <w:right w:val="single" w:sz="4" w:space="0" w:color="auto"/>
            </w:tcBorders>
            <w:noWrap/>
            <w:vAlign w:val="bottom"/>
          </w:tcPr>
          <w:p w:rsidR="00E0007B" w:rsidRPr="00993F40" w:rsidRDefault="00E0007B" w:rsidP="000718B0">
            <w:r w:rsidRPr="00993F40">
              <w:t> </w:t>
            </w:r>
          </w:p>
        </w:tc>
        <w:tc>
          <w:tcPr>
            <w:tcW w:w="675" w:type="pct"/>
            <w:tcBorders>
              <w:top w:val="nil"/>
              <w:left w:val="nil"/>
              <w:bottom w:val="single" w:sz="4" w:space="0" w:color="auto"/>
              <w:right w:val="single" w:sz="4" w:space="0" w:color="auto"/>
            </w:tcBorders>
            <w:noWrap/>
            <w:vAlign w:val="bottom"/>
          </w:tcPr>
          <w:p w:rsidR="00E0007B" w:rsidRPr="00993F40" w:rsidRDefault="00E0007B" w:rsidP="000718B0">
            <w:pPr>
              <w:jc w:val="center"/>
              <w:rPr>
                <w:b/>
                <w:bCs/>
              </w:rPr>
            </w:pPr>
            <w:r w:rsidRPr="00993F40">
              <w:rPr>
                <w:b/>
                <w:bCs/>
              </w:rPr>
              <w:t>4605,36118</w:t>
            </w:r>
          </w:p>
        </w:tc>
        <w:tc>
          <w:tcPr>
            <w:tcW w:w="123" w:type="pct"/>
            <w:tcBorders>
              <w:top w:val="nil"/>
              <w:left w:val="nil"/>
              <w:bottom w:val="nil"/>
              <w:right w:val="nil"/>
            </w:tcBorders>
            <w:noWrap/>
            <w:vAlign w:val="bottom"/>
          </w:tcPr>
          <w:p w:rsidR="00E0007B" w:rsidRPr="00993F40" w:rsidRDefault="00E0007B" w:rsidP="000718B0"/>
        </w:tc>
      </w:tr>
    </w:tbl>
    <w:p w:rsidR="00E0007B" w:rsidRDefault="00E0007B"/>
    <w:p w:rsidR="00E0007B" w:rsidRDefault="00E0007B"/>
    <w:p w:rsidR="00E0007B" w:rsidRDefault="00E0007B"/>
    <w:tbl>
      <w:tblPr>
        <w:tblW w:w="6504" w:type="pct"/>
        <w:tblInd w:w="-601" w:type="dxa"/>
        <w:tblLayout w:type="fixed"/>
        <w:tblLook w:val="00A0"/>
      </w:tblPr>
      <w:tblGrid>
        <w:gridCol w:w="568"/>
        <w:gridCol w:w="403"/>
        <w:gridCol w:w="1626"/>
        <w:gridCol w:w="500"/>
        <w:gridCol w:w="545"/>
        <w:gridCol w:w="45"/>
        <w:gridCol w:w="687"/>
        <w:gridCol w:w="164"/>
        <w:gridCol w:w="461"/>
        <w:gridCol w:w="530"/>
        <w:gridCol w:w="65"/>
        <w:gridCol w:w="730"/>
        <w:gridCol w:w="57"/>
        <w:gridCol w:w="991"/>
        <w:gridCol w:w="996"/>
        <w:gridCol w:w="237"/>
        <w:gridCol w:w="754"/>
        <w:gridCol w:w="827"/>
        <w:gridCol w:w="162"/>
        <w:gridCol w:w="2102"/>
      </w:tblGrid>
      <w:tr w:rsidR="00E0007B" w:rsidRPr="00993F40" w:rsidTr="00F94051">
        <w:trPr>
          <w:gridAfter w:val="2"/>
          <w:wAfter w:w="909" w:type="pct"/>
          <w:trHeight w:val="255"/>
        </w:trPr>
        <w:tc>
          <w:tcPr>
            <w:tcW w:w="390" w:type="pct"/>
            <w:gridSpan w:val="2"/>
            <w:tcBorders>
              <w:top w:val="nil"/>
              <w:left w:val="nil"/>
              <w:bottom w:val="nil"/>
              <w:right w:val="nil"/>
            </w:tcBorders>
            <w:noWrap/>
            <w:vAlign w:val="bottom"/>
          </w:tcPr>
          <w:p w:rsidR="00E0007B" w:rsidRPr="00993F40" w:rsidRDefault="00E0007B" w:rsidP="000718B0"/>
        </w:tc>
        <w:tc>
          <w:tcPr>
            <w:tcW w:w="653" w:type="pct"/>
            <w:tcBorders>
              <w:top w:val="nil"/>
              <w:left w:val="nil"/>
              <w:bottom w:val="nil"/>
              <w:right w:val="nil"/>
            </w:tcBorders>
            <w:noWrap/>
            <w:vAlign w:val="bottom"/>
          </w:tcPr>
          <w:p w:rsidR="00E0007B" w:rsidRPr="00993F40" w:rsidRDefault="00E0007B" w:rsidP="000718B0"/>
        </w:tc>
        <w:tc>
          <w:tcPr>
            <w:tcW w:w="201" w:type="pct"/>
            <w:tcBorders>
              <w:top w:val="nil"/>
              <w:left w:val="nil"/>
              <w:bottom w:val="nil"/>
              <w:right w:val="nil"/>
            </w:tcBorders>
            <w:noWrap/>
            <w:vAlign w:val="bottom"/>
          </w:tcPr>
          <w:p w:rsidR="00E0007B" w:rsidRPr="00993F40" w:rsidRDefault="00E0007B" w:rsidP="000718B0"/>
        </w:tc>
        <w:tc>
          <w:tcPr>
            <w:tcW w:w="219" w:type="pct"/>
            <w:tcBorders>
              <w:top w:val="nil"/>
              <w:left w:val="nil"/>
              <w:bottom w:val="nil"/>
              <w:right w:val="nil"/>
            </w:tcBorders>
            <w:noWrap/>
            <w:vAlign w:val="bottom"/>
          </w:tcPr>
          <w:p w:rsidR="00E0007B" w:rsidRPr="00993F40" w:rsidRDefault="00E0007B" w:rsidP="000718B0"/>
        </w:tc>
        <w:tc>
          <w:tcPr>
            <w:tcW w:w="294" w:type="pct"/>
            <w:gridSpan w:val="2"/>
            <w:tcBorders>
              <w:top w:val="nil"/>
              <w:left w:val="nil"/>
              <w:bottom w:val="nil"/>
              <w:right w:val="nil"/>
            </w:tcBorders>
            <w:noWrap/>
            <w:vAlign w:val="bottom"/>
          </w:tcPr>
          <w:p w:rsidR="00E0007B" w:rsidRPr="00993F40" w:rsidRDefault="00E0007B" w:rsidP="000718B0"/>
        </w:tc>
        <w:tc>
          <w:tcPr>
            <w:tcW w:w="251" w:type="pct"/>
            <w:gridSpan w:val="2"/>
            <w:tcBorders>
              <w:top w:val="nil"/>
              <w:left w:val="nil"/>
              <w:bottom w:val="nil"/>
              <w:right w:val="nil"/>
            </w:tcBorders>
            <w:noWrap/>
            <w:vAlign w:val="bottom"/>
          </w:tcPr>
          <w:p w:rsidR="00E0007B" w:rsidRPr="00993F40" w:rsidRDefault="00E0007B" w:rsidP="000718B0"/>
        </w:tc>
        <w:tc>
          <w:tcPr>
            <w:tcW w:w="239" w:type="pct"/>
            <w:gridSpan w:val="2"/>
            <w:tcBorders>
              <w:top w:val="nil"/>
              <w:left w:val="nil"/>
              <w:bottom w:val="nil"/>
              <w:right w:val="nil"/>
            </w:tcBorders>
            <w:noWrap/>
            <w:vAlign w:val="bottom"/>
          </w:tcPr>
          <w:p w:rsidR="00E0007B" w:rsidRPr="00993F40" w:rsidRDefault="00E0007B" w:rsidP="000718B0"/>
        </w:tc>
        <w:tc>
          <w:tcPr>
            <w:tcW w:w="293" w:type="pct"/>
            <w:tcBorders>
              <w:top w:val="nil"/>
              <w:left w:val="nil"/>
              <w:bottom w:val="nil"/>
              <w:right w:val="nil"/>
            </w:tcBorders>
            <w:noWrap/>
            <w:vAlign w:val="bottom"/>
          </w:tcPr>
          <w:p w:rsidR="00E0007B" w:rsidRPr="00993F40" w:rsidRDefault="00E0007B" w:rsidP="000718B0"/>
        </w:tc>
        <w:tc>
          <w:tcPr>
            <w:tcW w:w="1551" w:type="pct"/>
            <w:gridSpan w:val="6"/>
            <w:tcBorders>
              <w:top w:val="nil"/>
              <w:left w:val="nil"/>
              <w:bottom w:val="nil"/>
              <w:right w:val="nil"/>
            </w:tcBorders>
            <w:noWrap/>
            <w:vAlign w:val="bottom"/>
          </w:tcPr>
          <w:p w:rsidR="00E0007B" w:rsidRPr="00993F40" w:rsidRDefault="00E0007B" w:rsidP="000718B0">
            <w:pPr>
              <w:jc w:val="right"/>
            </w:pPr>
            <w:r w:rsidRPr="00993F40">
              <w:t>Приложение 11</w:t>
            </w:r>
          </w:p>
        </w:tc>
      </w:tr>
      <w:tr w:rsidR="00E0007B" w:rsidRPr="00993F40" w:rsidTr="00F94051">
        <w:trPr>
          <w:gridAfter w:val="2"/>
          <w:wAfter w:w="909" w:type="pct"/>
          <w:trHeight w:val="345"/>
        </w:trPr>
        <w:tc>
          <w:tcPr>
            <w:tcW w:w="390" w:type="pct"/>
            <w:gridSpan w:val="2"/>
            <w:tcBorders>
              <w:top w:val="nil"/>
              <w:left w:val="nil"/>
              <w:bottom w:val="nil"/>
              <w:right w:val="nil"/>
            </w:tcBorders>
            <w:noWrap/>
            <w:vAlign w:val="bottom"/>
          </w:tcPr>
          <w:p w:rsidR="00E0007B" w:rsidRPr="00993F40" w:rsidRDefault="00E0007B" w:rsidP="000718B0"/>
        </w:tc>
        <w:tc>
          <w:tcPr>
            <w:tcW w:w="653" w:type="pct"/>
            <w:tcBorders>
              <w:top w:val="nil"/>
              <w:left w:val="nil"/>
              <w:bottom w:val="nil"/>
              <w:right w:val="nil"/>
            </w:tcBorders>
            <w:noWrap/>
            <w:vAlign w:val="bottom"/>
          </w:tcPr>
          <w:p w:rsidR="00E0007B" w:rsidRPr="00993F40" w:rsidRDefault="00E0007B" w:rsidP="000718B0"/>
        </w:tc>
        <w:tc>
          <w:tcPr>
            <w:tcW w:w="201" w:type="pct"/>
            <w:tcBorders>
              <w:top w:val="nil"/>
              <w:left w:val="nil"/>
              <w:bottom w:val="nil"/>
              <w:right w:val="nil"/>
            </w:tcBorders>
            <w:noWrap/>
            <w:vAlign w:val="bottom"/>
          </w:tcPr>
          <w:p w:rsidR="00E0007B" w:rsidRPr="00993F40" w:rsidRDefault="00E0007B" w:rsidP="000718B0"/>
        </w:tc>
        <w:tc>
          <w:tcPr>
            <w:tcW w:w="219" w:type="pct"/>
            <w:tcBorders>
              <w:top w:val="nil"/>
              <w:left w:val="nil"/>
              <w:bottom w:val="nil"/>
              <w:right w:val="nil"/>
            </w:tcBorders>
            <w:noWrap/>
            <w:vAlign w:val="bottom"/>
          </w:tcPr>
          <w:p w:rsidR="00E0007B" w:rsidRPr="00993F40" w:rsidRDefault="00E0007B" w:rsidP="000718B0"/>
        </w:tc>
        <w:tc>
          <w:tcPr>
            <w:tcW w:w="294" w:type="pct"/>
            <w:gridSpan w:val="2"/>
            <w:tcBorders>
              <w:top w:val="nil"/>
              <w:left w:val="nil"/>
              <w:bottom w:val="nil"/>
              <w:right w:val="nil"/>
            </w:tcBorders>
            <w:noWrap/>
            <w:vAlign w:val="bottom"/>
          </w:tcPr>
          <w:p w:rsidR="00E0007B" w:rsidRPr="00993F40" w:rsidRDefault="00E0007B" w:rsidP="000718B0"/>
        </w:tc>
        <w:tc>
          <w:tcPr>
            <w:tcW w:w="251" w:type="pct"/>
            <w:gridSpan w:val="2"/>
            <w:tcBorders>
              <w:top w:val="nil"/>
              <w:left w:val="nil"/>
              <w:bottom w:val="nil"/>
              <w:right w:val="nil"/>
            </w:tcBorders>
            <w:noWrap/>
            <w:vAlign w:val="bottom"/>
          </w:tcPr>
          <w:p w:rsidR="00E0007B" w:rsidRPr="00993F40" w:rsidRDefault="00E0007B" w:rsidP="000718B0"/>
        </w:tc>
        <w:tc>
          <w:tcPr>
            <w:tcW w:w="239" w:type="pct"/>
            <w:gridSpan w:val="2"/>
            <w:tcBorders>
              <w:top w:val="nil"/>
              <w:left w:val="nil"/>
              <w:bottom w:val="nil"/>
              <w:right w:val="nil"/>
            </w:tcBorders>
            <w:noWrap/>
            <w:vAlign w:val="bottom"/>
          </w:tcPr>
          <w:p w:rsidR="00E0007B" w:rsidRPr="00993F40" w:rsidRDefault="00E0007B" w:rsidP="000718B0"/>
        </w:tc>
        <w:tc>
          <w:tcPr>
            <w:tcW w:w="293" w:type="pct"/>
            <w:tcBorders>
              <w:top w:val="nil"/>
              <w:left w:val="nil"/>
              <w:bottom w:val="nil"/>
              <w:right w:val="nil"/>
            </w:tcBorders>
            <w:noWrap/>
            <w:vAlign w:val="bottom"/>
          </w:tcPr>
          <w:p w:rsidR="00E0007B" w:rsidRPr="00993F40" w:rsidRDefault="00E0007B" w:rsidP="000718B0"/>
        </w:tc>
        <w:tc>
          <w:tcPr>
            <w:tcW w:w="1551" w:type="pct"/>
            <w:gridSpan w:val="6"/>
            <w:tcBorders>
              <w:top w:val="nil"/>
              <w:left w:val="nil"/>
              <w:bottom w:val="nil"/>
              <w:right w:val="nil"/>
            </w:tcBorders>
            <w:noWrap/>
            <w:vAlign w:val="bottom"/>
          </w:tcPr>
          <w:p w:rsidR="00E0007B" w:rsidRPr="00993F40" w:rsidRDefault="00E0007B" w:rsidP="000718B0">
            <w:pPr>
              <w:jc w:val="right"/>
            </w:pPr>
            <w:r w:rsidRPr="00993F40">
              <w:t>к решению Совета депутатов МО СП "Большекударинское"</w:t>
            </w:r>
          </w:p>
        </w:tc>
      </w:tr>
      <w:tr w:rsidR="00E0007B" w:rsidRPr="00993F40" w:rsidTr="00F94051">
        <w:trPr>
          <w:gridAfter w:val="2"/>
          <w:wAfter w:w="909" w:type="pct"/>
          <w:trHeight w:val="255"/>
        </w:trPr>
        <w:tc>
          <w:tcPr>
            <w:tcW w:w="390" w:type="pct"/>
            <w:gridSpan w:val="2"/>
            <w:tcBorders>
              <w:top w:val="nil"/>
              <w:left w:val="nil"/>
              <w:bottom w:val="nil"/>
              <w:right w:val="nil"/>
            </w:tcBorders>
            <w:noWrap/>
            <w:vAlign w:val="bottom"/>
          </w:tcPr>
          <w:p w:rsidR="00E0007B" w:rsidRPr="00993F40" w:rsidRDefault="00E0007B" w:rsidP="000718B0"/>
        </w:tc>
        <w:tc>
          <w:tcPr>
            <w:tcW w:w="653" w:type="pct"/>
            <w:tcBorders>
              <w:top w:val="nil"/>
              <w:left w:val="nil"/>
              <w:bottom w:val="nil"/>
              <w:right w:val="nil"/>
            </w:tcBorders>
            <w:noWrap/>
            <w:vAlign w:val="bottom"/>
          </w:tcPr>
          <w:p w:rsidR="00E0007B" w:rsidRPr="00993F40" w:rsidRDefault="00E0007B" w:rsidP="000718B0"/>
        </w:tc>
        <w:tc>
          <w:tcPr>
            <w:tcW w:w="201" w:type="pct"/>
            <w:tcBorders>
              <w:top w:val="nil"/>
              <w:left w:val="nil"/>
              <w:bottom w:val="nil"/>
              <w:right w:val="nil"/>
            </w:tcBorders>
            <w:noWrap/>
            <w:vAlign w:val="bottom"/>
          </w:tcPr>
          <w:p w:rsidR="00E0007B" w:rsidRPr="00993F40" w:rsidRDefault="00E0007B" w:rsidP="000718B0"/>
        </w:tc>
        <w:tc>
          <w:tcPr>
            <w:tcW w:w="219" w:type="pct"/>
            <w:tcBorders>
              <w:top w:val="nil"/>
              <w:left w:val="nil"/>
              <w:bottom w:val="nil"/>
              <w:right w:val="nil"/>
            </w:tcBorders>
            <w:noWrap/>
            <w:vAlign w:val="bottom"/>
          </w:tcPr>
          <w:p w:rsidR="00E0007B" w:rsidRPr="00993F40" w:rsidRDefault="00E0007B" w:rsidP="000718B0"/>
        </w:tc>
        <w:tc>
          <w:tcPr>
            <w:tcW w:w="294" w:type="pct"/>
            <w:gridSpan w:val="2"/>
            <w:tcBorders>
              <w:top w:val="nil"/>
              <w:left w:val="nil"/>
              <w:bottom w:val="nil"/>
              <w:right w:val="nil"/>
            </w:tcBorders>
            <w:noWrap/>
            <w:vAlign w:val="bottom"/>
          </w:tcPr>
          <w:p w:rsidR="00E0007B" w:rsidRPr="00993F40" w:rsidRDefault="00E0007B" w:rsidP="000718B0"/>
        </w:tc>
        <w:tc>
          <w:tcPr>
            <w:tcW w:w="251" w:type="pct"/>
            <w:gridSpan w:val="2"/>
            <w:tcBorders>
              <w:top w:val="nil"/>
              <w:left w:val="nil"/>
              <w:bottom w:val="nil"/>
              <w:right w:val="nil"/>
            </w:tcBorders>
            <w:noWrap/>
            <w:vAlign w:val="bottom"/>
          </w:tcPr>
          <w:p w:rsidR="00E0007B" w:rsidRPr="00993F40" w:rsidRDefault="00E0007B" w:rsidP="000718B0"/>
        </w:tc>
        <w:tc>
          <w:tcPr>
            <w:tcW w:w="239" w:type="pct"/>
            <w:gridSpan w:val="2"/>
            <w:tcBorders>
              <w:top w:val="nil"/>
              <w:left w:val="nil"/>
              <w:bottom w:val="nil"/>
              <w:right w:val="nil"/>
            </w:tcBorders>
            <w:noWrap/>
            <w:vAlign w:val="bottom"/>
          </w:tcPr>
          <w:p w:rsidR="00E0007B" w:rsidRPr="00993F40" w:rsidRDefault="00E0007B" w:rsidP="000718B0"/>
        </w:tc>
        <w:tc>
          <w:tcPr>
            <w:tcW w:w="293" w:type="pct"/>
            <w:tcBorders>
              <w:top w:val="nil"/>
              <w:left w:val="nil"/>
              <w:bottom w:val="nil"/>
              <w:right w:val="nil"/>
            </w:tcBorders>
            <w:noWrap/>
            <w:vAlign w:val="bottom"/>
          </w:tcPr>
          <w:p w:rsidR="00E0007B" w:rsidRPr="00993F40" w:rsidRDefault="00E0007B" w:rsidP="000718B0"/>
        </w:tc>
        <w:tc>
          <w:tcPr>
            <w:tcW w:w="1551" w:type="pct"/>
            <w:gridSpan w:val="6"/>
            <w:tcBorders>
              <w:top w:val="nil"/>
              <w:left w:val="nil"/>
              <w:bottom w:val="nil"/>
              <w:right w:val="nil"/>
            </w:tcBorders>
            <w:noWrap/>
            <w:vAlign w:val="bottom"/>
          </w:tcPr>
          <w:p w:rsidR="00E0007B" w:rsidRPr="00993F40" w:rsidRDefault="00E0007B" w:rsidP="000718B0">
            <w:pPr>
              <w:jc w:val="right"/>
            </w:pPr>
            <w:r w:rsidRPr="00993F40">
              <w:t>«О бюджете муниципального образования  сельское  поселение</w:t>
            </w:r>
          </w:p>
        </w:tc>
      </w:tr>
      <w:tr w:rsidR="00E0007B" w:rsidRPr="00993F40" w:rsidTr="00F94051">
        <w:trPr>
          <w:gridAfter w:val="2"/>
          <w:wAfter w:w="909" w:type="pct"/>
          <w:trHeight w:val="315"/>
        </w:trPr>
        <w:tc>
          <w:tcPr>
            <w:tcW w:w="390" w:type="pct"/>
            <w:gridSpan w:val="2"/>
            <w:tcBorders>
              <w:top w:val="nil"/>
              <w:left w:val="nil"/>
              <w:bottom w:val="nil"/>
              <w:right w:val="nil"/>
            </w:tcBorders>
            <w:noWrap/>
            <w:vAlign w:val="bottom"/>
          </w:tcPr>
          <w:p w:rsidR="00E0007B" w:rsidRPr="00993F40" w:rsidRDefault="00E0007B" w:rsidP="000718B0"/>
        </w:tc>
        <w:tc>
          <w:tcPr>
            <w:tcW w:w="653" w:type="pct"/>
            <w:tcBorders>
              <w:top w:val="nil"/>
              <w:left w:val="nil"/>
              <w:bottom w:val="nil"/>
              <w:right w:val="nil"/>
            </w:tcBorders>
            <w:noWrap/>
            <w:vAlign w:val="bottom"/>
          </w:tcPr>
          <w:p w:rsidR="00E0007B" w:rsidRPr="00993F40" w:rsidRDefault="00E0007B" w:rsidP="000718B0"/>
        </w:tc>
        <w:tc>
          <w:tcPr>
            <w:tcW w:w="201" w:type="pct"/>
            <w:tcBorders>
              <w:top w:val="nil"/>
              <w:left w:val="nil"/>
              <w:bottom w:val="nil"/>
              <w:right w:val="nil"/>
            </w:tcBorders>
            <w:noWrap/>
            <w:vAlign w:val="bottom"/>
          </w:tcPr>
          <w:p w:rsidR="00E0007B" w:rsidRPr="00993F40" w:rsidRDefault="00E0007B" w:rsidP="000718B0"/>
        </w:tc>
        <w:tc>
          <w:tcPr>
            <w:tcW w:w="219" w:type="pct"/>
            <w:tcBorders>
              <w:top w:val="nil"/>
              <w:left w:val="nil"/>
              <w:bottom w:val="nil"/>
              <w:right w:val="nil"/>
            </w:tcBorders>
            <w:noWrap/>
            <w:vAlign w:val="bottom"/>
          </w:tcPr>
          <w:p w:rsidR="00E0007B" w:rsidRPr="00993F40" w:rsidRDefault="00E0007B" w:rsidP="000718B0"/>
        </w:tc>
        <w:tc>
          <w:tcPr>
            <w:tcW w:w="294" w:type="pct"/>
            <w:gridSpan w:val="2"/>
            <w:tcBorders>
              <w:top w:val="nil"/>
              <w:left w:val="nil"/>
              <w:bottom w:val="nil"/>
              <w:right w:val="nil"/>
            </w:tcBorders>
            <w:noWrap/>
            <w:vAlign w:val="bottom"/>
          </w:tcPr>
          <w:p w:rsidR="00E0007B" w:rsidRPr="00993F40" w:rsidRDefault="00E0007B" w:rsidP="000718B0"/>
        </w:tc>
        <w:tc>
          <w:tcPr>
            <w:tcW w:w="251" w:type="pct"/>
            <w:gridSpan w:val="2"/>
            <w:tcBorders>
              <w:top w:val="nil"/>
              <w:left w:val="nil"/>
              <w:bottom w:val="nil"/>
              <w:right w:val="nil"/>
            </w:tcBorders>
            <w:noWrap/>
            <w:vAlign w:val="bottom"/>
          </w:tcPr>
          <w:p w:rsidR="00E0007B" w:rsidRPr="00993F40" w:rsidRDefault="00E0007B" w:rsidP="000718B0"/>
        </w:tc>
        <w:tc>
          <w:tcPr>
            <w:tcW w:w="239" w:type="pct"/>
            <w:gridSpan w:val="2"/>
            <w:tcBorders>
              <w:top w:val="nil"/>
              <w:left w:val="nil"/>
              <w:bottom w:val="nil"/>
              <w:right w:val="nil"/>
            </w:tcBorders>
            <w:noWrap/>
            <w:vAlign w:val="bottom"/>
          </w:tcPr>
          <w:p w:rsidR="00E0007B" w:rsidRPr="00993F40" w:rsidRDefault="00E0007B" w:rsidP="000718B0"/>
        </w:tc>
        <w:tc>
          <w:tcPr>
            <w:tcW w:w="293" w:type="pct"/>
            <w:tcBorders>
              <w:top w:val="nil"/>
              <w:left w:val="nil"/>
              <w:bottom w:val="nil"/>
              <w:right w:val="nil"/>
            </w:tcBorders>
            <w:noWrap/>
            <w:vAlign w:val="bottom"/>
          </w:tcPr>
          <w:p w:rsidR="00E0007B" w:rsidRPr="00993F40" w:rsidRDefault="00E0007B" w:rsidP="000718B0"/>
        </w:tc>
        <w:tc>
          <w:tcPr>
            <w:tcW w:w="1551" w:type="pct"/>
            <w:gridSpan w:val="6"/>
            <w:tcBorders>
              <w:top w:val="nil"/>
              <w:left w:val="nil"/>
              <w:bottom w:val="nil"/>
              <w:right w:val="nil"/>
            </w:tcBorders>
            <w:noWrap/>
            <w:vAlign w:val="bottom"/>
          </w:tcPr>
          <w:p w:rsidR="00E0007B" w:rsidRPr="00993F40" w:rsidRDefault="00E0007B" w:rsidP="000718B0">
            <w:pPr>
              <w:jc w:val="right"/>
            </w:pPr>
            <w:r w:rsidRPr="00993F40">
              <w:t>Большекударинское на 2017 и на плановый период 2018-2019 годов</w:t>
            </w:r>
          </w:p>
        </w:tc>
      </w:tr>
      <w:tr w:rsidR="00E0007B" w:rsidRPr="00993F40" w:rsidTr="00F94051">
        <w:trPr>
          <w:gridAfter w:val="2"/>
          <w:wAfter w:w="909" w:type="pct"/>
          <w:trHeight w:val="315"/>
        </w:trPr>
        <w:tc>
          <w:tcPr>
            <w:tcW w:w="390" w:type="pct"/>
            <w:gridSpan w:val="2"/>
            <w:tcBorders>
              <w:top w:val="nil"/>
              <w:left w:val="nil"/>
              <w:bottom w:val="nil"/>
              <w:right w:val="nil"/>
            </w:tcBorders>
            <w:noWrap/>
            <w:vAlign w:val="bottom"/>
          </w:tcPr>
          <w:p w:rsidR="00E0007B" w:rsidRPr="00993F40" w:rsidRDefault="00E0007B" w:rsidP="000718B0"/>
        </w:tc>
        <w:tc>
          <w:tcPr>
            <w:tcW w:w="653" w:type="pct"/>
            <w:tcBorders>
              <w:top w:val="nil"/>
              <w:left w:val="nil"/>
              <w:bottom w:val="nil"/>
              <w:right w:val="nil"/>
            </w:tcBorders>
            <w:noWrap/>
            <w:vAlign w:val="bottom"/>
          </w:tcPr>
          <w:p w:rsidR="00E0007B" w:rsidRPr="00993F40" w:rsidRDefault="00E0007B" w:rsidP="000718B0"/>
        </w:tc>
        <w:tc>
          <w:tcPr>
            <w:tcW w:w="201" w:type="pct"/>
            <w:tcBorders>
              <w:top w:val="nil"/>
              <w:left w:val="nil"/>
              <w:bottom w:val="nil"/>
              <w:right w:val="nil"/>
            </w:tcBorders>
            <w:noWrap/>
            <w:vAlign w:val="bottom"/>
          </w:tcPr>
          <w:p w:rsidR="00E0007B" w:rsidRPr="00993F40" w:rsidRDefault="00E0007B" w:rsidP="000718B0"/>
        </w:tc>
        <w:tc>
          <w:tcPr>
            <w:tcW w:w="219" w:type="pct"/>
            <w:tcBorders>
              <w:top w:val="nil"/>
              <w:left w:val="nil"/>
              <w:bottom w:val="nil"/>
              <w:right w:val="nil"/>
            </w:tcBorders>
            <w:noWrap/>
            <w:vAlign w:val="bottom"/>
          </w:tcPr>
          <w:p w:rsidR="00E0007B" w:rsidRPr="00993F40" w:rsidRDefault="00E0007B" w:rsidP="000718B0"/>
        </w:tc>
        <w:tc>
          <w:tcPr>
            <w:tcW w:w="294" w:type="pct"/>
            <w:gridSpan w:val="2"/>
            <w:tcBorders>
              <w:top w:val="nil"/>
              <w:left w:val="nil"/>
              <w:bottom w:val="nil"/>
              <w:right w:val="nil"/>
            </w:tcBorders>
            <w:noWrap/>
            <w:vAlign w:val="bottom"/>
          </w:tcPr>
          <w:p w:rsidR="00E0007B" w:rsidRPr="00993F40" w:rsidRDefault="00E0007B" w:rsidP="000718B0"/>
        </w:tc>
        <w:tc>
          <w:tcPr>
            <w:tcW w:w="251" w:type="pct"/>
            <w:gridSpan w:val="2"/>
            <w:tcBorders>
              <w:top w:val="nil"/>
              <w:left w:val="nil"/>
              <w:bottom w:val="nil"/>
              <w:right w:val="nil"/>
            </w:tcBorders>
            <w:noWrap/>
            <w:vAlign w:val="bottom"/>
          </w:tcPr>
          <w:p w:rsidR="00E0007B" w:rsidRPr="00993F40" w:rsidRDefault="00E0007B" w:rsidP="000718B0"/>
        </w:tc>
        <w:tc>
          <w:tcPr>
            <w:tcW w:w="239" w:type="pct"/>
            <w:gridSpan w:val="2"/>
            <w:tcBorders>
              <w:top w:val="nil"/>
              <w:left w:val="nil"/>
              <w:bottom w:val="nil"/>
              <w:right w:val="nil"/>
            </w:tcBorders>
            <w:noWrap/>
            <w:vAlign w:val="bottom"/>
          </w:tcPr>
          <w:p w:rsidR="00E0007B" w:rsidRPr="00993F40" w:rsidRDefault="00E0007B" w:rsidP="000718B0"/>
        </w:tc>
        <w:tc>
          <w:tcPr>
            <w:tcW w:w="293" w:type="pct"/>
            <w:tcBorders>
              <w:top w:val="nil"/>
              <w:left w:val="nil"/>
              <w:bottom w:val="nil"/>
              <w:right w:val="nil"/>
            </w:tcBorders>
            <w:noWrap/>
            <w:vAlign w:val="bottom"/>
          </w:tcPr>
          <w:p w:rsidR="00E0007B" w:rsidRPr="00993F40" w:rsidRDefault="00E0007B" w:rsidP="000718B0"/>
        </w:tc>
        <w:tc>
          <w:tcPr>
            <w:tcW w:w="1551" w:type="pct"/>
            <w:gridSpan w:val="6"/>
            <w:tcBorders>
              <w:top w:val="nil"/>
              <w:left w:val="nil"/>
              <w:bottom w:val="nil"/>
              <w:right w:val="nil"/>
            </w:tcBorders>
            <w:noWrap/>
            <w:vAlign w:val="bottom"/>
          </w:tcPr>
          <w:p w:rsidR="00E0007B" w:rsidRPr="00993F40" w:rsidRDefault="00E0007B" w:rsidP="000718B0">
            <w:pPr>
              <w:jc w:val="right"/>
            </w:pPr>
            <w:r w:rsidRPr="00993F40">
              <w:t xml:space="preserve">от "30" декабря 2016 года № 1-8с  </w:t>
            </w:r>
          </w:p>
        </w:tc>
      </w:tr>
      <w:tr w:rsidR="00E0007B" w:rsidRPr="00993F40" w:rsidTr="00F94051">
        <w:trPr>
          <w:gridAfter w:val="2"/>
          <w:wAfter w:w="909" w:type="pct"/>
          <w:trHeight w:val="255"/>
        </w:trPr>
        <w:tc>
          <w:tcPr>
            <w:tcW w:w="390" w:type="pct"/>
            <w:gridSpan w:val="2"/>
            <w:tcBorders>
              <w:top w:val="nil"/>
              <w:left w:val="nil"/>
              <w:bottom w:val="nil"/>
              <w:right w:val="nil"/>
            </w:tcBorders>
            <w:noWrap/>
            <w:vAlign w:val="bottom"/>
          </w:tcPr>
          <w:p w:rsidR="00E0007B" w:rsidRPr="00993F40" w:rsidRDefault="00E0007B" w:rsidP="000718B0"/>
        </w:tc>
        <w:tc>
          <w:tcPr>
            <w:tcW w:w="653" w:type="pct"/>
            <w:tcBorders>
              <w:top w:val="nil"/>
              <w:left w:val="nil"/>
              <w:bottom w:val="nil"/>
              <w:right w:val="nil"/>
            </w:tcBorders>
            <w:noWrap/>
            <w:vAlign w:val="bottom"/>
          </w:tcPr>
          <w:p w:rsidR="00E0007B" w:rsidRPr="00993F40" w:rsidRDefault="00E0007B" w:rsidP="000718B0"/>
        </w:tc>
        <w:tc>
          <w:tcPr>
            <w:tcW w:w="201" w:type="pct"/>
            <w:tcBorders>
              <w:top w:val="nil"/>
              <w:left w:val="nil"/>
              <w:bottom w:val="nil"/>
              <w:right w:val="nil"/>
            </w:tcBorders>
            <w:noWrap/>
            <w:vAlign w:val="bottom"/>
          </w:tcPr>
          <w:p w:rsidR="00E0007B" w:rsidRPr="00993F40" w:rsidRDefault="00E0007B" w:rsidP="000718B0"/>
        </w:tc>
        <w:tc>
          <w:tcPr>
            <w:tcW w:w="219" w:type="pct"/>
            <w:tcBorders>
              <w:top w:val="nil"/>
              <w:left w:val="nil"/>
              <w:bottom w:val="nil"/>
              <w:right w:val="nil"/>
            </w:tcBorders>
            <w:noWrap/>
            <w:vAlign w:val="bottom"/>
          </w:tcPr>
          <w:p w:rsidR="00E0007B" w:rsidRPr="00993F40" w:rsidRDefault="00E0007B" w:rsidP="000718B0"/>
        </w:tc>
        <w:tc>
          <w:tcPr>
            <w:tcW w:w="294" w:type="pct"/>
            <w:gridSpan w:val="2"/>
            <w:tcBorders>
              <w:top w:val="nil"/>
              <w:left w:val="nil"/>
              <w:bottom w:val="nil"/>
              <w:right w:val="nil"/>
            </w:tcBorders>
            <w:noWrap/>
            <w:vAlign w:val="bottom"/>
          </w:tcPr>
          <w:p w:rsidR="00E0007B" w:rsidRPr="00993F40" w:rsidRDefault="00E0007B" w:rsidP="000718B0"/>
        </w:tc>
        <w:tc>
          <w:tcPr>
            <w:tcW w:w="251" w:type="pct"/>
            <w:gridSpan w:val="2"/>
            <w:tcBorders>
              <w:top w:val="nil"/>
              <w:left w:val="nil"/>
              <w:bottom w:val="nil"/>
              <w:right w:val="nil"/>
            </w:tcBorders>
            <w:noWrap/>
            <w:vAlign w:val="bottom"/>
          </w:tcPr>
          <w:p w:rsidR="00E0007B" w:rsidRPr="00993F40" w:rsidRDefault="00E0007B" w:rsidP="000718B0"/>
        </w:tc>
        <w:tc>
          <w:tcPr>
            <w:tcW w:w="239" w:type="pct"/>
            <w:gridSpan w:val="2"/>
            <w:tcBorders>
              <w:top w:val="nil"/>
              <w:left w:val="nil"/>
              <w:bottom w:val="nil"/>
              <w:right w:val="nil"/>
            </w:tcBorders>
            <w:noWrap/>
            <w:vAlign w:val="bottom"/>
          </w:tcPr>
          <w:p w:rsidR="00E0007B" w:rsidRPr="00993F40" w:rsidRDefault="00E0007B" w:rsidP="000718B0"/>
        </w:tc>
        <w:tc>
          <w:tcPr>
            <w:tcW w:w="293" w:type="pct"/>
            <w:tcBorders>
              <w:top w:val="nil"/>
              <w:left w:val="nil"/>
              <w:bottom w:val="nil"/>
              <w:right w:val="nil"/>
            </w:tcBorders>
            <w:noWrap/>
            <w:vAlign w:val="bottom"/>
          </w:tcPr>
          <w:p w:rsidR="00E0007B" w:rsidRPr="00993F40" w:rsidRDefault="00E0007B" w:rsidP="000718B0"/>
        </w:tc>
        <w:tc>
          <w:tcPr>
            <w:tcW w:w="1551" w:type="pct"/>
            <w:gridSpan w:val="6"/>
            <w:tcBorders>
              <w:top w:val="nil"/>
              <w:left w:val="nil"/>
              <w:bottom w:val="nil"/>
              <w:right w:val="nil"/>
            </w:tcBorders>
            <w:noWrap/>
            <w:vAlign w:val="bottom"/>
          </w:tcPr>
          <w:p w:rsidR="00E0007B" w:rsidRPr="00993F40" w:rsidRDefault="00E0007B" w:rsidP="000718B0">
            <w:pPr>
              <w:jc w:val="right"/>
            </w:pPr>
          </w:p>
        </w:tc>
      </w:tr>
      <w:tr w:rsidR="00E0007B" w:rsidRPr="00993F40" w:rsidTr="00F94051">
        <w:trPr>
          <w:gridAfter w:val="2"/>
          <w:wAfter w:w="909" w:type="pct"/>
          <w:trHeight w:val="330"/>
        </w:trPr>
        <w:tc>
          <w:tcPr>
            <w:tcW w:w="4091" w:type="pct"/>
            <w:gridSpan w:val="18"/>
            <w:tcBorders>
              <w:top w:val="nil"/>
              <w:left w:val="nil"/>
              <w:bottom w:val="nil"/>
              <w:right w:val="nil"/>
            </w:tcBorders>
            <w:vAlign w:val="center"/>
          </w:tcPr>
          <w:p w:rsidR="00E0007B" w:rsidRPr="00993F40" w:rsidRDefault="00E0007B" w:rsidP="000718B0">
            <w:pPr>
              <w:jc w:val="center"/>
              <w:rPr>
                <w:b/>
                <w:bCs/>
              </w:rPr>
            </w:pPr>
            <w:r w:rsidRPr="00993F40">
              <w:rPr>
                <w:b/>
                <w:bCs/>
              </w:rPr>
              <w:t>Ведомственная структура расходов местного бюджета на 2018-2019гг</w:t>
            </w:r>
          </w:p>
        </w:tc>
      </w:tr>
      <w:tr w:rsidR="00E0007B" w:rsidRPr="00993F40" w:rsidTr="00F94051">
        <w:trPr>
          <w:trHeight w:val="255"/>
        </w:trPr>
        <w:tc>
          <w:tcPr>
            <w:tcW w:w="228" w:type="pct"/>
            <w:tcBorders>
              <w:top w:val="nil"/>
              <w:left w:val="nil"/>
              <w:bottom w:val="nil"/>
              <w:right w:val="nil"/>
            </w:tcBorders>
            <w:noWrap/>
            <w:vAlign w:val="bottom"/>
          </w:tcPr>
          <w:p w:rsidR="00E0007B" w:rsidRPr="00993F40" w:rsidRDefault="00E0007B" w:rsidP="000718B0"/>
        </w:tc>
        <w:tc>
          <w:tcPr>
            <w:tcW w:w="1253" w:type="pct"/>
            <w:gridSpan w:val="5"/>
            <w:tcBorders>
              <w:top w:val="nil"/>
              <w:left w:val="nil"/>
              <w:bottom w:val="nil"/>
              <w:right w:val="nil"/>
            </w:tcBorders>
            <w:noWrap/>
            <w:vAlign w:val="center"/>
          </w:tcPr>
          <w:p w:rsidR="00E0007B" w:rsidRPr="00993F40" w:rsidRDefault="00E0007B" w:rsidP="000718B0"/>
        </w:tc>
        <w:tc>
          <w:tcPr>
            <w:tcW w:w="342" w:type="pct"/>
            <w:gridSpan w:val="2"/>
            <w:tcBorders>
              <w:top w:val="nil"/>
              <w:left w:val="nil"/>
              <w:bottom w:val="nil"/>
              <w:right w:val="nil"/>
            </w:tcBorders>
            <w:noWrap/>
            <w:vAlign w:val="bottom"/>
          </w:tcPr>
          <w:p w:rsidR="00E0007B" w:rsidRPr="00993F40" w:rsidRDefault="00E0007B" w:rsidP="000718B0">
            <w:pPr>
              <w:rPr>
                <w:b/>
                <w:bCs/>
              </w:rPr>
            </w:pPr>
          </w:p>
        </w:tc>
        <w:tc>
          <w:tcPr>
            <w:tcW w:w="398" w:type="pct"/>
            <w:gridSpan w:val="2"/>
            <w:tcBorders>
              <w:top w:val="nil"/>
              <w:left w:val="nil"/>
              <w:bottom w:val="nil"/>
              <w:right w:val="nil"/>
            </w:tcBorders>
            <w:noWrap/>
            <w:vAlign w:val="bottom"/>
          </w:tcPr>
          <w:p w:rsidR="00E0007B" w:rsidRPr="00993F40" w:rsidRDefault="00E0007B" w:rsidP="000718B0"/>
        </w:tc>
        <w:tc>
          <w:tcPr>
            <w:tcW w:w="342" w:type="pct"/>
            <w:gridSpan w:val="3"/>
            <w:tcBorders>
              <w:top w:val="nil"/>
              <w:left w:val="nil"/>
              <w:bottom w:val="nil"/>
              <w:right w:val="nil"/>
            </w:tcBorders>
            <w:noWrap/>
            <w:vAlign w:val="bottom"/>
          </w:tcPr>
          <w:p w:rsidR="00E0007B" w:rsidRPr="00993F40" w:rsidRDefault="00E0007B" w:rsidP="000718B0"/>
        </w:tc>
        <w:tc>
          <w:tcPr>
            <w:tcW w:w="398" w:type="pct"/>
            <w:tcBorders>
              <w:top w:val="nil"/>
              <w:left w:val="nil"/>
              <w:bottom w:val="nil"/>
              <w:right w:val="nil"/>
            </w:tcBorders>
            <w:noWrap/>
            <w:vAlign w:val="bottom"/>
          </w:tcPr>
          <w:p w:rsidR="00E0007B" w:rsidRPr="00993F40" w:rsidRDefault="00E0007B" w:rsidP="000718B0"/>
        </w:tc>
        <w:tc>
          <w:tcPr>
            <w:tcW w:w="400" w:type="pct"/>
            <w:tcBorders>
              <w:top w:val="nil"/>
              <w:left w:val="nil"/>
              <w:bottom w:val="nil"/>
              <w:right w:val="nil"/>
            </w:tcBorders>
            <w:noWrap/>
            <w:vAlign w:val="bottom"/>
          </w:tcPr>
          <w:p w:rsidR="00E0007B" w:rsidRPr="00993F40" w:rsidRDefault="00E0007B" w:rsidP="000718B0"/>
        </w:tc>
        <w:tc>
          <w:tcPr>
            <w:tcW w:w="95" w:type="pct"/>
            <w:tcBorders>
              <w:top w:val="nil"/>
              <w:left w:val="nil"/>
              <w:bottom w:val="nil"/>
              <w:right w:val="nil"/>
            </w:tcBorders>
            <w:noWrap/>
            <w:vAlign w:val="bottom"/>
          </w:tcPr>
          <w:p w:rsidR="00E0007B" w:rsidRPr="00993F40" w:rsidRDefault="00E0007B" w:rsidP="000718B0"/>
        </w:tc>
        <w:tc>
          <w:tcPr>
            <w:tcW w:w="1544" w:type="pct"/>
            <w:gridSpan w:val="4"/>
            <w:tcBorders>
              <w:top w:val="nil"/>
              <w:left w:val="nil"/>
              <w:bottom w:val="nil"/>
              <w:right w:val="nil"/>
            </w:tcBorders>
            <w:noWrap/>
            <w:vAlign w:val="bottom"/>
          </w:tcPr>
          <w:p w:rsidR="00E0007B" w:rsidRPr="00993F40" w:rsidRDefault="00E0007B" w:rsidP="000718B0"/>
        </w:tc>
      </w:tr>
      <w:tr w:rsidR="00E0007B" w:rsidRPr="00993F40" w:rsidTr="00F94051">
        <w:trPr>
          <w:trHeight w:val="255"/>
        </w:trPr>
        <w:tc>
          <w:tcPr>
            <w:tcW w:w="228" w:type="pct"/>
            <w:tcBorders>
              <w:top w:val="nil"/>
              <w:left w:val="nil"/>
              <w:bottom w:val="nil"/>
              <w:right w:val="nil"/>
            </w:tcBorders>
            <w:noWrap/>
            <w:vAlign w:val="bottom"/>
          </w:tcPr>
          <w:p w:rsidR="00E0007B" w:rsidRPr="00993F40" w:rsidRDefault="00E0007B" w:rsidP="000718B0"/>
        </w:tc>
        <w:tc>
          <w:tcPr>
            <w:tcW w:w="1253" w:type="pct"/>
            <w:gridSpan w:val="5"/>
            <w:tcBorders>
              <w:top w:val="nil"/>
              <w:left w:val="nil"/>
              <w:bottom w:val="nil"/>
              <w:right w:val="nil"/>
            </w:tcBorders>
            <w:noWrap/>
            <w:vAlign w:val="center"/>
          </w:tcPr>
          <w:p w:rsidR="00E0007B" w:rsidRPr="00993F40" w:rsidRDefault="00E0007B" w:rsidP="000718B0"/>
        </w:tc>
        <w:tc>
          <w:tcPr>
            <w:tcW w:w="342" w:type="pct"/>
            <w:gridSpan w:val="2"/>
            <w:tcBorders>
              <w:top w:val="nil"/>
              <w:left w:val="nil"/>
              <w:bottom w:val="nil"/>
              <w:right w:val="nil"/>
            </w:tcBorders>
            <w:noWrap/>
            <w:vAlign w:val="bottom"/>
          </w:tcPr>
          <w:p w:rsidR="00E0007B" w:rsidRPr="00993F40" w:rsidRDefault="00E0007B" w:rsidP="000718B0">
            <w:pPr>
              <w:rPr>
                <w:b/>
                <w:bCs/>
              </w:rPr>
            </w:pPr>
          </w:p>
        </w:tc>
        <w:tc>
          <w:tcPr>
            <w:tcW w:w="398" w:type="pct"/>
            <w:gridSpan w:val="2"/>
            <w:tcBorders>
              <w:top w:val="nil"/>
              <w:left w:val="nil"/>
              <w:bottom w:val="nil"/>
              <w:right w:val="nil"/>
            </w:tcBorders>
            <w:noWrap/>
            <w:vAlign w:val="bottom"/>
          </w:tcPr>
          <w:p w:rsidR="00E0007B" w:rsidRPr="00993F40" w:rsidRDefault="00E0007B" w:rsidP="000718B0"/>
        </w:tc>
        <w:tc>
          <w:tcPr>
            <w:tcW w:w="342" w:type="pct"/>
            <w:gridSpan w:val="3"/>
            <w:tcBorders>
              <w:top w:val="nil"/>
              <w:left w:val="nil"/>
              <w:bottom w:val="nil"/>
              <w:right w:val="nil"/>
            </w:tcBorders>
            <w:noWrap/>
            <w:vAlign w:val="bottom"/>
          </w:tcPr>
          <w:p w:rsidR="00E0007B" w:rsidRPr="00993F40" w:rsidRDefault="00E0007B" w:rsidP="000718B0"/>
        </w:tc>
        <w:tc>
          <w:tcPr>
            <w:tcW w:w="398" w:type="pct"/>
            <w:tcBorders>
              <w:top w:val="nil"/>
              <w:left w:val="nil"/>
              <w:bottom w:val="nil"/>
              <w:right w:val="nil"/>
            </w:tcBorders>
            <w:noWrap/>
            <w:vAlign w:val="bottom"/>
          </w:tcPr>
          <w:p w:rsidR="00E0007B" w:rsidRPr="00993F40" w:rsidRDefault="00E0007B" w:rsidP="000718B0"/>
        </w:tc>
        <w:tc>
          <w:tcPr>
            <w:tcW w:w="400" w:type="pct"/>
            <w:tcBorders>
              <w:top w:val="nil"/>
              <w:left w:val="nil"/>
              <w:bottom w:val="nil"/>
              <w:right w:val="nil"/>
            </w:tcBorders>
            <w:noWrap/>
            <w:vAlign w:val="bottom"/>
          </w:tcPr>
          <w:p w:rsidR="00E0007B" w:rsidRPr="00993F40" w:rsidRDefault="00E0007B" w:rsidP="000718B0"/>
        </w:tc>
        <w:tc>
          <w:tcPr>
            <w:tcW w:w="95" w:type="pct"/>
            <w:tcBorders>
              <w:top w:val="nil"/>
              <w:left w:val="nil"/>
              <w:bottom w:val="nil"/>
              <w:right w:val="nil"/>
            </w:tcBorders>
            <w:noWrap/>
            <w:vAlign w:val="bottom"/>
          </w:tcPr>
          <w:p w:rsidR="00E0007B" w:rsidRPr="00993F40" w:rsidRDefault="00E0007B" w:rsidP="000718B0"/>
        </w:tc>
        <w:tc>
          <w:tcPr>
            <w:tcW w:w="1544" w:type="pct"/>
            <w:gridSpan w:val="4"/>
            <w:tcBorders>
              <w:top w:val="nil"/>
              <w:left w:val="nil"/>
              <w:bottom w:val="nil"/>
              <w:right w:val="nil"/>
            </w:tcBorders>
            <w:noWrap/>
            <w:vAlign w:val="bottom"/>
          </w:tcPr>
          <w:p w:rsidR="00E0007B" w:rsidRPr="00993F40" w:rsidRDefault="00E0007B" w:rsidP="000718B0"/>
        </w:tc>
      </w:tr>
      <w:tr w:rsidR="00E0007B" w:rsidRPr="00993F40" w:rsidTr="00F94051">
        <w:trPr>
          <w:gridAfter w:val="1"/>
          <w:wAfter w:w="844" w:type="pct"/>
          <w:trHeight w:val="420"/>
        </w:trPr>
        <w:tc>
          <w:tcPr>
            <w:tcW w:w="228" w:type="pct"/>
            <w:tcBorders>
              <w:top w:val="single" w:sz="4" w:space="0" w:color="auto"/>
              <w:left w:val="single" w:sz="4" w:space="0" w:color="auto"/>
              <w:bottom w:val="single" w:sz="4" w:space="0" w:color="auto"/>
              <w:right w:val="single" w:sz="4" w:space="0" w:color="auto"/>
            </w:tcBorders>
            <w:vAlign w:val="center"/>
          </w:tcPr>
          <w:p w:rsidR="00E0007B" w:rsidRPr="00993F40" w:rsidRDefault="00E0007B" w:rsidP="000718B0">
            <w:pPr>
              <w:jc w:val="center"/>
              <w:rPr>
                <w:b/>
                <w:bCs/>
              </w:rPr>
            </w:pPr>
            <w:r w:rsidRPr="00993F40">
              <w:rPr>
                <w:b/>
                <w:bCs/>
              </w:rPr>
              <w:t>№ п/п</w:t>
            </w:r>
          </w:p>
        </w:tc>
        <w:tc>
          <w:tcPr>
            <w:tcW w:w="1253" w:type="pct"/>
            <w:gridSpan w:val="5"/>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xml:space="preserve">Наименование </w:t>
            </w:r>
          </w:p>
        </w:tc>
        <w:tc>
          <w:tcPr>
            <w:tcW w:w="342" w:type="pct"/>
            <w:gridSpan w:val="2"/>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ГРБС</w:t>
            </w:r>
          </w:p>
        </w:tc>
        <w:tc>
          <w:tcPr>
            <w:tcW w:w="398" w:type="pct"/>
            <w:gridSpan w:val="2"/>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Раздел</w:t>
            </w:r>
          </w:p>
        </w:tc>
        <w:tc>
          <w:tcPr>
            <w:tcW w:w="342" w:type="pct"/>
            <w:gridSpan w:val="3"/>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Подраздел</w:t>
            </w:r>
          </w:p>
        </w:tc>
        <w:tc>
          <w:tcPr>
            <w:tcW w:w="398" w:type="pct"/>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Целевая статья</w:t>
            </w:r>
          </w:p>
        </w:tc>
        <w:tc>
          <w:tcPr>
            <w:tcW w:w="400" w:type="pct"/>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Вид расхода</w:t>
            </w:r>
          </w:p>
        </w:tc>
        <w:tc>
          <w:tcPr>
            <w:tcW w:w="795" w:type="pct"/>
            <w:gridSpan w:val="4"/>
            <w:tcBorders>
              <w:top w:val="single" w:sz="4" w:space="0" w:color="auto"/>
              <w:left w:val="nil"/>
              <w:bottom w:val="single" w:sz="4" w:space="0" w:color="auto"/>
              <w:right w:val="single" w:sz="4" w:space="0" w:color="000000"/>
            </w:tcBorders>
            <w:vAlign w:val="center"/>
          </w:tcPr>
          <w:p w:rsidR="00E0007B" w:rsidRPr="00993F40" w:rsidRDefault="00E0007B" w:rsidP="000718B0">
            <w:pPr>
              <w:jc w:val="center"/>
              <w:rPr>
                <w:b/>
                <w:bCs/>
              </w:rPr>
            </w:pPr>
            <w:r w:rsidRPr="00993F40">
              <w:rPr>
                <w:b/>
                <w:bCs/>
              </w:rPr>
              <w:t>Плановый период</w:t>
            </w:r>
          </w:p>
        </w:tc>
      </w:tr>
      <w:tr w:rsidR="00E0007B" w:rsidRPr="00993F40" w:rsidTr="00F94051">
        <w:trPr>
          <w:gridAfter w:val="1"/>
          <w:wAfter w:w="844" w:type="pct"/>
          <w:trHeight w:val="285"/>
        </w:trPr>
        <w:tc>
          <w:tcPr>
            <w:tcW w:w="228" w:type="pct"/>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2018</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2019</w:t>
            </w:r>
          </w:p>
        </w:tc>
      </w:tr>
      <w:tr w:rsidR="00E0007B" w:rsidRPr="00993F40" w:rsidTr="00F94051">
        <w:trPr>
          <w:gridAfter w:val="1"/>
          <w:wAfter w:w="844" w:type="pct"/>
          <w:trHeight w:val="85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1</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Администрация сельского  поселения "Большекударинское"</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r>
      <w:tr w:rsidR="00E0007B" w:rsidRPr="00993F40" w:rsidTr="00F94051">
        <w:trPr>
          <w:gridAfter w:val="1"/>
          <w:wAfter w:w="844" w:type="pct"/>
          <w:trHeight w:val="6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shd w:val="clear" w:color="000000" w:fill="CCFFCC"/>
            <w:vAlign w:val="center"/>
          </w:tcPr>
          <w:p w:rsidR="00E0007B" w:rsidRPr="00993F40" w:rsidRDefault="00E0007B" w:rsidP="000718B0">
            <w:r w:rsidRPr="00993F40">
              <w:t>ОБЩЕГОСУДАРСТВЕННЫЕ ВОПРОСЫ</w:t>
            </w:r>
          </w:p>
        </w:tc>
        <w:tc>
          <w:tcPr>
            <w:tcW w:w="342"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01</w:t>
            </w:r>
          </w:p>
        </w:tc>
        <w:tc>
          <w:tcPr>
            <w:tcW w:w="342"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pPr>
            <w:r w:rsidRPr="00993F40">
              <w:t> </w:t>
            </w:r>
          </w:p>
        </w:tc>
        <w:tc>
          <w:tcPr>
            <w:tcW w:w="398"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pPr>
            <w:r w:rsidRPr="00993F40">
              <w:t> </w:t>
            </w:r>
          </w:p>
        </w:tc>
        <w:tc>
          <w:tcPr>
            <w:tcW w:w="400"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2028,09375</w:t>
            </w:r>
          </w:p>
        </w:tc>
        <w:tc>
          <w:tcPr>
            <w:tcW w:w="397"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1993,76650</w:t>
            </w:r>
          </w:p>
        </w:tc>
      </w:tr>
      <w:tr w:rsidR="00E0007B" w:rsidRPr="00993F40" w:rsidTr="00F94051">
        <w:trPr>
          <w:gridAfter w:val="1"/>
          <w:wAfter w:w="844" w:type="pct"/>
          <w:trHeight w:val="1128"/>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Функционирование высшего должностного лица субьекта Российской Федерации и органа местного самоуправления</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02</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556,20755</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510,88030</w:t>
            </w:r>
          </w:p>
        </w:tc>
      </w:tr>
      <w:tr w:rsidR="00E0007B" w:rsidRPr="00993F40" w:rsidTr="00F94051">
        <w:trPr>
          <w:gridAfter w:val="1"/>
          <w:wAfter w:w="844" w:type="pct"/>
          <w:trHeight w:val="102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Осуществление государственных полномочий по расчету и предоставлению дотаций  поселениям</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99 9 00 73090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3,10000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3,20000</w:t>
            </w:r>
          </w:p>
        </w:tc>
      </w:tr>
      <w:tr w:rsidR="00E0007B" w:rsidRPr="00993F40" w:rsidTr="002A372F">
        <w:trPr>
          <w:gridAfter w:val="1"/>
          <w:wAfter w:w="844" w:type="pct"/>
          <w:trHeight w:val="683"/>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Расходы на выплаты персоналу государственных (муниципальных) органов</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99 9 00 73090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3,10000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3,20000</w:t>
            </w:r>
          </w:p>
        </w:tc>
      </w:tr>
      <w:tr w:rsidR="00E0007B" w:rsidRPr="00993F40" w:rsidTr="00F94051">
        <w:trPr>
          <w:gridAfter w:val="1"/>
          <w:wAfter w:w="844" w:type="pct"/>
          <w:trHeight w:val="106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Фонд оплаты труда государственных (муниципальных) органов и взносы по обязательному социальному страхованию</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99 9 00 73090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3,10000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3,20000</w:t>
            </w:r>
          </w:p>
        </w:tc>
      </w:tr>
      <w:tr w:rsidR="00E0007B" w:rsidRPr="00993F40" w:rsidTr="002A372F">
        <w:trPr>
          <w:gridAfter w:val="1"/>
          <w:wAfter w:w="844" w:type="pct"/>
          <w:trHeight w:val="52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 xml:space="preserve">Фонд оплаты труда государственных (муниципальных) органов </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99 9 00 73090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121</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3,10000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3,20000</w:t>
            </w:r>
          </w:p>
        </w:tc>
      </w:tr>
      <w:tr w:rsidR="00E0007B" w:rsidRPr="00993F40" w:rsidTr="002A372F">
        <w:trPr>
          <w:gridAfter w:val="1"/>
          <w:wAfter w:w="844" w:type="pct"/>
          <w:trHeight w:val="96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Расходы на обеспечение функционирования высшего должностного лица муниципального образования</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553,10755</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507,68030</w:t>
            </w:r>
          </w:p>
        </w:tc>
      </w:tr>
      <w:tr w:rsidR="00E0007B" w:rsidRPr="00993F40" w:rsidTr="00F94051">
        <w:trPr>
          <w:gridAfter w:val="1"/>
          <w:wAfter w:w="844" w:type="pct"/>
          <w:trHeight w:val="2040"/>
        </w:trPr>
        <w:tc>
          <w:tcPr>
            <w:tcW w:w="228" w:type="pct"/>
            <w:tcBorders>
              <w:top w:val="nil"/>
              <w:left w:val="single" w:sz="4" w:space="0" w:color="auto"/>
              <w:bottom w:val="single" w:sz="4" w:space="0" w:color="auto"/>
              <w:right w:val="nil"/>
            </w:tcBorders>
          </w:tcPr>
          <w:p w:rsidR="00E0007B" w:rsidRPr="00993F40" w:rsidRDefault="00E0007B" w:rsidP="000718B0">
            <w:pPr>
              <w:jc w:val="center"/>
            </w:pPr>
            <w:r w:rsidRPr="00993F40">
              <w:t> </w:t>
            </w:r>
          </w:p>
        </w:tc>
        <w:tc>
          <w:tcPr>
            <w:tcW w:w="1253" w:type="pct"/>
            <w:gridSpan w:val="5"/>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553,10755</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507,68030</w:t>
            </w:r>
          </w:p>
        </w:tc>
      </w:tr>
      <w:tr w:rsidR="00E0007B" w:rsidRPr="00993F40" w:rsidTr="002A372F">
        <w:trPr>
          <w:gridAfter w:val="1"/>
          <w:wAfter w:w="844" w:type="pct"/>
          <w:trHeight w:val="692"/>
        </w:trPr>
        <w:tc>
          <w:tcPr>
            <w:tcW w:w="228" w:type="pct"/>
            <w:tcBorders>
              <w:top w:val="nil"/>
              <w:left w:val="single" w:sz="4" w:space="0" w:color="auto"/>
              <w:bottom w:val="single" w:sz="4" w:space="0" w:color="auto"/>
              <w:right w:val="nil"/>
            </w:tcBorders>
          </w:tcPr>
          <w:p w:rsidR="00E0007B" w:rsidRPr="00993F40" w:rsidRDefault="00E0007B" w:rsidP="000718B0">
            <w:pPr>
              <w:jc w:val="center"/>
            </w:pPr>
            <w:r w:rsidRPr="00993F40">
              <w:t> </w:t>
            </w:r>
          </w:p>
        </w:tc>
        <w:tc>
          <w:tcPr>
            <w:tcW w:w="1253" w:type="pct"/>
            <w:gridSpan w:val="5"/>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Расходы на выплаты персоналу государственных (муниципальных) органов</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553,10755</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507,68030</w:t>
            </w:r>
          </w:p>
        </w:tc>
      </w:tr>
      <w:tr w:rsidR="00E0007B" w:rsidRPr="00993F40" w:rsidTr="00F94051">
        <w:trPr>
          <w:gridAfter w:val="1"/>
          <w:wAfter w:w="844" w:type="pct"/>
          <w:trHeight w:val="855"/>
        </w:trPr>
        <w:tc>
          <w:tcPr>
            <w:tcW w:w="228" w:type="pct"/>
            <w:tcBorders>
              <w:top w:val="nil"/>
              <w:left w:val="single" w:sz="4" w:space="0" w:color="auto"/>
              <w:bottom w:val="single" w:sz="4" w:space="0" w:color="auto"/>
              <w:right w:val="nil"/>
            </w:tcBorders>
          </w:tcPr>
          <w:p w:rsidR="00E0007B" w:rsidRPr="00993F40" w:rsidRDefault="00E0007B" w:rsidP="000718B0">
            <w:pPr>
              <w:jc w:val="center"/>
            </w:pPr>
            <w:r w:rsidRPr="00993F40">
              <w:t> </w:t>
            </w:r>
          </w:p>
        </w:tc>
        <w:tc>
          <w:tcPr>
            <w:tcW w:w="1253" w:type="pct"/>
            <w:gridSpan w:val="5"/>
            <w:tcBorders>
              <w:top w:val="nil"/>
              <w:left w:val="single" w:sz="4" w:space="0" w:color="auto"/>
              <w:bottom w:val="single" w:sz="4" w:space="0" w:color="auto"/>
              <w:right w:val="single" w:sz="4" w:space="0" w:color="auto"/>
            </w:tcBorders>
          </w:tcPr>
          <w:p w:rsidR="00E0007B" w:rsidRPr="00993F40" w:rsidRDefault="00E0007B" w:rsidP="000718B0">
            <w:pPr>
              <w:jc w:val="both"/>
            </w:pPr>
            <w:r w:rsidRPr="00993F40">
              <w:t>Фонд оплаты труда государственных (муниципальных) органов</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121</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424,81378</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388,76367</w:t>
            </w:r>
          </w:p>
        </w:tc>
      </w:tr>
      <w:tr w:rsidR="00E0007B" w:rsidRPr="00993F40" w:rsidTr="00F94051">
        <w:trPr>
          <w:gridAfter w:val="1"/>
          <w:wAfter w:w="844" w:type="pct"/>
          <w:trHeight w:val="1275"/>
        </w:trPr>
        <w:tc>
          <w:tcPr>
            <w:tcW w:w="228" w:type="pct"/>
            <w:tcBorders>
              <w:top w:val="nil"/>
              <w:left w:val="single" w:sz="4" w:space="0" w:color="auto"/>
              <w:bottom w:val="single" w:sz="4" w:space="0" w:color="auto"/>
              <w:right w:val="nil"/>
            </w:tcBorders>
          </w:tcPr>
          <w:p w:rsidR="00E0007B" w:rsidRPr="00993F40" w:rsidRDefault="00E0007B" w:rsidP="000718B0">
            <w:pPr>
              <w:jc w:val="center"/>
            </w:pPr>
            <w:r w:rsidRPr="00993F40">
              <w:t> </w:t>
            </w:r>
          </w:p>
        </w:tc>
        <w:tc>
          <w:tcPr>
            <w:tcW w:w="1253" w:type="pct"/>
            <w:gridSpan w:val="5"/>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99 1 00 91010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129</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128,29377</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118,91663</w:t>
            </w:r>
          </w:p>
        </w:tc>
      </w:tr>
      <w:tr w:rsidR="00E0007B" w:rsidRPr="00993F40" w:rsidTr="00F94051">
        <w:trPr>
          <w:gridAfter w:val="1"/>
          <w:wAfter w:w="844" w:type="pct"/>
          <w:trHeight w:val="278"/>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1470,88620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1481,88620</w:t>
            </w:r>
          </w:p>
        </w:tc>
      </w:tr>
      <w:tr w:rsidR="00E0007B" w:rsidRPr="00993F40" w:rsidTr="00F94051">
        <w:trPr>
          <w:gridAfter w:val="1"/>
          <w:wAfter w:w="844" w:type="pct"/>
          <w:trHeight w:val="184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99 4 00 00000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192,00000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192,00000</w:t>
            </w:r>
          </w:p>
        </w:tc>
      </w:tr>
      <w:tr w:rsidR="00E0007B" w:rsidRPr="00993F40" w:rsidTr="00F94051">
        <w:trPr>
          <w:gridAfter w:val="1"/>
          <w:wAfter w:w="844" w:type="pct"/>
          <w:trHeight w:val="124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 на осуществление части полномочий по формированию и исполнению бюджета поселения</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С0200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180,00000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180,00000</w:t>
            </w:r>
          </w:p>
        </w:tc>
      </w:tr>
      <w:tr w:rsidR="00E0007B" w:rsidRPr="00993F40" w:rsidTr="00F94051">
        <w:trPr>
          <w:gridAfter w:val="1"/>
          <w:wAfter w:w="844" w:type="pct"/>
          <w:trHeight w:val="3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С0200</w:t>
            </w:r>
          </w:p>
        </w:tc>
        <w:tc>
          <w:tcPr>
            <w:tcW w:w="400" w:type="pct"/>
            <w:tcBorders>
              <w:top w:val="nil"/>
              <w:left w:val="nil"/>
              <w:bottom w:val="nil"/>
              <w:right w:val="nil"/>
            </w:tcBorders>
            <w:noWrap/>
            <w:vAlign w:val="bottom"/>
          </w:tcPr>
          <w:p w:rsidR="00E0007B" w:rsidRPr="00993F40" w:rsidRDefault="00E0007B" w:rsidP="000718B0">
            <w:pPr>
              <w:jc w:val="center"/>
            </w:pPr>
            <w:r w:rsidRPr="00993F40">
              <w:t>500</w:t>
            </w:r>
          </w:p>
        </w:tc>
        <w:tc>
          <w:tcPr>
            <w:tcW w:w="39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pPr>
            <w:r w:rsidRPr="00993F40">
              <w:t>180,00000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180,00000</w:t>
            </w:r>
          </w:p>
        </w:tc>
      </w:tr>
      <w:tr w:rsidR="00E0007B" w:rsidRPr="00993F40" w:rsidTr="00F94051">
        <w:trPr>
          <w:gridAfter w:val="1"/>
          <w:wAfter w:w="844" w:type="pct"/>
          <w:trHeight w:val="6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Иные межбюджетные трансферты</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С0200</w:t>
            </w:r>
          </w:p>
        </w:tc>
        <w:tc>
          <w:tcPr>
            <w:tcW w:w="400" w:type="pct"/>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pPr>
            <w:r w:rsidRPr="00993F40">
              <w:t>540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180,00000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180,00000</w:t>
            </w:r>
          </w:p>
        </w:tc>
      </w:tr>
      <w:tr w:rsidR="00E0007B" w:rsidRPr="00993F40" w:rsidTr="00F94051">
        <w:trPr>
          <w:gridAfter w:val="1"/>
          <w:wAfter w:w="844" w:type="pct"/>
          <w:trHeight w:val="9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 на деятельность Контрольно-счетной палаты</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С0100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12,00000</w:t>
            </w:r>
          </w:p>
        </w:tc>
      </w:tr>
      <w:tr w:rsidR="00E0007B" w:rsidRPr="00993F40" w:rsidTr="00F94051">
        <w:trPr>
          <w:gridAfter w:val="1"/>
          <w:wAfter w:w="844" w:type="pct"/>
          <w:trHeight w:val="3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С0100</w:t>
            </w:r>
          </w:p>
        </w:tc>
        <w:tc>
          <w:tcPr>
            <w:tcW w:w="400" w:type="pct"/>
            <w:tcBorders>
              <w:top w:val="nil"/>
              <w:left w:val="nil"/>
              <w:bottom w:val="nil"/>
              <w:right w:val="nil"/>
            </w:tcBorders>
            <w:noWrap/>
            <w:vAlign w:val="bottom"/>
          </w:tcPr>
          <w:p w:rsidR="00E0007B" w:rsidRPr="00993F40" w:rsidRDefault="00E0007B" w:rsidP="000718B0">
            <w:pPr>
              <w:jc w:val="center"/>
            </w:pPr>
            <w:r w:rsidRPr="00993F40">
              <w:t>500</w:t>
            </w:r>
          </w:p>
        </w:tc>
        <w:tc>
          <w:tcPr>
            <w:tcW w:w="398"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pPr>
            <w:r w:rsidRPr="00993F40">
              <w:t>12,00000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12,00000</w:t>
            </w:r>
          </w:p>
        </w:tc>
      </w:tr>
      <w:tr w:rsidR="00E0007B" w:rsidRPr="00993F40" w:rsidTr="00F94051">
        <w:trPr>
          <w:gridAfter w:val="1"/>
          <w:wAfter w:w="844" w:type="pct"/>
          <w:trHeight w:val="6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Иные межбюджетные трансферты</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4 00 С0100</w:t>
            </w:r>
          </w:p>
        </w:tc>
        <w:tc>
          <w:tcPr>
            <w:tcW w:w="400" w:type="pct"/>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pPr>
            <w:r w:rsidRPr="00993F40">
              <w:t>540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12,00000</w:t>
            </w:r>
          </w:p>
        </w:tc>
      </w:tr>
      <w:tr w:rsidR="00E0007B" w:rsidRPr="00993F40" w:rsidTr="00F94051">
        <w:trPr>
          <w:gridAfter w:val="1"/>
          <w:wAfter w:w="844" w:type="pct"/>
          <w:trHeight w:val="114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Руководство и управление в сфере установленных функций  органов местного самоуправления</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1268,88620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1274,88620</w:t>
            </w:r>
          </w:p>
        </w:tc>
      </w:tr>
      <w:tr w:rsidR="00E0007B" w:rsidRPr="00993F40" w:rsidTr="00F94051">
        <w:trPr>
          <w:gridAfter w:val="1"/>
          <w:wAfter w:w="844" w:type="pct"/>
          <w:trHeight w:val="9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 xml:space="preserve">Расходы на обеспечение функций  органов местного самоуправления </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1268,88620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1274,88620</w:t>
            </w:r>
          </w:p>
        </w:tc>
      </w:tr>
      <w:tr w:rsidR="00E0007B" w:rsidRPr="00993F40" w:rsidTr="00F94051">
        <w:trPr>
          <w:gridAfter w:val="1"/>
          <w:wAfter w:w="844" w:type="pct"/>
          <w:trHeight w:val="2279"/>
        </w:trPr>
        <w:tc>
          <w:tcPr>
            <w:tcW w:w="228" w:type="pct"/>
            <w:tcBorders>
              <w:top w:val="nil"/>
              <w:left w:val="single" w:sz="4" w:space="0" w:color="auto"/>
              <w:bottom w:val="single" w:sz="4" w:space="0" w:color="auto"/>
              <w:right w:val="nil"/>
            </w:tcBorders>
          </w:tcPr>
          <w:p w:rsidR="00E0007B" w:rsidRPr="00993F40" w:rsidRDefault="00E0007B" w:rsidP="000718B0">
            <w:pPr>
              <w:jc w:val="center"/>
            </w:pPr>
            <w:r w:rsidRPr="00993F40">
              <w:t> </w:t>
            </w:r>
          </w:p>
        </w:tc>
        <w:tc>
          <w:tcPr>
            <w:tcW w:w="1253" w:type="pct"/>
            <w:gridSpan w:val="5"/>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1032,88620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1032,88620</w:t>
            </w:r>
          </w:p>
        </w:tc>
      </w:tr>
      <w:tr w:rsidR="00E0007B" w:rsidRPr="00993F40" w:rsidTr="00F94051">
        <w:trPr>
          <w:gridAfter w:val="1"/>
          <w:wAfter w:w="844" w:type="pct"/>
          <w:trHeight w:val="278"/>
        </w:trPr>
        <w:tc>
          <w:tcPr>
            <w:tcW w:w="228" w:type="pct"/>
            <w:tcBorders>
              <w:top w:val="nil"/>
              <w:left w:val="single" w:sz="4" w:space="0" w:color="auto"/>
              <w:bottom w:val="single" w:sz="4" w:space="0" w:color="auto"/>
              <w:right w:val="nil"/>
            </w:tcBorders>
          </w:tcPr>
          <w:p w:rsidR="00E0007B" w:rsidRPr="00993F40" w:rsidRDefault="00E0007B" w:rsidP="000718B0">
            <w:pPr>
              <w:jc w:val="center"/>
            </w:pPr>
            <w:r w:rsidRPr="00993F40">
              <w:t> </w:t>
            </w:r>
          </w:p>
        </w:tc>
        <w:tc>
          <w:tcPr>
            <w:tcW w:w="1253" w:type="pct"/>
            <w:gridSpan w:val="5"/>
            <w:tcBorders>
              <w:top w:val="nil"/>
              <w:left w:val="single" w:sz="4" w:space="0" w:color="auto"/>
              <w:bottom w:val="single" w:sz="4" w:space="0" w:color="auto"/>
              <w:right w:val="single" w:sz="4" w:space="0" w:color="auto"/>
            </w:tcBorders>
            <w:vAlign w:val="bottom"/>
          </w:tcPr>
          <w:p w:rsidR="00E0007B" w:rsidRPr="00993F40" w:rsidRDefault="00E0007B" w:rsidP="000718B0">
            <w:r w:rsidRPr="00993F40">
              <w:t>Расходы на выплаты персоналу государственных (муниципальных) органов</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1032,88620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1032,88620</w:t>
            </w:r>
          </w:p>
        </w:tc>
      </w:tr>
      <w:tr w:rsidR="00E0007B" w:rsidRPr="00993F40" w:rsidTr="00F94051">
        <w:trPr>
          <w:gridAfter w:val="1"/>
          <w:wAfter w:w="844" w:type="pct"/>
          <w:trHeight w:val="915"/>
        </w:trPr>
        <w:tc>
          <w:tcPr>
            <w:tcW w:w="228" w:type="pct"/>
            <w:tcBorders>
              <w:top w:val="nil"/>
              <w:left w:val="single" w:sz="4" w:space="0" w:color="auto"/>
              <w:bottom w:val="single" w:sz="4" w:space="0" w:color="auto"/>
              <w:right w:val="nil"/>
            </w:tcBorders>
          </w:tcPr>
          <w:p w:rsidR="00E0007B" w:rsidRPr="00993F40" w:rsidRDefault="00E0007B" w:rsidP="000718B0">
            <w:pPr>
              <w:jc w:val="center"/>
            </w:pPr>
            <w:r w:rsidRPr="00993F40">
              <w:t> </w:t>
            </w:r>
          </w:p>
        </w:tc>
        <w:tc>
          <w:tcPr>
            <w:tcW w:w="1253" w:type="pct"/>
            <w:gridSpan w:val="5"/>
            <w:tcBorders>
              <w:top w:val="nil"/>
              <w:left w:val="single" w:sz="4" w:space="0" w:color="auto"/>
              <w:bottom w:val="single" w:sz="4" w:space="0" w:color="auto"/>
              <w:right w:val="single" w:sz="4" w:space="0" w:color="auto"/>
            </w:tcBorders>
          </w:tcPr>
          <w:p w:rsidR="00E0007B" w:rsidRPr="00993F40" w:rsidRDefault="00E0007B" w:rsidP="000718B0">
            <w:pPr>
              <w:jc w:val="both"/>
            </w:pPr>
            <w:r w:rsidRPr="00993F40">
              <w:t>Фонд оплаты труда государственных (муниципальных) органов</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121</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793,30735</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793,30735</w:t>
            </w:r>
          </w:p>
        </w:tc>
      </w:tr>
      <w:tr w:rsidR="00E0007B" w:rsidRPr="00993F40" w:rsidTr="00F94051">
        <w:trPr>
          <w:gridAfter w:val="1"/>
          <w:wAfter w:w="844" w:type="pct"/>
          <w:trHeight w:val="1275"/>
        </w:trPr>
        <w:tc>
          <w:tcPr>
            <w:tcW w:w="228" w:type="pct"/>
            <w:tcBorders>
              <w:top w:val="nil"/>
              <w:left w:val="single" w:sz="4" w:space="0" w:color="auto"/>
              <w:bottom w:val="single" w:sz="4" w:space="0" w:color="auto"/>
              <w:right w:val="nil"/>
            </w:tcBorders>
          </w:tcPr>
          <w:p w:rsidR="00E0007B" w:rsidRPr="00993F40" w:rsidRDefault="00E0007B" w:rsidP="000718B0">
            <w:pPr>
              <w:jc w:val="center"/>
            </w:pPr>
            <w:r w:rsidRPr="00993F40">
              <w:t> </w:t>
            </w:r>
          </w:p>
        </w:tc>
        <w:tc>
          <w:tcPr>
            <w:tcW w:w="1253" w:type="pct"/>
            <w:gridSpan w:val="5"/>
            <w:tcBorders>
              <w:top w:val="nil"/>
              <w:left w:val="single" w:sz="4" w:space="0" w:color="auto"/>
              <w:bottom w:val="single" w:sz="4" w:space="0" w:color="auto"/>
              <w:right w:val="single" w:sz="4" w:space="0" w:color="auto"/>
            </w:tcBorders>
            <w:vAlign w:val="center"/>
          </w:tcPr>
          <w:p w:rsidR="00E0007B" w:rsidRPr="00993F40" w:rsidRDefault="00E0007B" w:rsidP="000718B0">
            <w:r w:rsidRPr="00993F4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129</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239,57885</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239,57885</w:t>
            </w:r>
          </w:p>
        </w:tc>
      </w:tr>
      <w:tr w:rsidR="00E0007B" w:rsidRPr="00993F40" w:rsidTr="00F94051">
        <w:trPr>
          <w:gridAfter w:val="1"/>
          <w:wAfter w:w="844" w:type="pct"/>
          <w:trHeight w:val="756"/>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214,00000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220,00000</w:t>
            </w:r>
          </w:p>
        </w:tc>
      </w:tr>
      <w:tr w:rsidR="00E0007B" w:rsidRPr="00993F40" w:rsidTr="00F94051">
        <w:trPr>
          <w:gridAfter w:val="1"/>
          <w:wAfter w:w="844" w:type="pct"/>
          <w:trHeight w:val="9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214,00000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220,00000</w:t>
            </w:r>
          </w:p>
        </w:tc>
      </w:tr>
      <w:tr w:rsidR="00E0007B" w:rsidRPr="00993F40" w:rsidTr="00F94051">
        <w:trPr>
          <w:gridAfter w:val="1"/>
          <w:wAfter w:w="844" w:type="pct"/>
          <w:trHeight w:val="99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Закупка товаров, работ, услуг в сфере информационно-коммуникационных технологий</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242</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30,00000</w:t>
            </w:r>
          </w:p>
        </w:tc>
      </w:tr>
      <w:tr w:rsidR="00E0007B" w:rsidRPr="00993F40" w:rsidTr="00F94051">
        <w:trPr>
          <w:gridAfter w:val="1"/>
          <w:wAfter w:w="844" w:type="pct"/>
          <w:trHeight w:val="1194"/>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184,00000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190,00000</w:t>
            </w:r>
          </w:p>
        </w:tc>
      </w:tr>
      <w:tr w:rsidR="00E0007B" w:rsidRPr="00993F40" w:rsidTr="00F94051">
        <w:trPr>
          <w:gridAfter w:val="1"/>
          <w:wAfter w:w="844" w:type="pct"/>
          <w:trHeight w:val="63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Иные бюджетные ассигнования</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22,00000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22,00000</w:t>
            </w:r>
          </w:p>
        </w:tc>
      </w:tr>
      <w:tr w:rsidR="00E0007B" w:rsidRPr="00993F40" w:rsidTr="00F94051">
        <w:trPr>
          <w:gridAfter w:val="1"/>
          <w:wAfter w:w="844" w:type="pct"/>
          <w:trHeight w:val="3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Уплата земельного налога</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851</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10,00000</w:t>
            </w:r>
          </w:p>
        </w:tc>
      </w:tr>
      <w:tr w:rsidR="00E0007B" w:rsidRPr="00993F40" w:rsidTr="00F94051">
        <w:trPr>
          <w:gridAfter w:val="1"/>
          <w:wAfter w:w="844" w:type="pct"/>
          <w:trHeight w:val="6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Уплата прочих налогов, сборов и иных платежей</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852</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11,00000</w:t>
            </w:r>
          </w:p>
        </w:tc>
      </w:tr>
      <w:tr w:rsidR="00E0007B" w:rsidRPr="00993F40" w:rsidTr="00F94051">
        <w:trPr>
          <w:gridAfter w:val="1"/>
          <w:wAfter w:w="844" w:type="pct"/>
          <w:trHeight w:val="3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Уплата иных платежей</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99 1 00 91020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r>
      <w:tr w:rsidR="00E0007B" w:rsidRPr="00993F40" w:rsidTr="00F94051">
        <w:trPr>
          <w:gridAfter w:val="1"/>
          <w:wAfter w:w="844" w:type="pct"/>
          <w:trHeight w:val="57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pPr>
              <w:rPr>
                <w:b/>
                <w:bCs/>
              </w:rPr>
            </w:pPr>
            <w:r w:rsidRPr="00993F40">
              <w:rPr>
                <w:b/>
                <w:bCs/>
              </w:rPr>
              <w:t>Иные бюджетные ассигнования</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99 9 00 87000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15,00000</w:t>
            </w:r>
          </w:p>
        </w:tc>
      </w:tr>
      <w:tr w:rsidR="00E0007B" w:rsidRPr="00993F40" w:rsidTr="00F94051">
        <w:trPr>
          <w:gridAfter w:val="1"/>
          <w:wAfter w:w="844" w:type="pct"/>
          <w:trHeight w:val="3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Иные бюджетные ассигнования</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99 9 00 87000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15,00000</w:t>
            </w:r>
          </w:p>
        </w:tc>
      </w:tr>
      <w:tr w:rsidR="00E0007B" w:rsidRPr="00993F40" w:rsidTr="00F94051">
        <w:trPr>
          <w:gridAfter w:val="1"/>
          <w:wAfter w:w="844" w:type="pct"/>
          <w:trHeight w:val="6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Уплата налогов, сборов и иных платежей</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99 9 00 87000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15,00000</w:t>
            </w:r>
          </w:p>
        </w:tc>
      </w:tr>
      <w:tr w:rsidR="00E0007B" w:rsidRPr="00993F40" w:rsidTr="00F94051">
        <w:trPr>
          <w:gridAfter w:val="1"/>
          <w:wAfter w:w="844" w:type="pct"/>
          <w:trHeight w:val="9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Уплата налога на имущество организаций и земельного налога</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04</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99 9 00 87000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851</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15,00000</w:t>
            </w:r>
          </w:p>
        </w:tc>
      </w:tr>
      <w:tr w:rsidR="00E0007B" w:rsidRPr="00993F40" w:rsidTr="00F94051">
        <w:trPr>
          <w:gridAfter w:val="1"/>
          <w:wAfter w:w="844" w:type="pct"/>
          <w:trHeight w:val="46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Резервные фонды</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11</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1,00000</w:t>
            </w:r>
          </w:p>
        </w:tc>
      </w:tr>
      <w:tr w:rsidR="00E0007B" w:rsidRPr="00993F40" w:rsidTr="00F94051">
        <w:trPr>
          <w:gridAfter w:val="1"/>
          <w:wAfter w:w="844" w:type="pct"/>
          <w:trHeight w:val="6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Резервные фонды местной администраций</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11</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6 00 Р0100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r>
      <w:tr w:rsidR="00E0007B" w:rsidRPr="00993F40" w:rsidTr="00F94051">
        <w:trPr>
          <w:gridAfter w:val="1"/>
          <w:wAfter w:w="844" w:type="pct"/>
          <w:trHeight w:val="61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Иные бюджетные ассигнования</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11</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6 00 Р0100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r>
      <w:tr w:rsidR="00E0007B" w:rsidRPr="00993F40" w:rsidTr="00F94051">
        <w:trPr>
          <w:gridAfter w:val="1"/>
          <w:wAfter w:w="844" w:type="pct"/>
          <w:trHeight w:val="37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Резервные средства</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11</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6 00 Р0100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r>
      <w:tr w:rsidR="00E0007B" w:rsidRPr="00993F40" w:rsidTr="00F94051">
        <w:trPr>
          <w:gridAfter w:val="1"/>
          <w:wAfter w:w="844" w:type="pct"/>
          <w:trHeight w:val="61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shd w:val="clear" w:color="000000" w:fill="CCFFCC"/>
            <w:vAlign w:val="center"/>
          </w:tcPr>
          <w:p w:rsidR="00E0007B" w:rsidRPr="00993F40" w:rsidRDefault="00E0007B" w:rsidP="000718B0">
            <w:pPr>
              <w:rPr>
                <w:b/>
                <w:bCs/>
              </w:rPr>
            </w:pPr>
            <w:r w:rsidRPr="00993F40">
              <w:rPr>
                <w:b/>
                <w:bCs/>
              </w:rPr>
              <w:t xml:space="preserve">  НАЦИОНАЛЬНАЯ ОБОРОНА</w:t>
            </w:r>
          </w:p>
        </w:tc>
        <w:tc>
          <w:tcPr>
            <w:tcW w:w="342"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02</w:t>
            </w:r>
          </w:p>
        </w:tc>
        <w:tc>
          <w:tcPr>
            <w:tcW w:w="342"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398"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400"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76,20000</w:t>
            </w:r>
          </w:p>
        </w:tc>
        <w:tc>
          <w:tcPr>
            <w:tcW w:w="397"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76,20000</w:t>
            </w:r>
          </w:p>
        </w:tc>
      </w:tr>
      <w:tr w:rsidR="00E0007B" w:rsidRPr="00993F40" w:rsidTr="00F94051">
        <w:trPr>
          <w:gridAfter w:val="1"/>
          <w:wAfter w:w="844" w:type="pct"/>
          <w:trHeight w:val="61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Мобилизационная и вневойсковая подготовка</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02</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76,20000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76,20000</w:t>
            </w:r>
          </w:p>
        </w:tc>
      </w:tr>
      <w:tr w:rsidR="00E0007B" w:rsidRPr="00993F40" w:rsidTr="00F94051">
        <w:trPr>
          <w:gridAfter w:val="1"/>
          <w:wAfter w:w="844" w:type="pct"/>
          <w:trHeight w:val="12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Осуществление первичного воинского учета на территориях, где отсутствуют военные комиссариаты</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70,30800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70,30800</w:t>
            </w:r>
          </w:p>
        </w:tc>
      </w:tr>
      <w:tr w:rsidR="00E0007B" w:rsidRPr="00993F40" w:rsidTr="00F94051">
        <w:trPr>
          <w:gridAfter w:val="1"/>
          <w:wAfter w:w="844" w:type="pct"/>
          <w:trHeight w:val="175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70,30800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70,30800</w:t>
            </w:r>
          </w:p>
        </w:tc>
      </w:tr>
      <w:tr w:rsidR="00E0007B" w:rsidRPr="00993F40" w:rsidTr="00F94051">
        <w:trPr>
          <w:gridAfter w:val="1"/>
          <w:wAfter w:w="844" w:type="pct"/>
          <w:trHeight w:val="9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nil"/>
              <w:right w:val="single" w:sz="4" w:space="0" w:color="auto"/>
            </w:tcBorders>
            <w:vAlign w:val="bottom"/>
          </w:tcPr>
          <w:p w:rsidR="00E0007B" w:rsidRPr="00993F40" w:rsidRDefault="00E0007B" w:rsidP="000718B0">
            <w:r w:rsidRPr="00993F40">
              <w:t>Расходы на выплаты персоналу государственных (муниципальных) органов</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70,30800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70,30800</w:t>
            </w:r>
          </w:p>
        </w:tc>
      </w:tr>
      <w:tr w:rsidR="00E0007B" w:rsidRPr="00993F40" w:rsidTr="00F94051">
        <w:trPr>
          <w:gridAfter w:val="1"/>
          <w:wAfter w:w="844" w:type="pct"/>
          <w:trHeight w:val="495"/>
        </w:trPr>
        <w:tc>
          <w:tcPr>
            <w:tcW w:w="228" w:type="pct"/>
            <w:tcBorders>
              <w:top w:val="nil"/>
              <w:left w:val="single" w:sz="4" w:space="0" w:color="auto"/>
              <w:bottom w:val="single" w:sz="4" w:space="0" w:color="auto"/>
              <w:right w:val="nil"/>
            </w:tcBorders>
          </w:tcPr>
          <w:p w:rsidR="00E0007B" w:rsidRPr="00993F40" w:rsidRDefault="00E0007B" w:rsidP="000718B0">
            <w:pPr>
              <w:jc w:val="center"/>
            </w:pPr>
            <w:r w:rsidRPr="00993F40">
              <w:t> </w:t>
            </w:r>
          </w:p>
        </w:tc>
        <w:tc>
          <w:tcPr>
            <w:tcW w:w="1253" w:type="pct"/>
            <w:gridSpan w:val="5"/>
            <w:tcBorders>
              <w:top w:val="single" w:sz="4" w:space="0" w:color="auto"/>
              <w:left w:val="single" w:sz="4" w:space="0" w:color="auto"/>
              <w:bottom w:val="single" w:sz="4" w:space="0" w:color="auto"/>
              <w:right w:val="single" w:sz="4" w:space="0" w:color="auto"/>
            </w:tcBorders>
          </w:tcPr>
          <w:p w:rsidR="00E0007B" w:rsidRPr="00993F40" w:rsidRDefault="00E0007B" w:rsidP="000718B0">
            <w:pPr>
              <w:jc w:val="both"/>
            </w:pPr>
            <w:r w:rsidRPr="00993F40">
              <w:t>Фонд оплаты труда государственных (муниципальных) органов</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121</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54,00000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54,00000</w:t>
            </w:r>
          </w:p>
        </w:tc>
      </w:tr>
      <w:tr w:rsidR="00E0007B" w:rsidRPr="00993F40" w:rsidTr="00F94051">
        <w:trPr>
          <w:gridAfter w:val="1"/>
          <w:wAfter w:w="844" w:type="pct"/>
          <w:trHeight w:val="126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129</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16,30800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16,30800</w:t>
            </w:r>
          </w:p>
        </w:tc>
      </w:tr>
      <w:tr w:rsidR="00E0007B" w:rsidRPr="00993F40" w:rsidTr="00F94051">
        <w:trPr>
          <w:gridAfter w:val="1"/>
          <w:wAfter w:w="844" w:type="pct"/>
          <w:trHeight w:val="100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5,89200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5,89200</w:t>
            </w:r>
          </w:p>
        </w:tc>
      </w:tr>
      <w:tr w:rsidR="00E0007B" w:rsidRPr="00993F40" w:rsidTr="00F94051">
        <w:trPr>
          <w:gridAfter w:val="1"/>
          <w:wAfter w:w="844" w:type="pct"/>
          <w:trHeight w:val="111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5,89200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5,89200</w:t>
            </w:r>
          </w:p>
        </w:tc>
      </w:tr>
      <w:tr w:rsidR="00E0007B" w:rsidRPr="00993F40" w:rsidTr="00F94051">
        <w:trPr>
          <w:gridAfter w:val="1"/>
          <w:wAfter w:w="844" w:type="pct"/>
          <w:trHeight w:val="100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02</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87 7 00 51180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5,89200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5,89200</w:t>
            </w:r>
          </w:p>
        </w:tc>
      </w:tr>
      <w:tr w:rsidR="00E0007B" w:rsidRPr="00993F40" w:rsidTr="00F94051">
        <w:trPr>
          <w:gridAfter w:val="1"/>
          <w:wAfter w:w="844" w:type="pct"/>
          <w:trHeight w:val="114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shd w:val="clear" w:color="000000" w:fill="CCFFCC"/>
            <w:vAlign w:val="center"/>
          </w:tcPr>
          <w:p w:rsidR="00E0007B" w:rsidRPr="00993F40" w:rsidRDefault="00E0007B" w:rsidP="000718B0">
            <w:pPr>
              <w:rPr>
                <w:b/>
                <w:bCs/>
              </w:rPr>
            </w:pPr>
            <w:r w:rsidRPr="00993F40">
              <w:rPr>
                <w:b/>
                <w:bCs/>
              </w:rPr>
              <w:t>НАЦИОНАЛЬНАЯ БЕЗОПАСНОСТЬ И ПРАВООХРАНИТЕЛЬНАЯ ДЕЯТЕЛЬНОСТЬ</w:t>
            </w:r>
          </w:p>
        </w:tc>
        <w:tc>
          <w:tcPr>
            <w:tcW w:w="342"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03</w:t>
            </w:r>
          </w:p>
        </w:tc>
        <w:tc>
          <w:tcPr>
            <w:tcW w:w="342"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398"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400"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2,00000</w:t>
            </w:r>
          </w:p>
        </w:tc>
        <w:tc>
          <w:tcPr>
            <w:tcW w:w="397"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6,00000</w:t>
            </w:r>
          </w:p>
        </w:tc>
      </w:tr>
      <w:tr w:rsidR="00E0007B" w:rsidRPr="00993F40" w:rsidTr="00993F40">
        <w:trPr>
          <w:gridAfter w:val="1"/>
          <w:wAfter w:w="844" w:type="pct"/>
          <w:trHeight w:val="992"/>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Защита населения и территории от чрезвычайных ситуаций природного и техногенного характера, гражданская оборона</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09</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1,00000</w:t>
            </w:r>
          </w:p>
        </w:tc>
      </w:tr>
      <w:tr w:rsidR="00E0007B" w:rsidRPr="00993F40" w:rsidTr="00F94051">
        <w:trPr>
          <w:gridAfter w:val="1"/>
          <w:wAfter w:w="844" w:type="pct"/>
          <w:trHeight w:val="115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Предупреждение и ликвидация последствий чрезвычайных ситуаций и стихийных бедствий природного и техногенного характера</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09</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99 9 00 80100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r>
      <w:tr w:rsidR="00E0007B" w:rsidRPr="00993F40" w:rsidTr="00F94051">
        <w:trPr>
          <w:gridAfter w:val="1"/>
          <w:wAfter w:w="844" w:type="pct"/>
          <w:trHeight w:val="51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09</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99 9 00 80100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r>
      <w:tr w:rsidR="00E0007B" w:rsidRPr="00993F40" w:rsidTr="00F94051">
        <w:trPr>
          <w:gridAfter w:val="1"/>
          <w:wAfter w:w="844" w:type="pct"/>
          <w:trHeight w:val="51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09</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99 9 00 80100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r>
      <w:tr w:rsidR="00E0007B" w:rsidRPr="00993F40" w:rsidTr="00F94051">
        <w:trPr>
          <w:gridAfter w:val="1"/>
          <w:wAfter w:w="844" w:type="pct"/>
          <w:trHeight w:val="9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09</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99 9 00 80100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r>
      <w:tr w:rsidR="00E0007B" w:rsidRPr="00993F40" w:rsidTr="00F94051">
        <w:trPr>
          <w:gridAfter w:val="1"/>
          <w:wAfter w:w="844" w:type="pct"/>
          <w:trHeight w:val="42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Обеспечение пожарной безопасности</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5,00000</w:t>
            </w:r>
          </w:p>
        </w:tc>
      </w:tr>
      <w:tr w:rsidR="00E0007B" w:rsidRPr="00993F40" w:rsidTr="00F94051">
        <w:trPr>
          <w:gridAfter w:val="1"/>
          <w:wAfter w:w="844" w:type="pct"/>
          <w:trHeight w:val="1042"/>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Прочие мероприятия, связанные с выполнением обязательств органов местного самоуправления</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5,00000</w:t>
            </w:r>
          </w:p>
        </w:tc>
      </w:tr>
      <w:tr w:rsidR="00E0007B" w:rsidRPr="00993F40" w:rsidTr="00F94051">
        <w:trPr>
          <w:gridAfter w:val="1"/>
          <w:wAfter w:w="844" w:type="pct"/>
          <w:trHeight w:val="51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5,00000</w:t>
            </w:r>
          </w:p>
        </w:tc>
      </w:tr>
      <w:tr w:rsidR="00E0007B" w:rsidRPr="00993F40" w:rsidTr="00F94051">
        <w:trPr>
          <w:gridAfter w:val="1"/>
          <w:wAfter w:w="844" w:type="pct"/>
          <w:trHeight w:val="51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5,00000</w:t>
            </w:r>
          </w:p>
        </w:tc>
      </w:tr>
      <w:tr w:rsidR="00E0007B" w:rsidRPr="00993F40" w:rsidTr="00F94051">
        <w:trPr>
          <w:gridAfter w:val="1"/>
          <w:wAfter w:w="844" w:type="pct"/>
          <w:trHeight w:val="104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ype="page"/>
              <w:t>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5,00000</w:t>
            </w:r>
          </w:p>
        </w:tc>
      </w:tr>
      <w:tr w:rsidR="00E0007B" w:rsidRPr="00993F40" w:rsidTr="00F94051">
        <w:trPr>
          <w:gridAfter w:val="1"/>
          <w:wAfter w:w="844" w:type="pct"/>
          <w:trHeight w:val="85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shd w:val="clear" w:color="000000" w:fill="CCFFCC"/>
            <w:vAlign w:val="center"/>
          </w:tcPr>
          <w:p w:rsidR="00E0007B" w:rsidRPr="00993F40" w:rsidRDefault="00E0007B" w:rsidP="000718B0">
            <w:pPr>
              <w:rPr>
                <w:b/>
                <w:bCs/>
              </w:rPr>
            </w:pPr>
            <w:r w:rsidRPr="00993F40">
              <w:rPr>
                <w:b/>
                <w:bCs/>
              </w:rPr>
              <w:t>ЖИЛИЩНО - КОММУНАЛЬНОЕ ХОЗЯЙСТВО</w:t>
            </w:r>
          </w:p>
        </w:tc>
        <w:tc>
          <w:tcPr>
            <w:tcW w:w="342"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05</w:t>
            </w:r>
          </w:p>
        </w:tc>
        <w:tc>
          <w:tcPr>
            <w:tcW w:w="342"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398"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400"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39,78767</w:t>
            </w:r>
          </w:p>
        </w:tc>
        <w:tc>
          <w:tcPr>
            <w:tcW w:w="397"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49,78767</w:t>
            </w:r>
          </w:p>
        </w:tc>
      </w:tr>
      <w:tr w:rsidR="00E0007B" w:rsidRPr="00993F40" w:rsidTr="00F94051">
        <w:trPr>
          <w:gridAfter w:val="1"/>
          <w:wAfter w:w="844" w:type="pct"/>
          <w:trHeight w:val="401"/>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Благоустройство</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39,78767</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49,78767</w:t>
            </w:r>
          </w:p>
        </w:tc>
      </w:tr>
      <w:tr w:rsidR="00E0007B" w:rsidRPr="00993F40" w:rsidTr="00F94051">
        <w:trPr>
          <w:gridAfter w:val="1"/>
          <w:wAfter w:w="844" w:type="pct"/>
          <w:trHeight w:val="278"/>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 xml:space="preserve">Мероприятия по организации общественных и временных работ. </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05</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14 9 00 00140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34,78767</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34,78767</w:t>
            </w:r>
          </w:p>
        </w:tc>
      </w:tr>
      <w:tr w:rsidR="00E0007B" w:rsidRPr="00993F40" w:rsidTr="00F94051">
        <w:trPr>
          <w:gridAfter w:val="1"/>
          <w:wAfter w:w="844" w:type="pct"/>
          <w:trHeight w:val="76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14 9 00 00140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34,78767</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34,78767</w:t>
            </w:r>
          </w:p>
        </w:tc>
      </w:tr>
      <w:tr w:rsidR="00E0007B" w:rsidRPr="00993F40" w:rsidTr="00F94051">
        <w:trPr>
          <w:gridAfter w:val="1"/>
          <w:wAfter w:w="844" w:type="pct"/>
          <w:trHeight w:val="916"/>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14 9 00 00140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34,78767</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34,78767</w:t>
            </w:r>
          </w:p>
        </w:tc>
      </w:tr>
      <w:tr w:rsidR="00E0007B" w:rsidRPr="00993F40" w:rsidTr="00F94051">
        <w:trPr>
          <w:gridAfter w:val="1"/>
          <w:wAfter w:w="844" w:type="pct"/>
          <w:trHeight w:val="102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14 9 00 00140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34,78767</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34,78767</w:t>
            </w:r>
          </w:p>
        </w:tc>
      </w:tr>
      <w:tr w:rsidR="00E0007B" w:rsidRPr="00993F40" w:rsidTr="00F94051">
        <w:trPr>
          <w:gridAfter w:val="1"/>
          <w:wAfter w:w="844" w:type="pct"/>
          <w:trHeight w:val="1086"/>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Прочие мероприятия, связанные с выполнением обязательств органов местного самоуправления</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05</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99 9 00 80900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5,00000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15,00000</w:t>
            </w:r>
          </w:p>
        </w:tc>
      </w:tr>
      <w:tr w:rsidR="00E0007B" w:rsidRPr="00993F40" w:rsidTr="00F94051">
        <w:trPr>
          <w:gridAfter w:val="1"/>
          <w:wAfter w:w="844" w:type="pct"/>
          <w:trHeight w:val="833"/>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Закупка товаров, работ и услуг для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15,00000</w:t>
            </w:r>
          </w:p>
        </w:tc>
      </w:tr>
      <w:tr w:rsidR="00E0007B" w:rsidRPr="00993F40" w:rsidTr="00F94051">
        <w:trPr>
          <w:gridAfter w:val="1"/>
          <w:wAfter w:w="844" w:type="pct"/>
          <w:trHeight w:val="88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Иные закупки товаров, работ и услуг для обеспечения 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15,00000</w:t>
            </w:r>
          </w:p>
        </w:tc>
      </w:tr>
      <w:tr w:rsidR="00E0007B" w:rsidRPr="00993F40" w:rsidTr="00F94051">
        <w:trPr>
          <w:gridAfter w:val="1"/>
          <w:wAfter w:w="844" w:type="pct"/>
          <w:trHeight w:val="84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Прочая закупка товаров, работ и услуг для обеспечения</w:t>
            </w:r>
            <w:r w:rsidRPr="00993F40">
              <w:br/>
              <w:t>государственных (муниципальных) нужд</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05</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03</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99 9 00 80900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244</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15,00000</w:t>
            </w:r>
          </w:p>
        </w:tc>
      </w:tr>
      <w:tr w:rsidR="00E0007B" w:rsidRPr="00993F40" w:rsidTr="00F94051">
        <w:trPr>
          <w:gridAfter w:val="1"/>
          <w:wAfter w:w="844" w:type="pct"/>
          <w:trHeight w:val="57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shd w:val="clear" w:color="000000" w:fill="CCFFCC"/>
            <w:vAlign w:val="center"/>
          </w:tcPr>
          <w:p w:rsidR="00E0007B" w:rsidRPr="00993F40" w:rsidRDefault="00E0007B" w:rsidP="000718B0">
            <w:pPr>
              <w:rPr>
                <w:b/>
                <w:bCs/>
              </w:rPr>
            </w:pPr>
            <w:r w:rsidRPr="00993F40">
              <w:rPr>
                <w:b/>
                <w:bCs/>
              </w:rPr>
              <w:t>КУЛЬТУРА, КИНЕМАТОГРАФИЯ</w:t>
            </w:r>
          </w:p>
        </w:tc>
        <w:tc>
          <w:tcPr>
            <w:tcW w:w="342"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08</w:t>
            </w:r>
          </w:p>
        </w:tc>
        <w:tc>
          <w:tcPr>
            <w:tcW w:w="342"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398"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400"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176,87351</w:t>
            </w:r>
          </w:p>
        </w:tc>
        <w:tc>
          <w:tcPr>
            <w:tcW w:w="397"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176,87351</w:t>
            </w:r>
          </w:p>
        </w:tc>
      </w:tr>
      <w:tr w:rsidR="00E0007B" w:rsidRPr="00993F40" w:rsidTr="00F94051">
        <w:trPr>
          <w:gridAfter w:val="1"/>
          <w:wAfter w:w="844" w:type="pct"/>
          <w:trHeight w:val="769"/>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Субсидия на доведение средней заработной платы работникам культуры</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08</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01</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176,87351</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176,87351</w:t>
            </w:r>
          </w:p>
        </w:tc>
      </w:tr>
      <w:tr w:rsidR="00E0007B" w:rsidRPr="00993F40" w:rsidTr="00F94051">
        <w:trPr>
          <w:gridAfter w:val="1"/>
          <w:wAfter w:w="844" w:type="pct"/>
          <w:trHeight w:val="34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Межбюджетные трансферты</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08</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98" w:type="pct"/>
            <w:tcBorders>
              <w:top w:val="nil"/>
              <w:left w:val="nil"/>
              <w:bottom w:val="single" w:sz="4" w:space="0" w:color="auto"/>
              <w:right w:val="single" w:sz="4" w:space="0" w:color="auto"/>
            </w:tcBorders>
            <w:shd w:val="clear" w:color="000000" w:fill="FFFFFF"/>
            <w:vAlign w:val="center"/>
          </w:tcPr>
          <w:p w:rsidR="00E0007B" w:rsidRPr="00993F40" w:rsidRDefault="00E0007B" w:rsidP="000718B0">
            <w:pPr>
              <w:jc w:val="center"/>
            </w:pPr>
            <w:r w:rsidRPr="00993F40">
              <w:t>99 0 00 72340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176,87351</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176,87351</w:t>
            </w:r>
          </w:p>
        </w:tc>
      </w:tr>
      <w:tr w:rsidR="00E0007B" w:rsidRPr="00993F40" w:rsidTr="00F94051">
        <w:trPr>
          <w:gridAfter w:val="1"/>
          <w:wAfter w:w="844" w:type="pct"/>
          <w:trHeight w:val="42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Иные межбюджетные трансферты</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08</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98" w:type="pct"/>
            <w:tcBorders>
              <w:top w:val="nil"/>
              <w:left w:val="nil"/>
              <w:bottom w:val="single" w:sz="4" w:space="0" w:color="auto"/>
              <w:right w:val="single" w:sz="4" w:space="0" w:color="auto"/>
            </w:tcBorders>
            <w:shd w:val="clear" w:color="000000" w:fill="FFFFFF"/>
            <w:vAlign w:val="center"/>
          </w:tcPr>
          <w:p w:rsidR="00E0007B" w:rsidRPr="00993F40" w:rsidRDefault="00E0007B" w:rsidP="000718B0">
            <w:pPr>
              <w:jc w:val="center"/>
            </w:pPr>
            <w:r w:rsidRPr="00993F40">
              <w:t>99 0 00 72340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540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176,87351</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176,87351</w:t>
            </w:r>
          </w:p>
        </w:tc>
      </w:tr>
      <w:tr w:rsidR="00E0007B" w:rsidRPr="00993F40" w:rsidTr="00F94051">
        <w:trPr>
          <w:gridAfter w:val="1"/>
          <w:wAfter w:w="844" w:type="pct"/>
          <w:trHeight w:val="34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shd w:val="clear" w:color="000000" w:fill="CCFFCC"/>
            <w:vAlign w:val="center"/>
          </w:tcPr>
          <w:p w:rsidR="00E0007B" w:rsidRPr="00993F40" w:rsidRDefault="00E0007B" w:rsidP="000718B0">
            <w:pPr>
              <w:rPr>
                <w:b/>
                <w:bCs/>
              </w:rPr>
            </w:pPr>
            <w:r w:rsidRPr="00993F40">
              <w:rPr>
                <w:b/>
                <w:bCs/>
              </w:rPr>
              <w:t>СОЦИАЛЬНАЯ ПОЛИТИКА</w:t>
            </w:r>
          </w:p>
        </w:tc>
        <w:tc>
          <w:tcPr>
            <w:tcW w:w="342"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933</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10</w:t>
            </w:r>
          </w:p>
        </w:tc>
        <w:tc>
          <w:tcPr>
            <w:tcW w:w="342" w:type="pct"/>
            <w:gridSpan w:val="3"/>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398"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400" w:type="pct"/>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230,00000</w:t>
            </w:r>
          </w:p>
        </w:tc>
        <w:tc>
          <w:tcPr>
            <w:tcW w:w="397" w:type="pct"/>
            <w:gridSpan w:val="2"/>
            <w:tcBorders>
              <w:top w:val="nil"/>
              <w:left w:val="nil"/>
              <w:bottom w:val="single" w:sz="4" w:space="0" w:color="auto"/>
              <w:right w:val="single" w:sz="4" w:space="0" w:color="auto"/>
            </w:tcBorders>
            <w:shd w:val="clear" w:color="000000" w:fill="CCFFCC"/>
            <w:vAlign w:val="center"/>
          </w:tcPr>
          <w:p w:rsidR="00E0007B" w:rsidRPr="00993F40" w:rsidRDefault="00E0007B" w:rsidP="000718B0">
            <w:pPr>
              <w:jc w:val="center"/>
              <w:rPr>
                <w:b/>
                <w:bCs/>
              </w:rPr>
            </w:pPr>
            <w:r w:rsidRPr="00993F40">
              <w:rPr>
                <w:b/>
                <w:bCs/>
              </w:rPr>
              <w:t>235,00000</w:t>
            </w:r>
          </w:p>
        </w:tc>
      </w:tr>
      <w:tr w:rsidR="00E0007B" w:rsidRPr="00993F40" w:rsidTr="00F94051">
        <w:trPr>
          <w:gridAfter w:val="1"/>
          <w:wAfter w:w="844" w:type="pct"/>
          <w:trHeight w:val="435"/>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rPr>
                <w:b/>
                <w:bCs/>
              </w:rPr>
            </w:pPr>
            <w:r w:rsidRPr="00993F40">
              <w:rPr>
                <w:b/>
                <w:bCs/>
              </w:rPr>
              <w:t>Пенсионное обеспечение</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230,00000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235,00000</w:t>
            </w:r>
          </w:p>
        </w:tc>
      </w:tr>
      <w:tr w:rsidR="00E0007B" w:rsidRPr="00993F40" w:rsidTr="00F94051">
        <w:trPr>
          <w:gridAfter w:val="1"/>
          <w:wAfter w:w="844" w:type="pct"/>
          <w:trHeight w:val="6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Доплаты к пенсиям  муниципальных служащих</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235,00000</w:t>
            </w:r>
          </w:p>
        </w:tc>
      </w:tr>
      <w:tr w:rsidR="00E0007B" w:rsidRPr="00993F40" w:rsidTr="00F94051">
        <w:trPr>
          <w:gridAfter w:val="1"/>
          <w:wAfter w:w="844" w:type="pct"/>
          <w:trHeight w:val="600"/>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Социальное обеспечение и иные выплаты населению</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300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235,00000</w:t>
            </w:r>
          </w:p>
        </w:tc>
      </w:tr>
      <w:tr w:rsidR="00E0007B" w:rsidRPr="00993F40" w:rsidTr="00993F40">
        <w:trPr>
          <w:gridAfter w:val="1"/>
          <w:wAfter w:w="844" w:type="pct"/>
          <w:trHeight w:val="638"/>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Социальные выплаты гражданам, кроме публичных нормативных социальных выплат</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320</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235,00000</w:t>
            </w:r>
          </w:p>
        </w:tc>
      </w:tr>
      <w:tr w:rsidR="00E0007B" w:rsidRPr="00993F40" w:rsidTr="00993F40">
        <w:trPr>
          <w:gridAfter w:val="1"/>
          <w:wAfter w:w="844" w:type="pct"/>
          <w:trHeight w:val="946"/>
        </w:trPr>
        <w:tc>
          <w:tcPr>
            <w:tcW w:w="228" w:type="pct"/>
            <w:tcBorders>
              <w:top w:val="nil"/>
              <w:left w:val="single" w:sz="4" w:space="0" w:color="auto"/>
              <w:bottom w:val="single" w:sz="4" w:space="0" w:color="auto"/>
              <w:right w:val="single" w:sz="4" w:space="0" w:color="auto"/>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bottom"/>
          </w:tcPr>
          <w:p w:rsidR="00E0007B" w:rsidRPr="00993F40" w:rsidRDefault="00E0007B" w:rsidP="000718B0">
            <w:r w:rsidRPr="00993F40">
              <w:t>Пособия, компенсации и иные социальные выплаты гражданам, кроме публичных нормативных обязательств</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933</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01</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99 5 00 85010</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321</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230,00000</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235,00000</w:t>
            </w:r>
          </w:p>
        </w:tc>
      </w:tr>
      <w:tr w:rsidR="00E0007B" w:rsidRPr="00993F40" w:rsidTr="00F94051">
        <w:trPr>
          <w:gridAfter w:val="1"/>
          <w:wAfter w:w="844" w:type="pct"/>
          <w:trHeight w:val="345"/>
        </w:trPr>
        <w:tc>
          <w:tcPr>
            <w:tcW w:w="228" w:type="pct"/>
            <w:tcBorders>
              <w:top w:val="nil"/>
              <w:left w:val="single" w:sz="4" w:space="0" w:color="auto"/>
              <w:bottom w:val="single" w:sz="4" w:space="0" w:color="auto"/>
              <w:right w:val="nil"/>
            </w:tcBorders>
          </w:tcPr>
          <w:p w:rsidR="00E0007B" w:rsidRPr="00993F40" w:rsidRDefault="00E0007B" w:rsidP="000718B0">
            <w:pPr>
              <w:jc w:val="center"/>
            </w:pPr>
            <w:r w:rsidRPr="00993F40">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r w:rsidRPr="00993F40">
              <w:t>условно утвержданные расходы</w:t>
            </w:r>
          </w:p>
        </w:tc>
        <w:tc>
          <w:tcPr>
            <w:tcW w:w="342"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42" w:type="pct"/>
            <w:gridSpan w:val="3"/>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400" w:type="pct"/>
            <w:tcBorders>
              <w:top w:val="nil"/>
              <w:left w:val="nil"/>
              <w:bottom w:val="single" w:sz="4" w:space="0" w:color="auto"/>
              <w:right w:val="single" w:sz="4" w:space="0" w:color="auto"/>
            </w:tcBorders>
            <w:vAlign w:val="center"/>
          </w:tcPr>
          <w:p w:rsidR="00E0007B" w:rsidRPr="00993F40" w:rsidRDefault="00E0007B" w:rsidP="000718B0">
            <w:pPr>
              <w:jc w:val="center"/>
            </w:pPr>
            <w:r w:rsidRPr="00993F40">
              <w:t> </w:t>
            </w:r>
          </w:p>
        </w:tc>
        <w:tc>
          <w:tcPr>
            <w:tcW w:w="398"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53,15625</w:t>
            </w:r>
          </w:p>
        </w:tc>
        <w:tc>
          <w:tcPr>
            <w:tcW w:w="397" w:type="pct"/>
            <w:gridSpan w:val="2"/>
            <w:tcBorders>
              <w:top w:val="nil"/>
              <w:left w:val="nil"/>
              <w:bottom w:val="single" w:sz="4" w:space="0" w:color="auto"/>
              <w:right w:val="single" w:sz="4" w:space="0" w:color="auto"/>
            </w:tcBorders>
            <w:vAlign w:val="center"/>
          </w:tcPr>
          <w:p w:rsidR="00E0007B" w:rsidRPr="00993F40" w:rsidRDefault="00E0007B" w:rsidP="000718B0">
            <w:pPr>
              <w:jc w:val="center"/>
            </w:pPr>
            <w:r w:rsidRPr="00993F40">
              <w:t>108,30350</w:t>
            </w:r>
          </w:p>
        </w:tc>
      </w:tr>
      <w:tr w:rsidR="00E0007B" w:rsidRPr="00993F40" w:rsidTr="00F94051">
        <w:trPr>
          <w:gridAfter w:val="1"/>
          <w:wAfter w:w="844" w:type="pct"/>
          <w:trHeight w:val="255"/>
        </w:trPr>
        <w:tc>
          <w:tcPr>
            <w:tcW w:w="228" w:type="pct"/>
            <w:tcBorders>
              <w:top w:val="nil"/>
              <w:left w:val="single" w:sz="4" w:space="0" w:color="auto"/>
              <w:bottom w:val="single" w:sz="4" w:space="0" w:color="auto"/>
              <w:right w:val="nil"/>
            </w:tcBorders>
            <w:vAlign w:val="center"/>
          </w:tcPr>
          <w:p w:rsidR="00E0007B" w:rsidRPr="00993F40" w:rsidRDefault="00E0007B" w:rsidP="000718B0">
            <w:pPr>
              <w:jc w:val="center"/>
              <w:rPr>
                <w:b/>
                <w:bCs/>
              </w:rPr>
            </w:pPr>
            <w:r w:rsidRPr="00993F40">
              <w:rPr>
                <w:b/>
                <w:bCs/>
              </w:rPr>
              <w:t> </w:t>
            </w:r>
          </w:p>
        </w:tc>
        <w:tc>
          <w:tcPr>
            <w:tcW w:w="1253" w:type="pct"/>
            <w:gridSpan w:val="5"/>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Всего</w:t>
            </w:r>
          </w:p>
        </w:tc>
        <w:tc>
          <w:tcPr>
            <w:tcW w:w="342" w:type="pct"/>
            <w:gridSpan w:val="2"/>
            <w:tcBorders>
              <w:top w:val="nil"/>
              <w:left w:val="nil"/>
              <w:bottom w:val="single" w:sz="4" w:space="0" w:color="auto"/>
              <w:right w:val="single" w:sz="4" w:space="0" w:color="auto"/>
            </w:tcBorders>
            <w:noWrap/>
            <w:vAlign w:val="bottom"/>
          </w:tcPr>
          <w:p w:rsidR="00E0007B" w:rsidRPr="00993F40" w:rsidRDefault="00E0007B" w:rsidP="000718B0">
            <w:r w:rsidRPr="00993F40">
              <w:t> </w:t>
            </w:r>
          </w:p>
        </w:tc>
        <w:tc>
          <w:tcPr>
            <w:tcW w:w="398" w:type="pct"/>
            <w:gridSpan w:val="2"/>
            <w:tcBorders>
              <w:top w:val="nil"/>
              <w:left w:val="nil"/>
              <w:bottom w:val="single" w:sz="4" w:space="0" w:color="auto"/>
              <w:right w:val="single" w:sz="4" w:space="0" w:color="auto"/>
            </w:tcBorders>
            <w:noWrap/>
            <w:vAlign w:val="bottom"/>
          </w:tcPr>
          <w:p w:rsidR="00E0007B" w:rsidRPr="00993F40" w:rsidRDefault="00E0007B" w:rsidP="000718B0">
            <w:r w:rsidRPr="00993F40">
              <w:t> </w:t>
            </w:r>
          </w:p>
        </w:tc>
        <w:tc>
          <w:tcPr>
            <w:tcW w:w="342" w:type="pct"/>
            <w:gridSpan w:val="3"/>
            <w:tcBorders>
              <w:top w:val="nil"/>
              <w:left w:val="nil"/>
              <w:bottom w:val="single" w:sz="4" w:space="0" w:color="auto"/>
              <w:right w:val="single" w:sz="4" w:space="0" w:color="auto"/>
            </w:tcBorders>
            <w:noWrap/>
            <w:vAlign w:val="bottom"/>
          </w:tcPr>
          <w:p w:rsidR="00E0007B" w:rsidRPr="00993F40" w:rsidRDefault="00E0007B" w:rsidP="000718B0">
            <w:r w:rsidRPr="00993F40">
              <w:t> </w:t>
            </w:r>
          </w:p>
        </w:tc>
        <w:tc>
          <w:tcPr>
            <w:tcW w:w="398" w:type="pct"/>
            <w:tcBorders>
              <w:top w:val="nil"/>
              <w:left w:val="nil"/>
              <w:bottom w:val="single" w:sz="4" w:space="0" w:color="auto"/>
              <w:right w:val="single" w:sz="4" w:space="0" w:color="auto"/>
            </w:tcBorders>
            <w:noWrap/>
            <w:vAlign w:val="bottom"/>
          </w:tcPr>
          <w:p w:rsidR="00E0007B" w:rsidRPr="00993F40" w:rsidRDefault="00E0007B" w:rsidP="000718B0">
            <w:r w:rsidRPr="00993F40">
              <w:t> </w:t>
            </w:r>
          </w:p>
        </w:tc>
        <w:tc>
          <w:tcPr>
            <w:tcW w:w="400" w:type="pct"/>
            <w:tcBorders>
              <w:top w:val="nil"/>
              <w:left w:val="nil"/>
              <w:bottom w:val="single" w:sz="4" w:space="0" w:color="auto"/>
              <w:right w:val="single" w:sz="4" w:space="0" w:color="auto"/>
            </w:tcBorders>
            <w:noWrap/>
            <w:vAlign w:val="bottom"/>
          </w:tcPr>
          <w:p w:rsidR="00E0007B" w:rsidRPr="00993F40" w:rsidRDefault="00E0007B" w:rsidP="000718B0">
            <w:r w:rsidRPr="00993F40">
              <w:t> </w:t>
            </w:r>
          </w:p>
        </w:tc>
        <w:tc>
          <w:tcPr>
            <w:tcW w:w="398" w:type="pct"/>
            <w:gridSpan w:val="2"/>
            <w:tcBorders>
              <w:top w:val="nil"/>
              <w:left w:val="nil"/>
              <w:bottom w:val="single" w:sz="4" w:space="0" w:color="auto"/>
              <w:right w:val="single" w:sz="4" w:space="0" w:color="auto"/>
            </w:tcBorders>
            <w:noWrap/>
            <w:vAlign w:val="bottom"/>
          </w:tcPr>
          <w:p w:rsidR="00E0007B" w:rsidRPr="00993F40" w:rsidRDefault="00E0007B" w:rsidP="000718B0">
            <w:pPr>
              <w:jc w:val="center"/>
              <w:rPr>
                <w:b/>
                <w:bCs/>
              </w:rPr>
            </w:pPr>
            <w:r w:rsidRPr="00993F40">
              <w:rPr>
                <w:b/>
                <w:bCs/>
              </w:rPr>
              <w:t>2606,11118</w:t>
            </w:r>
          </w:p>
        </w:tc>
        <w:tc>
          <w:tcPr>
            <w:tcW w:w="397" w:type="pct"/>
            <w:gridSpan w:val="2"/>
            <w:tcBorders>
              <w:top w:val="nil"/>
              <w:left w:val="nil"/>
              <w:bottom w:val="single" w:sz="4" w:space="0" w:color="auto"/>
              <w:right w:val="single" w:sz="4" w:space="0" w:color="auto"/>
            </w:tcBorders>
            <w:noWrap/>
            <w:vAlign w:val="bottom"/>
          </w:tcPr>
          <w:p w:rsidR="00E0007B" w:rsidRPr="00993F40" w:rsidRDefault="00E0007B" w:rsidP="000718B0">
            <w:pPr>
              <w:jc w:val="center"/>
              <w:rPr>
                <w:b/>
                <w:bCs/>
              </w:rPr>
            </w:pPr>
            <w:r w:rsidRPr="00993F40">
              <w:rPr>
                <w:b/>
                <w:bCs/>
              </w:rPr>
              <w:t>2645,93118</w:t>
            </w:r>
          </w:p>
        </w:tc>
      </w:tr>
    </w:tbl>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p w:rsidR="00E0007B" w:rsidRDefault="00E0007B"/>
    <w:tbl>
      <w:tblPr>
        <w:tblW w:w="9719" w:type="dxa"/>
        <w:tblInd w:w="93" w:type="dxa"/>
        <w:tblLook w:val="00A0"/>
      </w:tblPr>
      <w:tblGrid>
        <w:gridCol w:w="2184"/>
        <w:gridCol w:w="1092"/>
        <w:gridCol w:w="1785"/>
        <w:gridCol w:w="2892"/>
        <w:gridCol w:w="1766"/>
      </w:tblGrid>
      <w:tr w:rsidR="00E0007B" w:rsidRPr="00993F40" w:rsidTr="000718B0">
        <w:trPr>
          <w:trHeight w:val="315"/>
        </w:trPr>
        <w:tc>
          <w:tcPr>
            <w:tcW w:w="2184" w:type="dxa"/>
            <w:tcBorders>
              <w:top w:val="nil"/>
              <w:left w:val="nil"/>
              <w:bottom w:val="nil"/>
              <w:right w:val="nil"/>
            </w:tcBorders>
            <w:noWrap/>
            <w:vAlign w:val="bottom"/>
          </w:tcPr>
          <w:p w:rsidR="00E0007B" w:rsidRPr="00993F40" w:rsidRDefault="00E0007B" w:rsidP="000718B0"/>
        </w:tc>
        <w:tc>
          <w:tcPr>
            <w:tcW w:w="2877" w:type="dxa"/>
            <w:gridSpan w:val="2"/>
            <w:tcBorders>
              <w:top w:val="nil"/>
              <w:left w:val="nil"/>
              <w:bottom w:val="nil"/>
              <w:right w:val="nil"/>
            </w:tcBorders>
            <w:noWrap/>
            <w:vAlign w:val="bottom"/>
          </w:tcPr>
          <w:p w:rsidR="00E0007B" w:rsidRPr="00993F40" w:rsidRDefault="00E0007B" w:rsidP="000718B0"/>
        </w:tc>
        <w:tc>
          <w:tcPr>
            <w:tcW w:w="4658" w:type="dxa"/>
            <w:gridSpan w:val="2"/>
            <w:tcBorders>
              <w:top w:val="nil"/>
              <w:left w:val="nil"/>
              <w:bottom w:val="nil"/>
              <w:right w:val="nil"/>
            </w:tcBorders>
            <w:noWrap/>
            <w:vAlign w:val="bottom"/>
          </w:tcPr>
          <w:p w:rsidR="00E0007B" w:rsidRPr="00993F40" w:rsidRDefault="00E0007B" w:rsidP="000718B0">
            <w:pPr>
              <w:jc w:val="right"/>
            </w:pPr>
            <w:r w:rsidRPr="00993F40">
              <w:t>Приложение 12</w:t>
            </w:r>
          </w:p>
        </w:tc>
      </w:tr>
      <w:tr w:rsidR="00E0007B" w:rsidRPr="00993F40" w:rsidTr="000718B0">
        <w:trPr>
          <w:trHeight w:val="315"/>
        </w:trPr>
        <w:tc>
          <w:tcPr>
            <w:tcW w:w="2184" w:type="dxa"/>
            <w:tcBorders>
              <w:top w:val="nil"/>
              <w:left w:val="nil"/>
              <w:bottom w:val="nil"/>
              <w:right w:val="nil"/>
            </w:tcBorders>
            <w:noWrap/>
            <w:vAlign w:val="bottom"/>
          </w:tcPr>
          <w:p w:rsidR="00E0007B" w:rsidRPr="00993F40" w:rsidRDefault="00E0007B" w:rsidP="000718B0"/>
        </w:tc>
        <w:tc>
          <w:tcPr>
            <w:tcW w:w="2877" w:type="dxa"/>
            <w:gridSpan w:val="2"/>
            <w:tcBorders>
              <w:top w:val="nil"/>
              <w:left w:val="nil"/>
              <w:bottom w:val="nil"/>
              <w:right w:val="nil"/>
            </w:tcBorders>
            <w:noWrap/>
            <w:vAlign w:val="bottom"/>
          </w:tcPr>
          <w:p w:rsidR="00E0007B" w:rsidRPr="00993F40" w:rsidRDefault="00E0007B" w:rsidP="000718B0"/>
        </w:tc>
        <w:tc>
          <w:tcPr>
            <w:tcW w:w="4658" w:type="dxa"/>
            <w:gridSpan w:val="2"/>
            <w:tcBorders>
              <w:top w:val="nil"/>
              <w:left w:val="nil"/>
              <w:bottom w:val="nil"/>
              <w:right w:val="nil"/>
            </w:tcBorders>
            <w:noWrap/>
            <w:vAlign w:val="bottom"/>
          </w:tcPr>
          <w:p w:rsidR="00E0007B" w:rsidRPr="00993F40" w:rsidRDefault="00E0007B" w:rsidP="000718B0">
            <w:pPr>
              <w:jc w:val="right"/>
            </w:pPr>
            <w:r w:rsidRPr="00993F40">
              <w:t>к  решению Совета депутатов МО СП "Большекударинское"</w:t>
            </w:r>
          </w:p>
        </w:tc>
      </w:tr>
      <w:tr w:rsidR="00E0007B" w:rsidRPr="00993F40" w:rsidTr="000718B0">
        <w:trPr>
          <w:trHeight w:val="315"/>
        </w:trPr>
        <w:tc>
          <w:tcPr>
            <w:tcW w:w="2184" w:type="dxa"/>
            <w:tcBorders>
              <w:top w:val="nil"/>
              <w:left w:val="nil"/>
              <w:bottom w:val="nil"/>
              <w:right w:val="nil"/>
            </w:tcBorders>
            <w:noWrap/>
            <w:vAlign w:val="bottom"/>
          </w:tcPr>
          <w:p w:rsidR="00E0007B" w:rsidRPr="00993F40" w:rsidRDefault="00E0007B" w:rsidP="000718B0"/>
        </w:tc>
        <w:tc>
          <w:tcPr>
            <w:tcW w:w="2877" w:type="dxa"/>
            <w:gridSpan w:val="2"/>
            <w:tcBorders>
              <w:top w:val="nil"/>
              <w:left w:val="nil"/>
              <w:bottom w:val="nil"/>
              <w:right w:val="nil"/>
            </w:tcBorders>
            <w:noWrap/>
            <w:vAlign w:val="bottom"/>
          </w:tcPr>
          <w:p w:rsidR="00E0007B" w:rsidRPr="00993F40" w:rsidRDefault="00E0007B" w:rsidP="000718B0"/>
        </w:tc>
        <w:tc>
          <w:tcPr>
            <w:tcW w:w="4658" w:type="dxa"/>
            <w:gridSpan w:val="2"/>
            <w:tcBorders>
              <w:top w:val="nil"/>
              <w:left w:val="nil"/>
              <w:bottom w:val="nil"/>
              <w:right w:val="nil"/>
            </w:tcBorders>
            <w:noWrap/>
            <w:vAlign w:val="bottom"/>
          </w:tcPr>
          <w:p w:rsidR="00E0007B" w:rsidRPr="00993F40" w:rsidRDefault="00E0007B" w:rsidP="000718B0">
            <w:pPr>
              <w:jc w:val="right"/>
            </w:pPr>
            <w:r w:rsidRPr="00993F40">
              <w:t>«О бюджете муниципального образования  сельское  поселение</w:t>
            </w:r>
          </w:p>
        </w:tc>
      </w:tr>
      <w:tr w:rsidR="00E0007B" w:rsidRPr="00993F40" w:rsidTr="000718B0">
        <w:trPr>
          <w:trHeight w:val="315"/>
        </w:trPr>
        <w:tc>
          <w:tcPr>
            <w:tcW w:w="9719" w:type="dxa"/>
            <w:gridSpan w:val="5"/>
            <w:tcBorders>
              <w:top w:val="nil"/>
              <w:left w:val="nil"/>
              <w:bottom w:val="nil"/>
              <w:right w:val="nil"/>
            </w:tcBorders>
            <w:noWrap/>
            <w:vAlign w:val="bottom"/>
          </w:tcPr>
          <w:p w:rsidR="00E0007B" w:rsidRPr="00993F40" w:rsidRDefault="00E0007B" w:rsidP="000718B0">
            <w:pPr>
              <w:jc w:val="right"/>
            </w:pPr>
            <w:r w:rsidRPr="00993F40">
              <w:t>«Большекударинское» на 2017 год и на плановый период 2018-2019 годов"</w:t>
            </w:r>
          </w:p>
        </w:tc>
      </w:tr>
      <w:tr w:rsidR="00E0007B" w:rsidRPr="00993F40" w:rsidTr="000718B0">
        <w:trPr>
          <w:trHeight w:val="315"/>
        </w:trPr>
        <w:tc>
          <w:tcPr>
            <w:tcW w:w="2184" w:type="dxa"/>
            <w:tcBorders>
              <w:top w:val="nil"/>
              <w:left w:val="nil"/>
              <w:bottom w:val="nil"/>
              <w:right w:val="nil"/>
            </w:tcBorders>
            <w:noWrap/>
            <w:vAlign w:val="center"/>
          </w:tcPr>
          <w:p w:rsidR="00E0007B" w:rsidRPr="00993F40" w:rsidRDefault="00E0007B" w:rsidP="000718B0">
            <w:pPr>
              <w:jc w:val="center"/>
            </w:pPr>
          </w:p>
        </w:tc>
        <w:tc>
          <w:tcPr>
            <w:tcW w:w="2877" w:type="dxa"/>
            <w:gridSpan w:val="2"/>
            <w:tcBorders>
              <w:top w:val="nil"/>
              <w:left w:val="nil"/>
              <w:bottom w:val="nil"/>
              <w:right w:val="nil"/>
            </w:tcBorders>
            <w:noWrap/>
            <w:vAlign w:val="bottom"/>
          </w:tcPr>
          <w:p w:rsidR="00E0007B" w:rsidRPr="00993F40" w:rsidRDefault="00E0007B" w:rsidP="000718B0"/>
        </w:tc>
        <w:tc>
          <w:tcPr>
            <w:tcW w:w="4658" w:type="dxa"/>
            <w:gridSpan w:val="2"/>
            <w:tcBorders>
              <w:top w:val="nil"/>
              <w:left w:val="nil"/>
              <w:bottom w:val="nil"/>
              <w:right w:val="nil"/>
            </w:tcBorders>
            <w:noWrap/>
            <w:vAlign w:val="bottom"/>
          </w:tcPr>
          <w:p w:rsidR="00E0007B" w:rsidRPr="00993F40" w:rsidRDefault="00E0007B" w:rsidP="000718B0">
            <w:pPr>
              <w:jc w:val="right"/>
            </w:pPr>
            <w:r w:rsidRPr="00993F40">
              <w:t xml:space="preserve">от "30" декабря 2016 года № 1-8с  </w:t>
            </w:r>
          </w:p>
        </w:tc>
      </w:tr>
      <w:tr w:rsidR="00E0007B" w:rsidRPr="00993F40" w:rsidTr="000718B0">
        <w:trPr>
          <w:trHeight w:val="315"/>
        </w:trPr>
        <w:tc>
          <w:tcPr>
            <w:tcW w:w="2184" w:type="dxa"/>
            <w:tcBorders>
              <w:top w:val="nil"/>
              <w:left w:val="nil"/>
              <w:bottom w:val="nil"/>
              <w:right w:val="nil"/>
            </w:tcBorders>
            <w:vAlign w:val="center"/>
          </w:tcPr>
          <w:p w:rsidR="00E0007B" w:rsidRPr="00993F40" w:rsidRDefault="00E0007B" w:rsidP="000718B0">
            <w:pPr>
              <w:rPr>
                <w:b/>
                <w:bCs/>
              </w:rPr>
            </w:pPr>
          </w:p>
        </w:tc>
        <w:tc>
          <w:tcPr>
            <w:tcW w:w="2877" w:type="dxa"/>
            <w:gridSpan w:val="2"/>
            <w:tcBorders>
              <w:top w:val="nil"/>
              <w:left w:val="nil"/>
              <w:bottom w:val="nil"/>
              <w:right w:val="nil"/>
            </w:tcBorders>
            <w:vAlign w:val="center"/>
          </w:tcPr>
          <w:p w:rsidR="00E0007B" w:rsidRPr="00993F40" w:rsidRDefault="00E0007B" w:rsidP="000718B0">
            <w:pPr>
              <w:rPr>
                <w:b/>
                <w:bCs/>
              </w:rPr>
            </w:pPr>
          </w:p>
        </w:tc>
        <w:tc>
          <w:tcPr>
            <w:tcW w:w="4658" w:type="dxa"/>
            <w:gridSpan w:val="2"/>
            <w:tcBorders>
              <w:top w:val="nil"/>
              <w:left w:val="nil"/>
              <w:bottom w:val="nil"/>
              <w:right w:val="nil"/>
            </w:tcBorders>
            <w:vAlign w:val="center"/>
          </w:tcPr>
          <w:p w:rsidR="00E0007B" w:rsidRPr="00993F40" w:rsidRDefault="00E0007B" w:rsidP="000718B0">
            <w:pPr>
              <w:rPr>
                <w:b/>
                <w:bCs/>
              </w:rPr>
            </w:pPr>
          </w:p>
        </w:tc>
      </w:tr>
      <w:tr w:rsidR="00E0007B" w:rsidRPr="00993F40" w:rsidTr="000718B0">
        <w:trPr>
          <w:trHeight w:val="315"/>
        </w:trPr>
        <w:tc>
          <w:tcPr>
            <w:tcW w:w="9719" w:type="dxa"/>
            <w:gridSpan w:val="5"/>
            <w:tcBorders>
              <w:top w:val="nil"/>
              <w:left w:val="nil"/>
              <w:bottom w:val="nil"/>
              <w:right w:val="nil"/>
            </w:tcBorders>
            <w:vAlign w:val="center"/>
          </w:tcPr>
          <w:p w:rsidR="00E0007B" w:rsidRPr="00993F40" w:rsidRDefault="00E0007B" w:rsidP="000718B0">
            <w:pPr>
              <w:jc w:val="center"/>
              <w:rPr>
                <w:b/>
                <w:bCs/>
              </w:rPr>
            </w:pPr>
            <w:r w:rsidRPr="00993F40">
              <w:rPr>
                <w:b/>
                <w:bCs/>
              </w:rPr>
              <w:t>Источники финансирования дефицита местного бюджета на 2017 год</w:t>
            </w:r>
          </w:p>
        </w:tc>
      </w:tr>
      <w:tr w:rsidR="00E0007B" w:rsidRPr="00993F40" w:rsidTr="00F94051">
        <w:trPr>
          <w:trHeight w:val="315"/>
        </w:trPr>
        <w:tc>
          <w:tcPr>
            <w:tcW w:w="3276" w:type="dxa"/>
            <w:gridSpan w:val="2"/>
            <w:tcBorders>
              <w:top w:val="nil"/>
              <w:left w:val="nil"/>
              <w:bottom w:val="nil"/>
              <w:right w:val="nil"/>
            </w:tcBorders>
            <w:vAlign w:val="center"/>
          </w:tcPr>
          <w:p w:rsidR="00E0007B" w:rsidRPr="00993F40" w:rsidRDefault="00E0007B" w:rsidP="000718B0">
            <w:pPr>
              <w:jc w:val="center"/>
              <w:rPr>
                <w:b/>
                <w:bCs/>
              </w:rPr>
            </w:pPr>
          </w:p>
        </w:tc>
        <w:tc>
          <w:tcPr>
            <w:tcW w:w="4677" w:type="dxa"/>
            <w:gridSpan w:val="2"/>
            <w:tcBorders>
              <w:top w:val="nil"/>
              <w:left w:val="nil"/>
              <w:bottom w:val="nil"/>
              <w:right w:val="nil"/>
            </w:tcBorders>
            <w:vAlign w:val="center"/>
          </w:tcPr>
          <w:p w:rsidR="00E0007B" w:rsidRPr="00993F40" w:rsidRDefault="00E0007B" w:rsidP="00F94051">
            <w:pPr>
              <w:rPr>
                <w:b/>
                <w:bCs/>
              </w:rPr>
            </w:pPr>
          </w:p>
        </w:tc>
        <w:tc>
          <w:tcPr>
            <w:tcW w:w="1766" w:type="dxa"/>
            <w:tcBorders>
              <w:top w:val="nil"/>
              <w:left w:val="nil"/>
              <w:bottom w:val="nil"/>
              <w:right w:val="nil"/>
            </w:tcBorders>
            <w:vAlign w:val="center"/>
          </w:tcPr>
          <w:p w:rsidR="00E0007B" w:rsidRPr="00993F40" w:rsidRDefault="00E0007B" w:rsidP="000718B0">
            <w:pPr>
              <w:jc w:val="center"/>
              <w:rPr>
                <w:b/>
                <w:bCs/>
              </w:rPr>
            </w:pPr>
          </w:p>
        </w:tc>
      </w:tr>
      <w:tr w:rsidR="00E0007B" w:rsidRPr="00993F40" w:rsidTr="00F94051">
        <w:trPr>
          <w:trHeight w:val="178"/>
        </w:trPr>
        <w:tc>
          <w:tcPr>
            <w:tcW w:w="3276" w:type="dxa"/>
            <w:gridSpan w:val="2"/>
            <w:tcBorders>
              <w:top w:val="nil"/>
              <w:left w:val="nil"/>
              <w:bottom w:val="nil"/>
              <w:right w:val="nil"/>
            </w:tcBorders>
            <w:noWrap/>
            <w:vAlign w:val="center"/>
          </w:tcPr>
          <w:p w:rsidR="00E0007B" w:rsidRPr="00993F40" w:rsidRDefault="00E0007B" w:rsidP="000718B0"/>
        </w:tc>
        <w:tc>
          <w:tcPr>
            <w:tcW w:w="4677" w:type="dxa"/>
            <w:gridSpan w:val="2"/>
            <w:tcBorders>
              <w:top w:val="nil"/>
              <w:left w:val="nil"/>
              <w:bottom w:val="nil"/>
              <w:right w:val="nil"/>
            </w:tcBorders>
            <w:noWrap/>
            <w:vAlign w:val="bottom"/>
          </w:tcPr>
          <w:p w:rsidR="00E0007B" w:rsidRPr="00993F40" w:rsidRDefault="00E0007B" w:rsidP="000718B0"/>
        </w:tc>
        <w:tc>
          <w:tcPr>
            <w:tcW w:w="1766" w:type="dxa"/>
            <w:tcBorders>
              <w:top w:val="nil"/>
              <w:left w:val="nil"/>
              <w:bottom w:val="nil"/>
              <w:right w:val="nil"/>
            </w:tcBorders>
            <w:noWrap/>
            <w:vAlign w:val="bottom"/>
          </w:tcPr>
          <w:p w:rsidR="00E0007B" w:rsidRPr="00993F40" w:rsidRDefault="00E0007B" w:rsidP="000718B0">
            <w:pPr>
              <w:jc w:val="right"/>
            </w:pPr>
            <w:r w:rsidRPr="00993F40">
              <w:t>(тыс. рублей)</w:t>
            </w:r>
          </w:p>
        </w:tc>
      </w:tr>
      <w:tr w:rsidR="00E0007B" w:rsidRPr="00993F40" w:rsidTr="00F94051">
        <w:trPr>
          <w:trHeight w:val="420"/>
        </w:trPr>
        <w:tc>
          <w:tcPr>
            <w:tcW w:w="3276" w:type="dxa"/>
            <w:gridSpan w:val="2"/>
            <w:tcBorders>
              <w:top w:val="single" w:sz="4" w:space="0" w:color="auto"/>
              <w:left w:val="single" w:sz="4" w:space="0" w:color="auto"/>
              <w:bottom w:val="single" w:sz="4" w:space="0" w:color="auto"/>
              <w:right w:val="single" w:sz="4" w:space="0" w:color="auto"/>
            </w:tcBorders>
            <w:vAlign w:val="center"/>
          </w:tcPr>
          <w:p w:rsidR="00E0007B" w:rsidRPr="00993F40" w:rsidRDefault="00E0007B" w:rsidP="000718B0">
            <w:pPr>
              <w:jc w:val="center"/>
              <w:rPr>
                <w:b/>
                <w:bCs/>
              </w:rPr>
            </w:pPr>
            <w:r w:rsidRPr="00993F40">
              <w:rPr>
                <w:b/>
                <w:bCs/>
              </w:rPr>
              <w:t>Код</w:t>
            </w:r>
          </w:p>
        </w:tc>
        <w:tc>
          <w:tcPr>
            <w:tcW w:w="4677" w:type="dxa"/>
            <w:gridSpan w:val="2"/>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Наименование</w:t>
            </w:r>
          </w:p>
        </w:tc>
        <w:tc>
          <w:tcPr>
            <w:tcW w:w="1766" w:type="dxa"/>
            <w:tcBorders>
              <w:top w:val="single" w:sz="4" w:space="0" w:color="auto"/>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сумма</w:t>
            </w:r>
          </w:p>
        </w:tc>
      </w:tr>
      <w:tr w:rsidR="00E0007B" w:rsidRPr="00993F40" w:rsidTr="00F94051">
        <w:trPr>
          <w:trHeight w:val="585"/>
        </w:trPr>
        <w:tc>
          <w:tcPr>
            <w:tcW w:w="3276" w:type="dxa"/>
            <w:gridSpan w:val="2"/>
            <w:tcBorders>
              <w:top w:val="nil"/>
              <w:left w:val="single" w:sz="8" w:space="0" w:color="auto"/>
              <w:bottom w:val="single" w:sz="8" w:space="0" w:color="auto"/>
              <w:right w:val="single" w:sz="8" w:space="0" w:color="auto"/>
            </w:tcBorders>
            <w:noWrap/>
            <w:vAlign w:val="bottom"/>
          </w:tcPr>
          <w:p w:rsidR="00E0007B" w:rsidRPr="00993F40" w:rsidRDefault="00E0007B" w:rsidP="000718B0">
            <w:pPr>
              <w:jc w:val="center"/>
              <w:rPr>
                <w:b/>
                <w:bCs/>
              </w:rPr>
            </w:pPr>
            <w:r w:rsidRPr="00993F40">
              <w:rPr>
                <w:b/>
                <w:bCs/>
              </w:rPr>
              <w:t>933  00  00 00 00 00 0000 000</w:t>
            </w:r>
          </w:p>
        </w:tc>
        <w:tc>
          <w:tcPr>
            <w:tcW w:w="4677" w:type="dxa"/>
            <w:gridSpan w:val="2"/>
            <w:tcBorders>
              <w:top w:val="nil"/>
              <w:left w:val="nil"/>
              <w:bottom w:val="single" w:sz="8" w:space="0" w:color="auto"/>
              <w:right w:val="single" w:sz="8" w:space="0" w:color="auto"/>
            </w:tcBorders>
            <w:vAlign w:val="bottom"/>
          </w:tcPr>
          <w:p w:rsidR="00E0007B" w:rsidRPr="00993F40" w:rsidRDefault="00E0007B" w:rsidP="000718B0">
            <w:pPr>
              <w:jc w:val="center"/>
              <w:rPr>
                <w:b/>
                <w:bCs/>
              </w:rPr>
            </w:pPr>
            <w:r w:rsidRPr="00993F40">
              <w:rPr>
                <w:b/>
                <w:bCs/>
              </w:rPr>
              <w:t>Источники финансирования дефицита бюджета-всего</w:t>
            </w:r>
          </w:p>
        </w:tc>
        <w:tc>
          <w:tcPr>
            <w:tcW w:w="1766" w:type="dxa"/>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rPr>
                <w:b/>
                <w:bCs/>
              </w:rPr>
            </w:pPr>
            <w:r w:rsidRPr="00993F40">
              <w:rPr>
                <w:b/>
                <w:bCs/>
              </w:rPr>
              <w:t>0,00000</w:t>
            </w:r>
          </w:p>
        </w:tc>
      </w:tr>
      <w:tr w:rsidR="00E0007B" w:rsidRPr="00993F40" w:rsidTr="00F94051">
        <w:trPr>
          <w:trHeight w:val="645"/>
        </w:trPr>
        <w:tc>
          <w:tcPr>
            <w:tcW w:w="3276" w:type="dxa"/>
            <w:gridSpan w:val="2"/>
            <w:tcBorders>
              <w:top w:val="nil"/>
              <w:left w:val="single" w:sz="8" w:space="0" w:color="auto"/>
              <w:bottom w:val="single" w:sz="8" w:space="0" w:color="auto"/>
              <w:right w:val="single" w:sz="8" w:space="0" w:color="auto"/>
            </w:tcBorders>
            <w:noWrap/>
            <w:vAlign w:val="bottom"/>
          </w:tcPr>
          <w:p w:rsidR="00E0007B" w:rsidRPr="00993F40" w:rsidRDefault="00E0007B" w:rsidP="000718B0">
            <w:pPr>
              <w:jc w:val="center"/>
            </w:pPr>
            <w:r w:rsidRPr="00993F40">
              <w:t>933 01 05 00 00 00 0000 000</w:t>
            </w:r>
          </w:p>
        </w:tc>
        <w:tc>
          <w:tcPr>
            <w:tcW w:w="4677" w:type="dxa"/>
            <w:gridSpan w:val="2"/>
            <w:tcBorders>
              <w:top w:val="nil"/>
              <w:left w:val="nil"/>
              <w:bottom w:val="single" w:sz="8" w:space="0" w:color="auto"/>
              <w:right w:val="single" w:sz="8" w:space="0" w:color="auto"/>
            </w:tcBorders>
            <w:vAlign w:val="bottom"/>
          </w:tcPr>
          <w:p w:rsidR="00E0007B" w:rsidRPr="00993F40" w:rsidRDefault="00E0007B" w:rsidP="000718B0">
            <w:r w:rsidRPr="00993F40">
              <w:t>Изменение остатков средств на счетах по учету средств бюджета</w:t>
            </w:r>
          </w:p>
        </w:tc>
        <w:tc>
          <w:tcPr>
            <w:tcW w:w="1766" w:type="dxa"/>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rPr>
                <w:b/>
                <w:bCs/>
              </w:rPr>
            </w:pPr>
            <w:r w:rsidRPr="00993F40">
              <w:rPr>
                <w:b/>
                <w:bCs/>
              </w:rPr>
              <w:t>0,00000</w:t>
            </w:r>
          </w:p>
        </w:tc>
      </w:tr>
      <w:tr w:rsidR="00E0007B" w:rsidRPr="00993F40" w:rsidTr="00F94051">
        <w:trPr>
          <w:trHeight w:val="630"/>
        </w:trPr>
        <w:tc>
          <w:tcPr>
            <w:tcW w:w="3276" w:type="dxa"/>
            <w:gridSpan w:val="2"/>
            <w:tcBorders>
              <w:top w:val="single" w:sz="4" w:space="0" w:color="auto"/>
              <w:left w:val="single" w:sz="4" w:space="0" w:color="auto"/>
              <w:bottom w:val="single" w:sz="4" w:space="0" w:color="auto"/>
              <w:right w:val="single" w:sz="4" w:space="0" w:color="auto"/>
            </w:tcBorders>
            <w:noWrap/>
            <w:vAlign w:val="center"/>
          </w:tcPr>
          <w:p w:rsidR="00E0007B" w:rsidRPr="00993F40" w:rsidRDefault="00E0007B" w:rsidP="000718B0">
            <w:pPr>
              <w:jc w:val="center"/>
            </w:pPr>
            <w:r w:rsidRPr="00993F40">
              <w:t>000 01 05 00 00 00 0000 500</w:t>
            </w:r>
          </w:p>
        </w:tc>
        <w:tc>
          <w:tcPr>
            <w:tcW w:w="4677" w:type="dxa"/>
            <w:gridSpan w:val="2"/>
            <w:tcBorders>
              <w:top w:val="single" w:sz="4" w:space="0" w:color="auto"/>
              <w:left w:val="nil"/>
              <w:bottom w:val="single" w:sz="4" w:space="0" w:color="auto"/>
              <w:right w:val="single" w:sz="4" w:space="0" w:color="auto"/>
            </w:tcBorders>
            <w:vAlign w:val="center"/>
          </w:tcPr>
          <w:p w:rsidR="00E0007B" w:rsidRPr="00993F40" w:rsidRDefault="00E0007B" w:rsidP="000718B0">
            <w:r w:rsidRPr="00993F40">
              <w:t>Увеличение остатков средств бюджетов</w:t>
            </w:r>
          </w:p>
        </w:tc>
        <w:tc>
          <w:tcPr>
            <w:tcW w:w="1766" w:type="dxa"/>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-5000,21767</w:t>
            </w:r>
          </w:p>
        </w:tc>
      </w:tr>
      <w:tr w:rsidR="00E0007B" w:rsidRPr="00993F40" w:rsidTr="00F94051">
        <w:trPr>
          <w:trHeight w:val="630"/>
        </w:trPr>
        <w:tc>
          <w:tcPr>
            <w:tcW w:w="3276" w:type="dxa"/>
            <w:gridSpan w:val="2"/>
            <w:tcBorders>
              <w:top w:val="nil"/>
              <w:left w:val="single" w:sz="4" w:space="0" w:color="auto"/>
              <w:bottom w:val="single" w:sz="4" w:space="0" w:color="auto"/>
              <w:right w:val="single" w:sz="4" w:space="0" w:color="auto"/>
            </w:tcBorders>
            <w:noWrap/>
            <w:vAlign w:val="center"/>
          </w:tcPr>
          <w:p w:rsidR="00E0007B" w:rsidRPr="00993F40" w:rsidRDefault="00E0007B" w:rsidP="000718B0">
            <w:pPr>
              <w:jc w:val="center"/>
            </w:pPr>
            <w:r w:rsidRPr="00993F40">
              <w:t>000 01 05 02 01 10 0000 510</w:t>
            </w:r>
          </w:p>
        </w:tc>
        <w:tc>
          <w:tcPr>
            <w:tcW w:w="4677" w:type="dxa"/>
            <w:gridSpan w:val="2"/>
            <w:tcBorders>
              <w:top w:val="nil"/>
              <w:left w:val="nil"/>
              <w:bottom w:val="single" w:sz="4" w:space="0" w:color="auto"/>
              <w:right w:val="single" w:sz="4" w:space="0" w:color="auto"/>
            </w:tcBorders>
            <w:vAlign w:val="center"/>
          </w:tcPr>
          <w:p w:rsidR="00E0007B" w:rsidRPr="00993F40" w:rsidRDefault="00E0007B" w:rsidP="000718B0">
            <w:r w:rsidRPr="00993F40">
              <w:t>Увеличение прочих остатков средств бюджетов поселений</w:t>
            </w:r>
          </w:p>
        </w:tc>
        <w:tc>
          <w:tcPr>
            <w:tcW w:w="1766" w:type="dxa"/>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-5000,21767</w:t>
            </w:r>
          </w:p>
        </w:tc>
      </w:tr>
      <w:tr w:rsidR="00E0007B" w:rsidRPr="00993F40" w:rsidTr="00F94051">
        <w:trPr>
          <w:trHeight w:val="630"/>
        </w:trPr>
        <w:tc>
          <w:tcPr>
            <w:tcW w:w="3276" w:type="dxa"/>
            <w:gridSpan w:val="2"/>
            <w:tcBorders>
              <w:top w:val="nil"/>
              <w:left w:val="single" w:sz="4" w:space="0" w:color="auto"/>
              <w:bottom w:val="single" w:sz="4" w:space="0" w:color="auto"/>
              <w:right w:val="single" w:sz="4" w:space="0" w:color="auto"/>
            </w:tcBorders>
            <w:noWrap/>
            <w:vAlign w:val="center"/>
          </w:tcPr>
          <w:p w:rsidR="00E0007B" w:rsidRPr="00993F40" w:rsidRDefault="00E0007B" w:rsidP="000718B0">
            <w:pPr>
              <w:jc w:val="center"/>
            </w:pPr>
            <w:r w:rsidRPr="00993F40">
              <w:t>000 01 05 00 00 00 0000 600</w:t>
            </w:r>
          </w:p>
        </w:tc>
        <w:tc>
          <w:tcPr>
            <w:tcW w:w="4677" w:type="dxa"/>
            <w:gridSpan w:val="2"/>
            <w:tcBorders>
              <w:top w:val="nil"/>
              <w:left w:val="nil"/>
              <w:bottom w:val="single" w:sz="4" w:space="0" w:color="auto"/>
              <w:right w:val="single" w:sz="4" w:space="0" w:color="auto"/>
            </w:tcBorders>
            <w:vAlign w:val="center"/>
          </w:tcPr>
          <w:p w:rsidR="00E0007B" w:rsidRPr="00993F40" w:rsidRDefault="00E0007B" w:rsidP="000718B0">
            <w:r w:rsidRPr="00993F40">
              <w:t>Уменьшение остатков средств бюджетов</w:t>
            </w:r>
          </w:p>
        </w:tc>
        <w:tc>
          <w:tcPr>
            <w:tcW w:w="1766" w:type="dxa"/>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5000,21767</w:t>
            </w:r>
          </w:p>
        </w:tc>
      </w:tr>
      <w:tr w:rsidR="00E0007B" w:rsidRPr="00993F40" w:rsidTr="00F94051">
        <w:trPr>
          <w:trHeight w:val="630"/>
        </w:trPr>
        <w:tc>
          <w:tcPr>
            <w:tcW w:w="3276" w:type="dxa"/>
            <w:gridSpan w:val="2"/>
            <w:tcBorders>
              <w:top w:val="nil"/>
              <w:left w:val="single" w:sz="4" w:space="0" w:color="auto"/>
              <w:bottom w:val="single" w:sz="4" w:space="0" w:color="auto"/>
              <w:right w:val="single" w:sz="4" w:space="0" w:color="auto"/>
            </w:tcBorders>
            <w:noWrap/>
            <w:vAlign w:val="center"/>
          </w:tcPr>
          <w:p w:rsidR="00E0007B" w:rsidRPr="00993F40" w:rsidRDefault="00E0007B" w:rsidP="000718B0">
            <w:pPr>
              <w:jc w:val="center"/>
            </w:pPr>
            <w:r w:rsidRPr="00993F40">
              <w:t>000 01 05 00 01 10 0000 610</w:t>
            </w:r>
          </w:p>
        </w:tc>
        <w:tc>
          <w:tcPr>
            <w:tcW w:w="4677" w:type="dxa"/>
            <w:gridSpan w:val="2"/>
            <w:tcBorders>
              <w:top w:val="nil"/>
              <w:left w:val="nil"/>
              <w:bottom w:val="single" w:sz="4" w:space="0" w:color="auto"/>
              <w:right w:val="single" w:sz="4" w:space="0" w:color="auto"/>
            </w:tcBorders>
            <w:vAlign w:val="center"/>
          </w:tcPr>
          <w:p w:rsidR="00E0007B" w:rsidRPr="00993F40" w:rsidRDefault="00E0007B" w:rsidP="000718B0">
            <w:r w:rsidRPr="00993F40">
              <w:t>Уменьшение прочих остатков средств бюджетов поселений</w:t>
            </w:r>
          </w:p>
        </w:tc>
        <w:tc>
          <w:tcPr>
            <w:tcW w:w="1766" w:type="dxa"/>
            <w:tcBorders>
              <w:top w:val="nil"/>
              <w:left w:val="nil"/>
              <w:bottom w:val="single" w:sz="4" w:space="0" w:color="auto"/>
              <w:right w:val="single" w:sz="4" w:space="0" w:color="auto"/>
            </w:tcBorders>
            <w:vAlign w:val="center"/>
          </w:tcPr>
          <w:p w:rsidR="00E0007B" w:rsidRPr="00993F40" w:rsidRDefault="00E0007B" w:rsidP="000718B0">
            <w:pPr>
              <w:jc w:val="center"/>
            </w:pPr>
            <w:r w:rsidRPr="00993F40">
              <w:t>5000,21767</w:t>
            </w:r>
          </w:p>
        </w:tc>
      </w:tr>
      <w:tr w:rsidR="00E0007B" w:rsidRPr="00993F40" w:rsidTr="00F94051">
        <w:trPr>
          <w:trHeight w:val="315"/>
        </w:trPr>
        <w:tc>
          <w:tcPr>
            <w:tcW w:w="3276" w:type="dxa"/>
            <w:gridSpan w:val="2"/>
            <w:tcBorders>
              <w:top w:val="nil"/>
              <w:left w:val="nil"/>
              <w:bottom w:val="nil"/>
              <w:right w:val="nil"/>
            </w:tcBorders>
            <w:noWrap/>
            <w:vAlign w:val="bottom"/>
          </w:tcPr>
          <w:p w:rsidR="00E0007B" w:rsidRPr="00993F40" w:rsidRDefault="00E0007B" w:rsidP="000718B0"/>
        </w:tc>
        <w:tc>
          <w:tcPr>
            <w:tcW w:w="4677" w:type="dxa"/>
            <w:gridSpan w:val="2"/>
            <w:tcBorders>
              <w:top w:val="nil"/>
              <w:left w:val="nil"/>
              <w:bottom w:val="nil"/>
              <w:right w:val="nil"/>
            </w:tcBorders>
            <w:noWrap/>
            <w:vAlign w:val="bottom"/>
          </w:tcPr>
          <w:p w:rsidR="00E0007B" w:rsidRPr="00993F40" w:rsidRDefault="00E0007B" w:rsidP="000718B0"/>
        </w:tc>
        <w:tc>
          <w:tcPr>
            <w:tcW w:w="1766" w:type="dxa"/>
            <w:tcBorders>
              <w:top w:val="nil"/>
              <w:left w:val="single" w:sz="4" w:space="0" w:color="auto"/>
              <w:bottom w:val="single" w:sz="4" w:space="0" w:color="auto"/>
              <w:right w:val="single" w:sz="4" w:space="0" w:color="auto"/>
            </w:tcBorders>
            <w:noWrap/>
            <w:vAlign w:val="bottom"/>
          </w:tcPr>
          <w:p w:rsidR="00E0007B" w:rsidRPr="00993F40" w:rsidRDefault="00E0007B" w:rsidP="000718B0">
            <w:pPr>
              <w:jc w:val="center"/>
              <w:rPr>
                <w:b/>
                <w:bCs/>
              </w:rPr>
            </w:pPr>
          </w:p>
        </w:tc>
      </w:tr>
    </w:tbl>
    <w:p w:rsidR="00E0007B" w:rsidRDefault="00E0007B"/>
    <w:tbl>
      <w:tblPr>
        <w:tblW w:w="5000" w:type="pct"/>
        <w:tblLayout w:type="fixed"/>
        <w:tblLook w:val="00A0"/>
      </w:tblPr>
      <w:tblGrid>
        <w:gridCol w:w="2376"/>
        <w:gridCol w:w="660"/>
        <w:gridCol w:w="3513"/>
        <w:gridCol w:w="84"/>
        <w:gridCol w:w="1508"/>
        <w:gridCol w:w="52"/>
        <w:gridCol w:w="1378"/>
      </w:tblGrid>
      <w:tr w:rsidR="00E0007B" w:rsidRPr="00993F40" w:rsidTr="00F94051">
        <w:trPr>
          <w:trHeight w:val="315"/>
        </w:trPr>
        <w:tc>
          <w:tcPr>
            <w:tcW w:w="1586" w:type="pct"/>
            <w:gridSpan w:val="2"/>
            <w:tcBorders>
              <w:top w:val="nil"/>
              <w:left w:val="nil"/>
              <w:bottom w:val="nil"/>
              <w:right w:val="nil"/>
            </w:tcBorders>
            <w:noWrap/>
            <w:vAlign w:val="bottom"/>
          </w:tcPr>
          <w:p w:rsidR="00E0007B" w:rsidRPr="00993F40" w:rsidRDefault="00E0007B" w:rsidP="000718B0"/>
        </w:tc>
        <w:tc>
          <w:tcPr>
            <w:tcW w:w="1835" w:type="pct"/>
            <w:tcBorders>
              <w:top w:val="nil"/>
              <w:left w:val="nil"/>
              <w:bottom w:val="nil"/>
              <w:right w:val="nil"/>
            </w:tcBorders>
            <w:noWrap/>
            <w:vAlign w:val="bottom"/>
          </w:tcPr>
          <w:p w:rsidR="00E0007B" w:rsidRPr="00993F40" w:rsidRDefault="00E0007B" w:rsidP="000718B0"/>
        </w:tc>
        <w:tc>
          <w:tcPr>
            <w:tcW w:w="1579" w:type="pct"/>
            <w:gridSpan w:val="4"/>
            <w:tcBorders>
              <w:top w:val="nil"/>
              <w:left w:val="nil"/>
              <w:bottom w:val="nil"/>
              <w:right w:val="nil"/>
            </w:tcBorders>
            <w:noWrap/>
            <w:vAlign w:val="bottom"/>
          </w:tcPr>
          <w:p w:rsidR="00E0007B" w:rsidRPr="00993F40" w:rsidRDefault="00E0007B" w:rsidP="000718B0">
            <w:pPr>
              <w:jc w:val="center"/>
            </w:pPr>
          </w:p>
          <w:p w:rsidR="00E0007B" w:rsidRPr="00993F40" w:rsidRDefault="00E0007B" w:rsidP="000718B0">
            <w:pPr>
              <w:jc w:val="center"/>
            </w:pPr>
            <w:r w:rsidRPr="00993F40">
              <w:t>Приложение 13</w:t>
            </w:r>
          </w:p>
        </w:tc>
      </w:tr>
      <w:tr w:rsidR="00E0007B" w:rsidRPr="00993F40" w:rsidTr="00F94051">
        <w:trPr>
          <w:trHeight w:val="315"/>
        </w:trPr>
        <w:tc>
          <w:tcPr>
            <w:tcW w:w="5000" w:type="pct"/>
            <w:gridSpan w:val="7"/>
            <w:tcBorders>
              <w:top w:val="nil"/>
              <w:left w:val="nil"/>
              <w:bottom w:val="nil"/>
              <w:right w:val="nil"/>
            </w:tcBorders>
            <w:noWrap/>
            <w:vAlign w:val="bottom"/>
          </w:tcPr>
          <w:p w:rsidR="00E0007B" w:rsidRPr="00993F40" w:rsidRDefault="00E0007B" w:rsidP="000718B0">
            <w:pPr>
              <w:jc w:val="right"/>
            </w:pPr>
            <w:r w:rsidRPr="00993F40">
              <w:t>к  решению Совета депутатов МО СП "Большекударинское"</w:t>
            </w:r>
          </w:p>
        </w:tc>
      </w:tr>
      <w:tr w:rsidR="00E0007B" w:rsidRPr="00993F40" w:rsidTr="00F94051">
        <w:trPr>
          <w:trHeight w:val="315"/>
        </w:trPr>
        <w:tc>
          <w:tcPr>
            <w:tcW w:w="5000" w:type="pct"/>
            <w:gridSpan w:val="7"/>
            <w:tcBorders>
              <w:top w:val="nil"/>
              <w:left w:val="nil"/>
              <w:bottom w:val="nil"/>
              <w:right w:val="nil"/>
            </w:tcBorders>
            <w:noWrap/>
            <w:vAlign w:val="bottom"/>
          </w:tcPr>
          <w:p w:rsidR="00E0007B" w:rsidRPr="00993F40" w:rsidRDefault="00E0007B" w:rsidP="000718B0">
            <w:pPr>
              <w:jc w:val="right"/>
            </w:pPr>
            <w:r w:rsidRPr="00993F40">
              <w:t>«О бюджете муниципального образования  сельское  поселение</w:t>
            </w:r>
          </w:p>
        </w:tc>
      </w:tr>
      <w:tr w:rsidR="00E0007B" w:rsidRPr="00993F40" w:rsidTr="00F94051">
        <w:trPr>
          <w:trHeight w:val="315"/>
        </w:trPr>
        <w:tc>
          <w:tcPr>
            <w:tcW w:w="5000" w:type="pct"/>
            <w:gridSpan w:val="7"/>
            <w:tcBorders>
              <w:top w:val="nil"/>
              <w:left w:val="nil"/>
              <w:bottom w:val="nil"/>
              <w:right w:val="nil"/>
            </w:tcBorders>
            <w:noWrap/>
            <w:vAlign w:val="bottom"/>
          </w:tcPr>
          <w:p w:rsidR="00E0007B" w:rsidRPr="00993F40" w:rsidRDefault="00E0007B" w:rsidP="000718B0">
            <w:pPr>
              <w:jc w:val="right"/>
            </w:pPr>
            <w:r w:rsidRPr="00993F40">
              <w:t>«Большекударинское» на 2017 год и на плановый период 2018-2019 годов"</w:t>
            </w:r>
          </w:p>
        </w:tc>
      </w:tr>
      <w:tr w:rsidR="00E0007B" w:rsidRPr="00993F40" w:rsidTr="00F94051">
        <w:trPr>
          <w:trHeight w:val="315"/>
        </w:trPr>
        <w:tc>
          <w:tcPr>
            <w:tcW w:w="1586" w:type="pct"/>
            <w:gridSpan w:val="2"/>
            <w:tcBorders>
              <w:top w:val="nil"/>
              <w:left w:val="nil"/>
              <w:bottom w:val="nil"/>
              <w:right w:val="nil"/>
            </w:tcBorders>
            <w:noWrap/>
            <w:vAlign w:val="center"/>
          </w:tcPr>
          <w:p w:rsidR="00E0007B" w:rsidRPr="00993F40" w:rsidRDefault="00E0007B" w:rsidP="000718B0">
            <w:pPr>
              <w:jc w:val="center"/>
            </w:pPr>
          </w:p>
        </w:tc>
        <w:tc>
          <w:tcPr>
            <w:tcW w:w="3414" w:type="pct"/>
            <w:gridSpan w:val="5"/>
            <w:tcBorders>
              <w:top w:val="nil"/>
              <w:left w:val="nil"/>
              <w:bottom w:val="nil"/>
              <w:right w:val="nil"/>
            </w:tcBorders>
            <w:noWrap/>
            <w:vAlign w:val="bottom"/>
          </w:tcPr>
          <w:p w:rsidR="00E0007B" w:rsidRPr="00993F40" w:rsidRDefault="00E0007B" w:rsidP="000718B0">
            <w:pPr>
              <w:jc w:val="right"/>
            </w:pPr>
            <w:r w:rsidRPr="00993F40">
              <w:t xml:space="preserve">от "30" декабря 2016 года № 1-8с  </w:t>
            </w:r>
          </w:p>
        </w:tc>
      </w:tr>
      <w:tr w:rsidR="00E0007B" w:rsidRPr="00993F40" w:rsidTr="00F94051">
        <w:trPr>
          <w:trHeight w:val="315"/>
        </w:trPr>
        <w:tc>
          <w:tcPr>
            <w:tcW w:w="1586" w:type="pct"/>
            <w:gridSpan w:val="2"/>
            <w:tcBorders>
              <w:top w:val="nil"/>
              <w:left w:val="nil"/>
              <w:bottom w:val="nil"/>
              <w:right w:val="nil"/>
            </w:tcBorders>
            <w:vAlign w:val="center"/>
          </w:tcPr>
          <w:p w:rsidR="00E0007B" w:rsidRPr="00993F40" w:rsidRDefault="00E0007B" w:rsidP="000718B0">
            <w:pPr>
              <w:rPr>
                <w:b/>
                <w:bCs/>
              </w:rPr>
            </w:pPr>
          </w:p>
        </w:tc>
        <w:tc>
          <w:tcPr>
            <w:tcW w:w="1835" w:type="pct"/>
            <w:tcBorders>
              <w:top w:val="nil"/>
              <w:left w:val="nil"/>
              <w:bottom w:val="nil"/>
              <w:right w:val="nil"/>
            </w:tcBorders>
            <w:vAlign w:val="center"/>
          </w:tcPr>
          <w:p w:rsidR="00E0007B" w:rsidRPr="00993F40" w:rsidRDefault="00E0007B" w:rsidP="000718B0">
            <w:pPr>
              <w:rPr>
                <w:b/>
                <w:bCs/>
              </w:rPr>
            </w:pPr>
          </w:p>
        </w:tc>
        <w:tc>
          <w:tcPr>
            <w:tcW w:w="832" w:type="pct"/>
            <w:gridSpan w:val="2"/>
            <w:tcBorders>
              <w:top w:val="nil"/>
              <w:left w:val="nil"/>
              <w:bottom w:val="nil"/>
              <w:right w:val="nil"/>
            </w:tcBorders>
            <w:vAlign w:val="center"/>
          </w:tcPr>
          <w:p w:rsidR="00E0007B" w:rsidRPr="00993F40" w:rsidRDefault="00E0007B" w:rsidP="000718B0">
            <w:pPr>
              <w:rPr>
                <w:b/>
                <w:bCs/>
              </w:rPr>
            </w:pPr>
          </w:p>
        </w:tc>
        <w:tc>
          <w:tcPr>
            <w:tcW w:w="747" w:type="pct"/>
            <w:gridSpan w:val="2"/>
            <w:tcBorders>
              <w:top w:val="nil"/>
              <w:left w:val="nil"/>
              <w:bottom w:val="nil"/>
              <w:right w:val="nil"/>
            </w:tcBorders>
            <w:noWrap/>
            <w:vAlign w:val="bottom"/>
          </w:tcPr>
          <w:p w:rsidR="00E0007B" w:rsidRPr="00993F40" w:rsidRDefault="00E0007B" w:rsidP="000718B0"/>
        </w:tc>
      </w:tr>
      <w:tr w:rsidR="00E0007B" w:rsidRPr="00993F40" w:rsidTr="00F94051">
        <w:trPr>
          <w:trHeight w:val="315"/>
        </w:trPr>
        <w:tc>
          <w:tcPr>
            <w:tcW w:w="5000" w:type="pct"/>
            <w:gridSpan w:val="7"/>
            <w:tcBorders>
              <w:top w:val="nil"/>
              <w:left w:val="nil"/>
              <w:bottom w:val="nil"/>
              <w:right w:val="nil"/>
            </w:tcBorders>
            <w:vAlign w:val="center"/>
          </w:tcPr>
          <w:p w:rsidR="00E0007B" w:rsidRPr="00993F40" w:rsidRDefault="00E0007B" w:rsidP="000718B0">
            <w:pPr>
              <w:jc w:val="center"/>
              <w:rPr>
                <w:b/>
                <w:bCs/>
              </w:rPr>
            </w:pPr>
            <w:r w:rsidRPr="00993F40">
              <w:rPr>
                <w:b/>
                <w:bCs/>
              </w:rPr>
              <w:t>Источники финансирования дефицита местного бюджета на 2018-2019 годов</w:t>
            </w:r>
          </w:p>
        </w:tc>
      </w:tr>
      <w:tr w:rsidR="00E0007B" w:rsidRPr="00993F40" w:rsidTr="00F94051">
        <w:trPr>
          <w:trHeight w:val="315"/>
        </w:trPr>
        <w:tc>
          <w:tcPr>
            <w:tcW w:w="1241" w:type="pct"/>
            <w:tcBorders>
              <w:top w:val="nil"/>
              <w:left w:val="nil"/>
              <w:bottom w:val="nil"/>
              <w:right w:val="nil"/>
            </w:tcBorders>
            <w:vAlign w:val="center"/>
          </w:tcPr>
          <w:p w:rsidR="00E0007B" w:rsidRPr="00993F40" w:rsidRDefault="00E0007B" w:rsidP="000718B0">
            <w:pPr>
              <w:jc w:val="center"/>
              <w:rPr>
                <w:b/>
                <w:bCs/>
              </w:rPr>
            </w:pPr>
          </w:p>
        </w:tc>
        <w:tc>
          <w:tcPr>
            <w:tcW w:w="2224" w:type="pct"/>
            <w:gridSpan w:val="3"/>
            <w:tcBorders>
              <w:top w:val="nil"/>
              <w:left w:val="nil"/>
              <w:bottom w:val="nil"/>
              <w:right w:val="nil"/>
            </w:tcBorders>
            <w:vAlign w:val="center"/>
          </w:tcPr>
          <w:p w:rsidR="00E0007B" w:rsidRPr="00993F40" w:rsidRDefault="00E0007B" w:rsidP="000718B0">
            <w:pPr>
              <w:jc w:val="center"/>
              <w:rPr>
                <w:b/>
                <w:bCs/>
              </w:rPr>
            </w:pPr>
          </w:p>
        </w:tc>
        <w:tc>
          <w:tcPr>
            <w:tcW w:w="788" w:type="pct"/>
            <w:tcBorders>
              <w:top w:val="nil"/>
              <w:left w:val="nil"/>
              <w:bottom w:val="nil"/>
              <w:right w:val="nil"/>
            </w:tcBorders>
            <w:vAlign w:val="center"/>
          </w:tcPr>
          <w:p w:rsidR="00E0007B" w:rsidRPr="00993F40" w:rsidRDefault="00E0007B" w:rsidP="000718B0">
            <w:pPr>
              <w:jc w:val="center"/>
              <w:rPr>
                <w:b/>
                <w:bCs/>
              </w:rPr>
            </w:pPr>
          </w:p>
        </w:tc>
        <w:tc>
          <w:tcPr>
            <w:tcW w:w="747" w:type="pct"/>
            <w:gridSpan w:val="2"/>
            <w:tcBorders>
              <w:top w:val="nil"/>
              <w:left w:val="nil"/>
              <w:bottom w:val="nil"/>
              <w:right w:val="nil"/>
            </w:tcBorders>
            <w:noWrap/>
            <w:vAlign w:val="bottom"/>
          </w:tcPr>
          <w:p w:rsidR="00E0007B" w:rsidRPr="00993F40" w:rsidRDefault="00E0007B" w:rsidP="000718B0"/>
        </w:tc>
      </w:tr>
      <w:tr w:rsidR="00E0007B" w:rsidRPr="00993F40" w:rsidTr="00F94051">
        <w:trPr>
          <w:trHeight w:val="315"/>
        </w:trPr>
        <w:tc>
          <w:tcPr>
            <w:tcW w:w="1241" w:type="pct"/>
            <w:tcBorders>
              <w:top w:val="nil"/>
              <w:left w:val="nil"/>
              <w:bottom w:val="nil"/>
              <w:right w:val="nil"/>
            </w:tcBorders>
            <w:noWrap/>
            <w:vAlign w:val="center"/>
          </w:tcPr>
          <w:p w:rsidR="00E0007B" w:rsidRPr="00993F40" w:rsidRDefault="00E0007B" w:rsidP="000718B0"/>
        </w:tc>
        <w:tc>
          <w:tcPr>
            <w:tcW w:w="2224" w:type="pct"/>
            <w:gridSpan w:val="3"/>
            <w:tcBorders>
              <w:top w:val="nil"/>
              <w:left w:val="nil"/>
              <w:bottom w:val="nil"/>
              <w:right w:val="nil"/>
            </w:tcBorders>
            <w:noWrap/>
            <w:vAlign w:val="bottom"/>
          </w:tcPr>
          <w:p w:rsidR="00E0007B" w:rsidRPr="00993F40" w:rsidRDefault="00E0007B" w:rsidP="000718B0"/>
        </w:tc>
        <w:tc>
          <w:tcPr>
            <w:tcW w:w="788" w:type="pct"/>
            <w:tcBorders>
              <w:top w:val="nil"/>
              <w:left w:val="nil"/>
              <w:bottom w:val="nil"/>
              <w:right w:val="nil"/>
            </w:tcBorders>
            <w:noWrap/>
            <w:vAlign w:val="bottom"/>
          </w:tcPr>
          <w:p w:rsidR="00E0007B" w:rsidRPr="00993F40" w:rsidRDefault="00E0007B" w:rsidP="000718B0">
            <w:pPr>
              <w:jc w:val="right"/>
            </w:pPr>
            <w:r w:rsidRPr="00993F40">
              <w:t>(тыс. рублей)</w:t>
            </w:r>
          </w:p>
        </w:tc>
        <w:tc>
          <w:tcPr>
            <w:tcW w:w="747" w:type="pct"/>
            <w:gridSpan w:val="2"/>
            <w:tcBorders>
              <w:top w:val="nil"/>
              <w:left w:val="nil"/>
              <w:bottom w:val="nil"/>
              <w:right w:val="nil"/>
            </w:tcBorders>
            <w:noWrap/>
            <w:vAlign w:val="bottom"/>
          </w:tcPr>
          <w:p w:rsidR="00E0007B" w:rsidRPr="00993F40" w:rsidRDefault="00E0007B" w:rsidP="000718B0"/>
        </w:tc>
      </w:tr>
      <w:tr w:rsidR="00E0007B" w:rsidRPr="00993F40" w:rsidTr="00F94051">
        <w:trPr>
          <w:trHeight w:val="315"/>
        </w:trPr>
        <w:tc>
          <w:tcPr>
            <w:tcW w:w="1241" w:type="pct"/>
            <w:tcBorders>
              <w:top w:val="single" w:sz="4" w:space="0" w:color="auto"/>
              <w:left w:val="single" w:sz="4" w:space="0" w:color="auto"/>
              <w:bottom w:val="single" w:sz="4" w:space="0" w:color="auto"/>
              <w:right w:val="single" w:sz="4" w:space="0" w:color="auto"/>
            </w:tcBorders>
            <w:noWrap/>
            <w:vAlign w:val="center"/>
          </w:tcPr>
          <w:p w:rsidR="00E0007B" w:rsidRPr="00993F40" w:rsidRDefault="00E0007B" w:rsidP="000718B0">
            <w:r w:rsidRPr="00993F40">
              <w:t> </w:t>
            </w:r>
          </w:p>
        </w:tc>
        <w:tc>
          <w:tcPr>
            <w:tcW w:w="2224" w:type="pct"/>
            <w:gridSpan w:val="3"/>
            <w:tcBorders>
              <w:top w:val="single" w:sz="4" w:space="0" w:color="auto"/>
              <w:left w:val="nil"/>
              <w:bottom w:val="single" w:sz="4" w:space="0" w:color="auto"/>
              <w:right w:val="single" w:sz="4" w:space="0" w:color="auto"/>
            </w:tcBorders>
            <w:noWrap/>
            <w:vAlign w:val="bottom"/>
          </w:tcPr>
          <w:p w:rsidR="00E0007B" w:rsidRPr="00993F40" w:rsidRDefault="00E0007B" w:rsidP="000718B0">
            <w:r w:rsidRPr="00993F40">
              <w:t> </w:t>
            </w:r>
          </w:p>
        </w:tc>
        <w:tc>
          <w:tcPr>
            <w:tcW w:w="1535" w:type="pct"/>
            <w:gridSpan w:val="3"/>
            <w:tcBorders>
              <w:top w:val="single" w:sz="4" w:space="0" w:color="auto"/>
              <w:left w:val="nil"/>
              <w:bottom w:val="single" w:sz="4" w:space="0" w:color="auto"/>
              <w:right w:val="nil"/>
            </w:tcBorders>
            <w:noWrap/>
            <w:vAlign w:val="bottom"/>
          </w:tcPr>
          <w:p w:rsidR="00E0007B" w:rsidRPr="00993F40" w:rsidRDefault="00E0007B" w:rsidP="000718B0">
            <w:pPr>
              <w:jc w:val="center"/>
            </w:pPr>
            <w:r w:rsidRPr="00993F40">
              <w:t>плановый период</w:t>
            </w:r>
          </w:p>
        </w:tc>
      </w:tr>
      <w:tr w:rsidR="00E0007B" w:rsidRPr="00993F40" w:rsidTr="00F94051">
        <w:trPr>
          <w:trHeight w:val="420"/>
        </w:trPr>
        <w:tc>
          <w:tcPr>
            <w:tcW w:w="1241" w:type="pct"/>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rPr>
                <w:b/>
                <w:bCs/>
              </w:rPr>
            </w:pPr>
            <w:r w:rsidRPr="00993F40">
              <w:rPr>
                <w:b/>
                <w:bCs/>
              </w:rPr>
              <w:t>Код</w:t>
            </w:r>
          </w:p>
        </w:tc>
        <w:tc>
          <w:tcPr>
            <w:tcW w:w="2224" w:type="pct"/>
            <w:gridSpan w:val="3"/>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Наименование</w:t>
            </w:r>
          </w:p>
        </w:tc>
        <w:tc>
          <w:tcPr>
            <w:tcW w:w="815" w:type="pct"/>
            <w:gridSpan w:val="2"/>
            <w:tcBorders>
              <w:top w:val="nil"/>
              <w:left w:val="nil"/>
              <w:bottom w:val="single" w:sz="4" w:space="0" w:color="auto"/>
              <w:right w:val="single" w:sz="4" w:space="0" w:color="auto"/>
            </w:tcBorders>
            <w:vAlign w:val="center"/>
          </w:tcPr>
          <w:p w:rsidR="00E0007B" w:rsidRPr="00993F40" w:rsidRDefault="00E0007B" w:rsidP="000718B0">
            <w:pPr>
              <w:jc w:val="center"/>
              <w:rPr>
                <w:b/>
                <w:bCs/>
              </w:rPr>
            </w:pPr>
            <w:r w:rsidRPr="00993F40">
              <w:rPr>
                <w:b/>
                <w:bCs/>
              </w:rPr>
              <w:t>2018</w:t>
            </w:r>
          </w:p>
        </w:tc>
        <w:tc>
          <w:tcPr>
            <w:tcW w:w="720" w:type="pct"/>
            <w:tcBorders>
              <w:top w:val="nil"/>
              <w:left w:val="nil"/>
              <w:bottom w:val="single" w:sz="4" w:space="0" w:color="auto"/>
              <w:right w:val="single" w:sz="4" w:space="0" w:color="auto"/>
            </w:tcBorders>
            <w:noWrap/>
            <w:vAlign w:val="center"/>
          </w:tcPr>
          <w:p w:rsidR="00E0007B" w:rsidRPr="00993F40" w:rsidRDefault="00E0007B" w:rsidP="000718B0">
            <w:pPr>
              <w:jc w:val="center"/>
              <w:rPr>
                <w:b/>
                <w:bCs/>
              </w:rPr>
            </w:pPr>
            <w:r w:rsidRPr="00993F40">
              <w:rPr>
                <w:b/>
                <w:bCs/>
              </w:rPr>
              <w:t>2019</w:t>
            </w:r>
          </w:p>
        </w:tc>
      </w:tr>
      <w:tr w:rsidR="00E0007B" w:rsidRPr="00993F40" w:rsidTr="00F94051">
        <w:trPr>
          <w:trHeight w:val="585"/>
        </w:trPr>
        <w:tc>
          <w:tcPr>
            <w:tcW w:w="1241" w:type="pct"/>
            <w:tcBorders>
              <w:top w:val="nil"/>
              <w:left w:val="single" w:sz="8" w:space="0" w:color="auto"/>
              <w:bottom w:val="single" w:sz="8" w:space="0" w:color="auto"/>
              <w:right w:val="single" w:sz="8" w:space="0" w:color="auto"/>
            </w:tcBorders>
            <w:noWrap/>
            <w:vAlign w:val="bottom"/>
          </w:tcPr>
          <w:p w:rsidR="00E0007B" w:rsidRPr="00993F40" w:rsidRDefault="00E0007B" w:rsidP="000718B0">
            <w:pPr>
              <w:jc w:val="center"/>
              <w:rPr>
                <w:b/>
                <w:bCs/>
              </w:rPr>
            </w:pPr>
            <w:r w:rsidRPr="00993F40">
              <w:rPr>
                <w:b/>
                <w:bCs/>
              </w:rPr>
              <w:t>933  00  00 00 00 00 0000 000</w:t>
            </w:r>
          </w:p>
        </w:tc>
        <w:tc>
          <w:tcPr>
            <w:tcW w:w="2224" w:type="pct"/>
            <w:gridSpan w:val="3"/>
            <w:tcBorders>
              <w:top w:val="nil"/>
              <w:left w:val="nil"/>
              <w:bottom w:val="single" w:sz="8" w:space="0" w:color="auto"/>
              <w:right w:val="nil"/>
            </w:tcBorders>
            <w:vAlign w:val="bottom"/>
          </w:tcPr>
          <w:p w:rsidR="00E0007B" w:rsidRPr="00993F40" w:rsidRDefault="00E0007B" w:rsidP="000718B0">
            <w:pPr>
              <w:jc w:val="center"/>
              <w:rPr>
                <w:b/>
                <w:bCs/>
              </w:rPr>
            </w:pPr>
            <w:r w:rsidRPr="00993F40">
              <w:rPr>
                <w:b/>
                <w:bCs/>
              </w:rPr>
              <w:t>Источники финансирования дефицита бюджета-всего</w:t>
            </w:r>
          </w:p>
        </w:tc>
        <w:tc>
          <w:tcPr>
            <w:tcW w:w="815" w:type="pct"/>
            <w:gridSpan w:val="2"/>
            <w:tcBorders>
              <w:top w:val="nil"/>
              <w:left w:val="single" w:sz="4" w:space="0" w:color="auto"/>
              <w:bottom w:val="single" w:sz="4" w:space="0" w:color="auto"/>
              <w:right w:val="single" w:sz="4" w:space="0" w:color="auto"/>
            </w:tcBorders>
            <w:noWrap/>
            <w:vAlign w:val="center"/>
          </w:tcPr>
          <w:p w:rsidR="00E0007B" w:rsidRPr="00993F40" w:rsidRDefault="00E0007B" w:rsidP="000718B0">
            <w:pPr>
              <w:jc w:val="center"/>
            </w:pPr>
            <w:r w:rsidRPr="00993F40">
              <w:t>0,00000</w:t>
            </w:r>
          </w:p>
        </w:tc>
        <w:tc>
          <w:tcPr>
            <w:tcW w:w="720"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0,00000</w:t>
            </w:r>
          </w:p>
        </w:tc>
      </w:tr>
      <w:tr w:rsidR="00E0007B" w:rsidRPr="00993F40" w:rsidTr="00F94051">
        <w:trPr>
          <w:trHeight w:val="645"/>
        </w:trPr>
        <w:tc>
          <w:tcPr>
            <w:tcW w:w="1241" w:type="pct"/>
            <w:tcBorders>
              <w:top w:val="nil"/>
              <w:left w:val="single" w:sz="8" w:space="0" w:color="auto"/>
              <w:bottom w:val="single" w:sz="8" w:space="0" w:color="auto"/>
              <w:right w:val="single" w:sz="8" w:space="0" w:color="auto"/>
            </w:tcBorders>
            <w:noWrap/>
            <w:vAlign w:val="bottom"/>
          </w:tcPr>
          <w:p w:rsidR="00E0007B" w:rsidRPr="00993F40" w:rsidRDefault="00E0007B" w:rsidP="000718B0">
            <w:pPr>
              <w:jc w:val="center"/>
            </w:pPr>
            <w:r w:rsidRPr="00993F40">
              <w:t>933 01 05 00 00 00 0000 000</w:t>
            </w:r>
          </w:p>
        </w:tc>
        <w:tc>
          <w:tcPr>
            <w:tcW w:w="2224" w:type="pct"/>
            <w:gridSpan w:val="3"/>
            <w:tcBorders>
              <w:top w:val="nil"/>
              <w:left w:val="nil"/>
              <w:bottom w:val="single" w:sz="8" w:space="0" w:color="auto"/>
              <w:right w:val="nil"/>
            </w:tcBorders>
            <w:vAlign w:val="bottom"/>
          </w:tcPr>
          <w:p w:rsidR="00E0007B" w:rsidRPr="00993F40" w:rsidRDefault="00E0007B" w:rsidP="000718B0">
            <w:r w:rsidRPr="00993F40">
              <w:t>Изменение остатков средств на счетах по учету средств бюджета</w:t>
            </w:r>
          </w:p>
        </w:tc>
        <w:tc>
          <w:tcPr>
            <w:tcW w:w="815" w:type="pct"/>
            <w:gridSpan w:val="2"/>
            <w:tcBorders>
              <w:top w:val="nil"/>
              <w:left w:val="single" w:sz="4" w:space="0" w:color="auto"/>
              <w:bottom w:val="single" w:sz="4" w:space="0" w:color="auto"/>
              <w:right w:val="single" w:sz="4" w:space="0" w:color="auto"/>
            </w:tcBorders>
            <w:noWrap/>
            <w:vAlign w:val="center"/>
          </w:tcPr>
          <w:p w:rsidR="00E0007B" w:rsidRPr="00993F40" w:rsidRDefault="00E0007B" w:rsidP="000718B0">
            <w:pPr>
              <w:jc w:val="center"/>
            </w:pPr>
            <w:r w:rsidRPr="00993F40">
              <w:t>0,00000</w:t>
            </w:r>
          </w:p>
        </w:tc>
        <w:tc>
          <w:tcPr>
            <w:tcW w:w="720"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0,00000</w:t>
            </w:r>
          </w:p>
        </w:tc>
      </w:tr>
      <w:tr w:rsidR="00E0007B" w:rsidRPr="00993F40" w:rsidTr="00F94051">
        <w:trPr>
          <w:trHeight w:val="630"/>
        </w:trPr>
        <w:tc>
          <w:tcPr>
            <w:tcW w:w="1241" w:type="pct"/>
            <w:tcBorders>
              <w:top w:val="single" w:sz="4" w:space="0" w:color="auto"/>
              <w:left w:val="single" w:sz="4" w:space="0" w:color="auto"/>
              <w:bottom w:val="single" w:sz="4" w:space="0" w:color="auto"/>
              <w:right w:val="single" w:sz="4" w:space="0" w:color="auto"/>
            </w:tcBorders>
            <w:noWrap/>
            <w:vAlign w:val="center"/>
          </w:tcPr>
          <w:p w:rsidR="00E0007B" w:rsidRPr="00993F40" w:rsidRDefault="00E0007B" w:rsidP="000718B0">
            <w:pPr>
              <w:jc w:val="center"/>
            </w:pPr>
            <w:r w:rsidRPr="00993F40">
              <w:t>000 01 05 00 00 00 0000 500</w:t>
            </w:r>
          </w:p>
        </w:tc>
        <w:tc>
          <w:tcPr>
            <w:tcW w:w="2224" w:type="pct"/>
            <w:gridSpan w:val="3"/>
            <w:tcBorders>
              <w:top w:val="single" w:sz="4" w:space="0" w:color="auto"/>
              <w:left w:val="nil"/>
              <w:bottom w:val="single" w:sz="4" w:space="0" w:color="auto"/>
              <w:right w:val="nil"/>
            </w:tcBorders>
            <w:vAlign w:val="center"/>
          </w:tcPr>
          <w:p w:rsidR="00E0007B" w:rsidRPr="00993F40" w:rsidRDefault="00E0007B" w:rsidP="000718B0">
            <w:r w:rsidRPr="00993F40">
              <w:t>Увеличение остатков средств бюджетов</w:t>
            </w:r>
          </w:p>
        </w:tc>
        <w:tc>
          <w:tcPr>
            <w:tcW w:w="815"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pPr>
            <w:r w:rsidRPr="00993F40">
              <w:t>-2606,11118</w:t>
            </w:r>
          </w:p>
        </w:tc>
        <w:tc>
          <w:tcPr>
            <w:tcW w:w="720"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-2645,93118</w:t>
            </w:r>
          </w:p>
        </w:tc>
      </w:tr>
      <w:tr w:rsidR="00E0007B" w:rsidRPr="00993F40" w:rsidTr="00F94051">
        <w:trPr>
          <w:trHeight w:val="630"/>
        </w:trPr>
        <w:tc>
          <w:tcPr>
            <w:tcW w:w="1241" w:type="pct"/>
            <w:tcBorders>
              <w:top w:val="nil"/>
              <w:left w:val="single" w:sz="4" w:space="0" w:color="auto"/>
              <w:bottom w:val="single" w:sz="4" w:space="0" w:color="auto"/>
              <w:right w:val="single" w:sz="4" w:space="0" w:color="auto"/>
            </w:tcBorders>
            <w:noWrap/>
            <w:vAlign w:val="center"/>
          </w:tcPr>
          <w:p w:rsidR="00E0007B" w:rsidRPr="00993F40" w:rsidRDefault="00E0007B" w:rsidP="000718B0">
            <w:pPr>
              <w:jc w:val="center"/>
            </w:pPr>
            <w:r w:rsidRPr="00993F40">
              <w:t>000 01 05 02 01 10 0000 510</w:t>
            </w:r>
          </w:p>
        </w:tc>
        <w:tc>
          <w:tcPr>
            <w:tcW w:w="2224" w:type="pct"/>
            <w:gridSpan w:val="3"/>
            <w:tcBorders>
              <w:top w:val="nil"/>
              <w:left w:val="nil"/>
              <w:bottom w:val="single" w:sz="4" w:space="0" w:color="auto"/>
              <w:right w:val="nil"/>
            </w:tcBorders>
            <w:vAlign w:val="center"/>
          </w:tcPr>
          <w:p w:rsidR="00E0007B" w:rsidRPr="00993F40" w:rsidRDefault="00E0007B" w:rsidP="000718B0">
            <w:r w:rsidRPr="00993F40">
              <w:t>Увеличение прочих остатков средств бюджетов поселений</w:t>
            </w:r>
          </w:p>
        </w:tc>
        <w:tc>
          <w:tcPr>
            <w:tcW w:w="815"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pPr>
            <w:r w:rsidRPr="00993F40">
              <w:t>-2606,11118</w:t>
            </w:r>
          </w:p>
        </w:tc>
        <w:tc>
          <w:tcPr>
            <w:tcW w:w="720"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-2645,93118</w:t>
            </w:r>
          </w:p>
        </w:tc>
      </w:tr>
      <w:tr w:rsidR="00E0007B" w:rsidRPr="00993F40" w:rsidTr="00F94051">
        <w:trPr>
          <w:trHeight w:val="630"/>
        </w:trPr>
        <w:tc>
          <w:tcPr>
            <w:tcW w:w="1241" w:type="pct"/>
            <w:tcBorders>
              <w:top w:val="nil"/>
              <w:left w:val="single" w:sz="4" w:space="0" w:color="auto"/>
              <w:bottom w:val="single" w:sz="4" w:space="0" w:color="auto"/>
              <w:right w:val="single" w:sz="4" w:space="0" w:color="auto"/>
            </w:tcBorders>
            <w:noWrap/>
            <w:vAlign w:val="center"/>
          </w:tcPr>
          <w:p w:rsidR="00E0007B" w:rsidRPr="00993F40" w:rsidRDefault="00E0007B" w:rsidP="000718B0">
            <w:pPr>
              <w:jc w:val="center"/>
            </w:pPr>
            <w:r w:rsidRPr="00993F40">
              <w:t>000 01 05 00 00 00 0000 600</w:t>
            </w:r>
          </w:p>
        </w:tc>
        <w:tc>
          <w:tcPr>
            <w:tcW w:w="2224" w:type="pct"/>
            <w:gridSpan w:val="3"/>
            <w:tcBorders>
              <w:top w:val="nil"/>
              <w:left w:val="nil"/>
              <w:bottom w:val="single" w:sz="4" w:space="0" w:color="auto"/>
              <w:right w:val="nil"/>
            </w:tcBorders>
            <w:vAlign w:val="center"/>
          </w:tcPr>
          <w:p w:rsidR="00E0007B" w:rsidRPr="00993F40" w:rsidRDefault="00E0007B" w:rsidP="000718B0">
            <w:r w:rsidRPr="00993F40">
              <w:t>Уменьшение остатков средств бюджетов</w:t>
            </w:r>
          </w:p>
        </w:tc>
        <w:tc>
          <w:tcPr>
            <w:tcW w:w="815"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pPr>
            <w:r w:rsidRPr="00993F40">
              <w:t>2606,11118</w:t>
            </w:r>
          </w:p>
        </w:tc>
        <w:tc>
          <w:tcPr>
            <w:tcW w:w="720"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2645,93118</w:t>
            </w:r>
          </w:p>
        </w:tc>
      </w:tr>
      <w:tr w:rsidR="00E0007B" w:rsidRPr="00993F40" w:rsidTr="00F94051">
        <w:trPr>
          <w:trHeight w:val="630"/>
        </w:trPr>
        <w:tc>
          <w:tcPr>
            <w:tcW w:w="1241" w:type="pct"/>
            <w:tcBorders>
              <w:top w:val="nil"/>
              <w:left w:val="single" w:sz="4" w:space="0" w:color="auto"/>
              <w:bottom w:val="single" w:sz="4" w:space="0" w:color="auto"/>
              <w:right w:val="single" w:sz="4" w:space="0" w:color="auto"/>
            </w:tcBorders>
            <w:noWrap/>
            <w:vAlign w:val="center"/>
          </w:tcPr>
          <w:p w:rsidR="00E0007B" w:rsidRPr="00993F40" w:rsidRDefault="00E0007B" w:rsidP="000718B0">
            <w:pPr>
              <w:jc w:val="center"/>
            </w:pPr>
            <w:r w:rsidRPr="00993F40">
              <w:t>000 01 05 00 01 10 0000 610</w:t>
            </w:r>
          </w:p>
        </w:tc>
        <w:tc>
          <w:tcPr>
            <w:tcW w:w="2224" w:type="pct"/>
            <w:gridSpan w:val="3"/>
            <w:tcBorders>
              <w:top w:val="nil"/>
              <w:left w:val="nil"/>
              <w:bottom w:val="single" w:sz="4" w:space="0" w:color="auto"/>
              <w:right w:val="nil"/>
            </w:tcBorders>
            <w:vAlign w:val="center"/>
          </w:tcPr>
          <w:p w:rsidR="00E0007B" w:rsidRPr="00993F40" w:rsidRDefault="00E0007B" w:rsidP="000718B0">
            <w:r w:rsidRPr="00993F40">
              <w:t>Уменьшение прочих остатков средств бюджетов поселений</w:t>
            </w:r>
          </w:p>
        </w:tc>
        <w:tc>
          <w:tcPr>
            <w:tcW w:w="815" w:type="pct"/>
            <w:gridSpan w:val="2"/>
            <w:tcBorders>
              <w:top w:val="nil"/>
              <w:left w:val="single" w:sz="4" w:space="0" w:color="auto"/>
              <w:bottom w:val="single" w:sz="4" w:space="0" w:color="auto"/>
              <w:right w:val="single" w:sz="4" w:space="0" w:color="auto"/>
            </w:tcBorders>
            <w:vAlign w:val="center"/>
          </w:tcPr>
          <w:p w:rsidR="00E0007B" w:rsidRPr="00993F40" w:rsidRDefault="00E0007B" w:rsidP="000718B0">
            <w:pPr>
              <w:jc w:val="center"/>
            </w:pPr>
            <w:r w:rsidRPr="00993F40">
              <w:t>2606,11118</w:t>
            </w:r>
          </w:p>
        </w:tc>
        <w:tc>
          <w:tcPr>
            <w:tcW w:w="720" w:type="pct"/>
            <w:tcBorders>
              <w:top w:val="nil"/>
              <w:left w:val="nil"/>
              <w:bottom w:val="single" w:sz="4" w:space="0" w:color="auto"/>
              <w:right w:val="single" w:sz="4" w:space="0" w:color="auto"/>
            </w:tcBorders>
            <w:noWrap/>
            <w:vAlign w:val="center"/>
          </w:tcPr>
          <w:p w:rsidR="00E0007B" w:rsidRPr="00993F40" w:rsidRDefault="00E0007B" w:rsidP="000718B0">
            <w:pPr>
              <w:jc w:val="center"/>
            </w:pPr>
            <w:r w:rsidRPr="00993F40">
              <w:t>2645,93118</w:t>
            </w:r>
          </w:p>
        </w:tc>
      </w:tr>
    </w:tbl>
    <w:p w:rsidR="00E0007B" w:rsidRDefault="00E0007B"/>
    <w:p w:rsidR="00E0007B" w:rsidRPr="00411DC0" w:rsidRDefault="00E0007B" w:rsidP="00411DC0">
      <w:pPr>
        <w:tabs>
          <w:tab w:val="left" w:pos="5940"/>
        </w:tabs>
        <w:jc w:val="right"/>
        <w:rPr>
          <w:sz w:val="22"/>
          <w:szCs w:val="22"/>
        </w:rPr>
      </w:pPr>
      <w:r w:rsidRPr="00411DC0">
        <w:rPr>
          <w:sz w:val="22"/>
          <w:szCs w:val="22"/>
        </w:rPr>
        <w:t>Приложение 14</w:t>
      </w:r>
    </w:p>
    <w:p w:rsidR="00E0007B" w:rsidRPr="00411DC0" w:rsidRDefault="00E0007B" w:rsidP="00411DC0">
      <w:pPr>
        <w:tabs>
          <w:tab w:val="left" w:pos="5940"/>
        </w:tabs>
        <w:jc w:val="right"/>
        <w:rPr>
          <w:sz w:val="22"/>
          <w:szCs w:val="22"/>
        </w:rPr>
      </w:pPr>
      <w:r w:rsidRPr="00411DC0">
        <w:rPr>
          <w:sz w:val="22"/>
          <w:szCs w:val="22"/>
        </w:rPr>
        <w:t>к проекту  решения Совета депутатов</w:t>
      </w:r>
    </w:p>
    <w:p w:rsidR="00E0007B" w:rsidRPr="00411DC0" w:rsidRDefault="00E0007B" w:rsidP="00411DC0">
      <w:pPr>
        <w:tabs>
          <w:tab w:val="left" w:pos="5940"/>
        </w:tabs>
        <w:jc w:val="right"/>
        <w:rPr>
          <w:sz w:val="22"/>
          <w:szCs w:val="22"/>
        </w:rPr>
      </w:pPr>
      <w:r w:rsidRPr="00411DC0">
        <w:rPr>
          <w:sz w:val="22"/>
          <w:szCs w:val="22"/>
        </w:rPr>
        <w:t>МО сельское поселение «Большекударинское»</w:t>
      </w:r>
    </w:p>
    <w:p w:rsidR="00E0007B" w:rsidRPr="00411DC0" w:rsidRDefault="00E0007B" w:rsidP="00411DC0">
      <w:pPr>
        <w:tabs>
          <w:tab w:val="left" w:pos="5940"/>
        </w:tabs>
        <w:jc w:val="right"/>
        <w:rPr>
          <w:sz w:val="22"/>
          <w:szCs w:val="22"/>
        </w:rPr>
      </w:pPr>
      <w:r w:rsidRPr="00411DC0">
        <w:rPr>
          <w:sz w:val="22"/>
          <w:szCs w:val="22"/>
        </w:rPr>
        <w:t>«О бюджете муниципального образования  сельское поселение</w:t>
      </w:r>
    </w:p>
    <w:p w:rsidR="00E0007B" w:rsidRPr="00411DC0" w:rsidRDefault="00E0007B" w:rsidP="00411DC0">
      <w:pPr>
        <w:tabs>
          <w:tab w:val="left" w:pos="5940"/>
        </w:tabs>
        <w:jc w:val="right"/>
        <w:rPr>
          <w:sz w:val="22"/>
          <w:szCs w:val="22"/>
        </w:rPr>
      </w:pPr>
      <w:r w:rsidRPr="00411DC0">
        <w:rPr>
          <w:sz w:val="22"/>
          <w:szCs w:val="22"/>
        </w:rPr>
        <w:t xml:space="preserve">«Большекударинское»  на 2017 год </w:t>
      </w:r>
    </w:p>
    <w:p w:rsidR="00E0007B" w:rsidRPr="00411DC0" w:rsidRDefault="00E0007B" w:rsidP="00411DC0">
      <w:pPr>
        <w:tabs>
          <w:tab w:val="left" w:pos="5940"/>
        </w:tabs>
        <w:jc w:val="right"/>
        <w:rPr>
          <w:sz w:val="22"/>
          <w:szCs w:val="22"/>
        </w:rPr>
      </w:pPr>
      <w:r w:rsidRPr="00411DC0">
        <w:rPr>
          <w:sz w:val="22"/>
          <w:szCs w:val="22"/>
        </w:rPr>
        <w:t>и на плановый период 2018-2019 годов»</w:t>
      </w:r>
    </w:p>
    <w:p w:rsidR="00E0007B" w:rsidRPr="00411DC0" w:rsidRDefault="00E0007B" w:rsidP="00411DC0">
      <w:pPr>
        <w:jc w:val="right"/>
        <w:rPr>
          <w:sz w:val="24"/>
          <w:szCs w:val="24"/>
        </w:rPr>
      </w:pPr>
      <w:r w:rsidRPr="00F94051">
        <w:rPr>
          <w:sz w:val="22"/>
          <w:szCs w:val="24"/>
        </w:rPr>
        <w:t xml:space="preserve">от "30" декабря 2016 года № 1-8с  </w:t>
      </w:r>
    </w:p>
    <w:p w:rsidR="00E0007B" w:rsidRPr="00993F40" w:rsidRDefault="00E0007B" w:rsidP="00411DC0">
      <w:pPr>
        <w:jc w:val="center"/>
        <w:rPr>
          <w:b/>
          <w:sz w:val="24"/>
          <w:szCs w:val="24"/>
        </w:rPr>
      </w:pPr>
      <w:r w:rsidRPr="00993F40">
        <w:rPr>
          <w:b/>
          <w:sz w:val="24"/>
          <w:szCs w:val="24"/>
        </w:rPr>
        <w:t>Методика расчета и предоставления иных межбюджетных трансфертов бюджету муниципального образования «Кяхтинский район»</w:t>
      </w:r>
    </w:p>
    <w:p w:rsidR="00E0007B" w:rsidRPr="00993F40" w:rsidRDefault="00E0007B" w:rsidP="00411DC0">
      <w:pPr>
        <w:jc w:val="center"/>
        <w:rPr>
          <w:b/>
          <w:sz w:val="24"/>
          <w:szCs w:val="24"/>
        </w:rPr>
      </w:pPr>
    </w:p>
    <w:p w:rsidR="00E0007B" w:rsidRPr="00993F40" w:rsidRDefault="00E0007B" w:rsidP="00411DC0">
      <w:pPr>
        <w:numPr>
          <w:ilvl w:val="0"/>
          <w:numId w:val="4"/>
        </w:numPr>
        <w:jc w:val="both"/>
        <w:rPr>
          <w:sz w:val="24"/>
          <w:szCs w:val="24"/>
        </w:rPr>
      </w:pPr>
      <w:r w:rsidRPr="00993F40">
        <w:rPr>
          <w:sz w:val="24"/>
          <w:szCs w:val="24"/>
        </w:rPr>
        <w:t>Методика регламентирует условия расчета и предоставления иных межбюджетных трансфертов бюджету муниципального образования «Кяхтинский район».</w:t>
      </w:r>
    </w:p>
    <w:p w:rsidR="00E0007B" w:rsidRPr="00993F40" w:rsidRDefault="00E0007B" w:rsidP="00411DC0">
      <w:pPr>
        <w:numPr>
          <w:ilvl w:val="0"/>
          <w:numId w:val="4"/>
        </w:numPr>
        <w:jc w:val="both"/>
        <w:rPr>
          <w:sz w:val="24"/>
          <w:szCs w:val="24"/>
        </w:rPr>
      </w:pPr>
      <w:r w:rsidRPr="00993F40">
        <w:rPr>
          <w:sz w:val="24"/>
          <w:szCs w:val="24"/>
        </w:rPr>
        <w:t xml:space="preserve">Иные межбюджетные трансферты предоставляются бюджету муниципального образования «Кяхтинский район» в соответствии со сводной бюджетной росписью бюджета поселения в пределах бюджетных ассигнований и лимитов бюджетных обязательств на соответствующий год. </w:t>
      </w:r>
    </w:p>
    <w:p w:rsidR="00E0007B" w:rsidRPr="00993F40" w:rsidRDefault="00E0007B" w:rsidP="00411DC0">
      <w:pPr>
        <w:numPr>
          <w:ilvl w:val="0"/>
          <w:numId w:val="4"/>
        </w:numPr>
        <w:jc w:val="both"/>
        <w:rPr>
          <w:sz w:val="24"/>
          <w:szCs w:val="24"/>
        </w:rPr>
      </w:pPr>
      <w:r w:rsidRPr="00993F40">
        <w:rPr>
          <w:sz w:val="24"/>
          <w:szCs w:val="24"/>
        </w:rPr>
        <w:t>Средства предоставляемых иных межбюджетных трансфертов имеют строго целевой характер.</w:t>
      </w:r>
    </w:p>
    <w:p w:rsidR="00E0007B" w:rsidRPr="00993F40" w:rsidRDefault="00E0007B" w:rsidP="00411DC0">
      <w:pPr>
        <w:numPr>
          <w:ilvl w:val="0"/>
          <w:numId w:val="4"/>
        </w:numPr>
        <w:jc w:val="both"/>
        <w:rPr>
          <w:sz w:val="24"/>
          <w:szCs w:val="24"/>
        </w:rPr>
      </w:pPr>
      <w:r w:rsidRPr="00993F40">
        <w:rPr>
          <w:sz w:val="24"/>
          <w:szCs w:val="24"/>
        </w:rPr>
        <w:t>Ответственность за целевое и эффективное использование иных межбюджетных трансфертов несет Администрация МО «Кяхтинский район». Объем средств нецелевого использования иных межбюджетных трансфертов подлежит возврату в доход бюджета поселения.</w:t>
      </w:r>
    </w:p>
    <w:p w:rsidR="00E0007B" w:rsidRPr="00993F40" w:rsidRDefault="00E0007B" w:rsidP="00411DC0">
      <w:pPr>
        <w:numPr>
          <w:ilvl w:val="0"/>
          <w:numId w:val="4"/>
        </w:numPr>
        <w:jc w:val="both"/>
        <w:rPr>
          <w:sz w:val="24"/>
          <w:szCs w:val="24"/>
        </w:rPr>
      </w:pPr>
      <w:r w:rsidRPr="00993F40">
        <w:rPr>
          <w:sz w:val="24"/>
          <w:szCs w:val="24"/>
        </w:rPr>
        <w:t>Не использованные в текущем финансовом году иные межбюджетные трансферты, подлежат возврату в доход бюджета поселения.</w:t>
      </w:r>
    </w:p>
    <w:p w:rsidR="00E0007B" w:rsidRPr="00993F40" w:rsidRDefault="00E0007B" w:rsidP="00411DC0">
      <w:pPr>
        <w:numPr>
          <w:ilvl w:val="0"/>
          <w:numId w:val="4"/>
        </w:numPr>
        <w:jc w:val="both"/>
        <w:rPr>
          <w:sz w:val="24"/>
          <w:szCs w:val="24"/>
        </w:rPr>
      </w:pPr>
      <w:r w:rsidRPr="00993F40">
        <w:rPr>
          <w:sz w:val="24"/>
          <w:szCs w:val="24"/>
        </w:rPr>
        <w:t>Предоставление иных межбюджетных трансфертов производится ежемесячно на основании сводной бюджетной росписи поселения и лимитов бюджетных обязательств.</w:t>
      </w:r>
    </w:p>
    <w:p w:rsidR="00E0007B" w:rsidRPr="00993F40" w:rsidRDefault="00E0007B" w:rsidP="00411DC0">
      <w:pPr>
        <w:numPr>
          <w:ilvl w:val="0"/>
          <w:numId w:val="4"/>
        </w:numPr>
        <w:jc w:val="both"/>
        <w:rPr>
          <w:sz w:val="24"/>
          <w:szCs w:val="24"/>
        </w:rPr>
      </w:pPr>
      <w:r w:rsidRPr="00993F40">
        <w:rPr>
          <w:sz w:val="24"/>
          <w:szCs w:val="24"/>
        </w:rPr>
        <w:t>Администрация МО «Кяхтинский район» предоставляет отчеты о расходовании иных межбюджетных трансфертов, по форме утвержденной Администрацией МО «Кяхтинский район».</w:t>
      </w:r>
    </w:p>
    <w:p w:rsidR="00E0007B" w:rsidRPr="00993F40" w:rsidRDefault="00E0007B" w:rsidP="00411DC0">
      <w:pPr>
        <w:numPr>
          <w:ilvl w:val="0"/>
          <w:numId w:val="4"/>
        </w:numPr>
        <w:jc w:val="both"/>
        <w:rPr>
          <w:sz w:val="24"/>
          <w:szCs w:val="24"/>
        </w:rPr>
      </w:pPr>
      <w:r w:rsidRPr="00993F40">
        <w:rPr>
          <w:sz w:val="24"/>
          <w:szCs w:val="24"/>
        </w:rPr>
        <w:t>Расчет размера иных межбюджетных трансфертов.</w:t>
      </w:r>
    </w:p>
    <w:p w:rsidR="00E0007B" w:rsidRPr="00993F40" w:rsidRDefault="00E0007B" w:rsidP="00411DC0">
      <w:pPr>
        <w:ind w:left="-10"/>
        <w:jc w:val="both"/>
        <w:rPr>
          <w:b/>
          <w:i/>
          <w:sz w:val="24"/>
          <w:szCs w:val="24"/>
        </w:rPr>
      </w:pPr>
      <w:r w:rsidRPr="00993F40">
        <w:rPr>
          <w:b/>
          <w:i/>
          <w:sz w:val="24"/>
          <w:szCs w:val="24"/>
        </w:rPr>
        <w:tab/>
      </w:r>
      <w:r w:rsidRPr="00993F40">
        <w:rPr>
          <w:b/>
          <w:i/>
          <w:sz w:val="24"/>
          <w:szCs w:val="24"/>
        </w:rPr>
        <w:tab/>
        <w:t>8.1.Расчет иных межбюджетных трансфертов по передаче полномочий по формированию и исполнению бюджета поселения на уровень муниципального района.</w:t>
      </w:r>
    </w:p>
    <w:p w:rsidR="00E0007B" w:rsidRPr="00993F40" w:rsidRDefault="00E0007B" w:rsidP="00411DC0">
      <w:pPr>
        <w:ind w:left="-10"/>
        <w:jc w:val="both"/>
        <w:rPr>
          <w:b/>
          <w:i/>
          <w:sz w:val="24"/>
          <w:szCs w:val="24"/>
        </w:rPr>
      </w:pPr>
    </w:p>
    <w:p w:rsidR="00E0007B" w:rsidRPr="00993F40" w:rsidRDefault="00E0007B" w:rsidP="00411DC0">
      <w:pPr>
        <w:ind w:firstLine="708"/>
        <w:jc w:val="both"/>
        <w:rPr>
          <w:sz w:val="24"/>
          <w:szCs w:val="24"/>
        </w:rPr>
      </w:pPr>
      <w:r w:rsidRPr="00993F40">
        <w:rPr>
          <w:sz w:val="24"/>
          <w:szCs w:val="24"/>
        </w:rPr>
        <w:t>Размер иных межбюджетных трансфертов определяется по формуле:</w:t>
      </w:r>
    </w:p>
    <w:p w:rsidR="00E0007B" w:rsidRPr="00993F40" w:rsidRDefault="00E0007B" w:rsidP="00411DC0">
      <w:pPr>
        <w:ind w:left="360"/>
        <w:jc w:val="center"/>
        <w:rPr>
          <w:sz w:val="24"/>
          <w:szCs w:val="24"/>
        </w:rPr>
      </w:pPr>
      <w:r w:rsidRPr="00993F40">
        <w:rPr>
          <w:sz w:val="24"/>
          <w:szCs w:val="24"/>
        </w:rPr>
        <w:t>Сфу = Р; где:</w:t>
      </w:r>
    </w:p>
    <w:p w:rsidR="00E0007B" w:rsidRPr="00993F40" w:rsidRDefault="00E0007B" w:rsidP="00411DC0">
      <w:pPr>
        <w:ind w:left="360"/>
        <w:jc w:val="both"/>
        <w:rPr>
          <w:sz w:val="24"/>
          <w:szCs w:val="24"/>
        </w:rPr>
      </w:pPr>
      <w:r w:rsidRPr="00993F40">
        <w:rPr>
          <w:sz w:val="24"/>
          <w:szCs w:val="24"/>
        </w:rPr>
        <w:t>Сфу - объем иных межбюджетных трансфертов по передаче полномочий по формированию и исполнению бюджета поселения на уровень муниципального района;</w:t>
      </w:r>
    </w:p>
    <w:p w:rsidR="00E0007B" w:rsidRPr="00993F40" w:rsidRDefault="00E0007B" w:rsidP="00411DC0">
      <w:pPr>
        <w:ind w:left="360"/>
        <w:jc w:val="both"/>
        <w:rPr>
          <w:sz w:val="24"/>
          <w:szCs w:val="24"/>
        </w:rPr>
      </w:pPr>
      <w:r w:rsidRPr="00993F40">
        <w:rPr>
          <w:sz w:val="24"/>
          <w:szCs w:val="24"/>
        </w:rPr>
        <w:t>Р - расходы на обеспечение фонда оплаты труда 0,5 штатной численности финансового работника, с учетом ФМП при выплате очередного отпуска.</w:t>
      </w:r>
    </w:p>
    <w:p w:rsidR="00E0007B" w:rsidRPr="00993F40" w:rsidRDefault="00E0007B" w:rsidP="00411DC0">
      <w:pPr>
        <w:tabs>
          <w:tab w:val="left" w:pos="5940"/>
        </w:tabs>
        <w:jc w:val="right"/>
        <w:rPr>
          <w:sz w:val="24"/>
          <w:szCs w:val="24"/>
        </w:rPr>
      </w:pPr>
    </w:p>
    <w:p w:rsidR="00E0007B" w:rsidRPr="00993F40" w:rsidRDefault="00E0007B" w:rsidP="00411DC0">
      <w:pPr>
        <w:ind w:firstLine="709"/>
        <w:jc w:val="both"/>
        <w:rPr>
          <w:b/>
          <w:i/>
          <w:sz w:val="24"/>
          <w:szCs w:val="24"/>
        </w:rPr>
      </w:pPr>
      <w:r w:rsidRPr="00993F40">
        <w:rPr>
          <w:b/>
          <w:i/>
          <w:sz w:val="24"/>
          <w:szCs w:val="24"/>
        </w:rPr>
        <w:t>8.2. Методика предоставления иных межбюджетных трансфертов по соглашению об осуществлении полномочий по проведению внешнего финансового контроля Контрольно-счетной палатой МО «Кяхтинский район».</w:t>
      </w:r>
    </w:p>
    <w:p w:rsidR="00E0007B" w:rsidRPr="00993F40" w:rsidRDefault="00E0007B" w:rsidP="00411DC0">
      <w:pPr>
        <w:autoSpaceDE w:val="0"/>
        <w:autoSpaceDN w:val="0"/>
        <w:adjustRightInd w:val="0"/>
        <w:ind w:firstLine="709"/>
        <w:jc w:val="both"/>
        <w:rPr>
          <w:sz w:val="24"/>
          <w:szCs w:val="24"/>
        </w:rPr>
      </w:pPr>
      <w:r w:rsidRPr="00993F40">
        <w:rPr>
          <w:sz w:val="24"/>
          <w:szCs w:val="24"/>
        </w:rPr>
        <w:t xml:space="preserve"> Размер иных межбюджетных трансфертов определяется по формуле:</w:t>
      </w:r>
    </w:p>
    <w:p w:rsidR="00E0007B" w:rsidRPr="00993F40" w:rsidRDefault="00E0007B" w:rsidP="00411DC0">
      <w:pPr>
        <w:ind w:left="360"/>
        <w:jc w:val="center"/>
        <w:rPr>
          <w:sz w:val="24"/>
          <w:szCs w:val="24"/>
        </w:rPr>
      </w:pPr>
      <w:r w:rsidRPr="00993F40">
        <w:rPr>
          <w:sz w:val="24"/>
          <w:szCs w:val="24"/>
        </w:rPr>
        <w:t>С ксп = Р; где:</w:t>
      </w:r>
    </w:p>
    <w:p w:rsidR="00E0007B" w:rsidRPr="00993F40" w:rsidRDefault="00E0007B" w:rsidP="00411DC0">
      <w:pPr>
        <w:ind w:left="360"/>
        <w:jc w:val="both"/>
        <w:rPr>
          <w:sz w:val="24"/>
          <w:szCs w:val="24"/>
        </w:rPr>
      </w:pPr>
      <w:r w:rsidRPr="00993F40">
        <w:rPr>
          <w:sz w:val="24"/>
          <w:szCs w:val="24"/>
        </w:rPr>
        <w:tab/>
        <w:t xml:space="preserve"> С ксп  - иные межбюджетные трансферты  на осуществление  полномочий  контрольно-счетной палаты;</w:t>
      </w:r>
    </w:p>
    <w:p w:rsidR="00E0007B" w:rsidRPr="00993F40" w:rsidRDefault="00E0007B" w:rsidP="00411DC0">
      <w:pPr>
        <w:ind w:left="360"/>
        <w:jc w:val="both"/>
        <w:rPr>
          <w:sz w:val="24"/>
          <w:szCs w:val="24"/>
        </w:rPr>
      </w:pPr>
      <w:r w:rsidRPr="00993F40">
        <w:rPr>
          <w:sz w:val="24"/>
          <w:szCs w:val="24"/>
        </w:rPr>
        <w:t>Р – расходы, связанные по осуществлению полномочий по проведению внешнего финансового контроля поселения.</w:t>
      </w:r>
    </w:p>
    <w:p w:rsidR="00E0007B" w:rsidRPr="00993F40" w:rsidRDefault="00E0007B" w:rsidP="00411DC0">
      <w:pPr>
        <w:ind w:left="360"/>
        <w:jc w:val="both"/>
        <w:rPr>
          <w:sz w:val="24"/>
          <w:szCs w:val="24"/>
        </w:rPr>
      </w:pPr>
      <w:r w:rsidRPr="00993F40">
        <w:rPr>
          <w:sz w:val="24"/>
          <w:szCs w:val="24"/>
        </w:rPr>
        <w:t xml:space="preserve">Расходы определяются исходя из следующих затрат: </w:t>
      </w:r>
    </w:p>
    <w:p w:rsidR="00E0007B" w:rsidRPr="00993F40" w:rsidRDefault="00E0007B" w:rsidP="00411DC0">
      <w:pPr>
        <w:ind w:left="360"/>
        <w:jc w:val="both"/>
        <w:rPr>
          <w:sz w:val="24"/>
          <w:szCs w:val="24"/>
        </w:rPr>
      </w:pPr>
      <w:r w:rsidRPr="00993F40">
        <w:rPr>
          <w:sz w:val="24"/>
          <w:szCs w:val="24"/>
        </w:rPr>
        <w:t>- ФОТ(211+213 статьи)</w:t>
      </w:r>
    </w:p>
    <w:p w:rsidR="00E0007B" w:rsidRPr="00993F40" w:rsidRDefault="00E0007B" w:rsidP="00411DC0">
      <w:pPr>
        <w:ind w:left="360"/>
        <w:jc w:val="both"/>
        <w:rPr>
          <w:sz w:val="24"/>
          <w:szCs w:val="24"/>
        </w:rPr>
      </w:pPr>
      <w:r w:rsidRPr="00993F40">
        <w:rPr>
          <w:sz w:val="24"/>
          <w:szCs w:val="24"/>
        </w:rPr>
        <w:t>- затраты на канцтовары.</w:t>
      </w:r>
    </w:p>
    <w:p w:rsidR="00E0007B" w:rsidRPr="00993F40" w:rsidRDefault="00E0007B" w:rsidP="00411DC0">
      <w:pPr>
        <w:autoSpaceDE w:val="0"/>
        <w:autoSpaceDN w:val="0"/>
        <w:adjustRightInd w:val="0"/>
        <w:ind w:firstLine="709"/>
        <w:rPr>
          <w:sz w:val="24"/>
          <w:szCs w:val="24"/>
        </w:rPr>
      </w:pPr>
    </w:p>
    <w:p w:rsidR="00E0007B" w:rsidRPr="00993F40" w:rsidRDefault="00E0007B" w:rsidP="00411DC0">
      <w:pPr>
        <w:autoSpaceDE w:val="0"/>
        <w:autoSpaceDN w:val="0"/>
        <w:adjustRightInd w:val="0"/>
        <w:ind w:firstLine="709"/>
        <w:jc w:val="both"/>
        <w:rPr>
          <w:b/>
          <w:i/>
          <w:sz w:val="24"/>
          <w:szCs w:val="24"/>
        </w:rPr>
      </w:pPr>
      <w:r w:rsidRPr="00993F40">
        <w:rPr>
          <w:b/>
          <w:i/>
          <w:sz w:val="24"/>
          <w:szCs w:val="24"/>
        </w:rPr>
        <w:t>8.3.Методика предоставления иных межбюджетных трансфертов для исполнения полномочий муниципальным районом по созданию условий для организации досуга и обеспечения жителей поселения услугами организаций культуры.</w:t>
      </w:r>
    </w:p>
    <w:p w:rsidR="00E0007B" w:rsidRPr="00993F40" w:rsidRDefault="00E0007B" w:rsidP="00411DC0">
      <w:pPr>
        <w:ind w:left="360"/>
        <w:jc w:val="center"/>
        <w:rPr>
          <w:sz w:val="24"/>
          <w:szCs w:val="24"/>
        </w:rPr>
      </w:pPr>
    </w:p>
    <w:p w:rsidR="00E0007B" w:rsidRPr="00993F40" w:rsidRDefault="00E0007B" w:rsidP="00411DC0">
      <w:pPr>
        <w:autoSpaceDE w:val="0"/>
        <w:autoSpaceDN w:val="0"/>
        <w:adjustRightInd w:val="0"/>
        <w:ind w:firstLine="709"/>
        <w:jc w:val="both"/>
        <w:rPr>
          <w:sz w:val="24"/>
          <w:szCs w:val="24"/>
        </w:rPr>
      </w:pPr>
      <w:r w:rsidRPr="00993F40">
        <w:rPr>
          <w:sz w:val="24"/>
          <w:szCs w:val="24"/>
        </w:rPr>
        <w:t>Размер иных межбюджетных трансфертов определяется по формуле:</w:t>
      </w:r>
    </w:p>
    <w:p w:rsidR="00E0007B" w:rsidRPr="00993F40" w:rsidRDefault="00E0007B" w:rsidP="00411DC0">
      <w:pPr>
        <w:ind w:left="360"/>
        <w:jc w:val="center"/>
        <w:rPr>
          <w:sz w:val="24"/>
          <w:szCs w:val="24"/>
        </w:rPr>
      </w:pPr>
    </w:p>
    <w:p w:rsidR="00E0007B" w:rsidRPr="00993F40" w:rsidRDefault="00E0007B" w:rsidP="00411DC0">
      <w:pPr>
        <w:ind w:left="360"/>
        <w:jc w:val="center"/>
        <w:rPr>
          <w:sz w:val="24"/>
          <w:szCs w:val="24"/>
        </w:rPr>
      </w:pPr>
      <w:r w:rsidRPr="00993F40">
        <w:rPr>
          <w:sz w:val="24"/>
          <w:szCs w:val="24"/>
        </w:rPr>
        <w:t>С культура= Р; где:</w:t>
      </w:r>
    </w:p>
    <w:p w:rsidR="00E0007B" w:rsidRPr="00993F40" w:rsidRDefault="00E0007B" w:rsidP="00411DC0">
      <w:pPr>
        <w:ind w:left="360"/>
        <w:jc w:val="center"/>
        <w:rPr>
          <w:sz w:val="24"/>
          <w:szCs w:val="24"/>
        </w:rPr>
      </w:pPr>
    </w:p>
    <w:p w:rsidR="00E0007B" w:rsidRPr="00993F40" w:rsidRDefault="00E0007B" w:rsidP="00411DC0">
      <w:pPr>
        <w:ind w:left="360"/>
        <w:jc w:val="both"/>
        <w:rPr>
          <w:sz w:val="24"/>
          <w:szCs w:val="24"/>
        </w:rPr>
      </w:pPr>
      <w:r w:rsidRPr="00993F40">
        <w:rPr>
          <w:sz w:val="24"/>
          <w:szCs w:val="24"/>
        </w:rPr>
        <w:t>Скультура -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w:t>
      </w:r>
    </w:p>
    <w:p w:rsidR="00E0007B" w:rsidRPr="00993F40" w:rsidRDefault="00E0007B" w:rsidP="00411DC0">
      <w:pPr>
        <w:ind w:left="360"/>
        <w:jc w:val="both"/>
        <w:rPr>
          <w:sz w:val="24"/>
          <w:szCs w:val="24"/>
        </w:rPr>
      </w:pPr>
      <w:r w:rsidRPr="00993F40">
        <w:rPr>
          <w:sz w:val="24"/>
          <w:szCs w:val="24"/>
        </w:rPr>
        <w:t>Р- расходы на обеспечение условий для организации досуга и обеспечения жителей поселения услугами организаций культуры;</w:t>
      </w:r>
    </w:p>
    <w:p w:rsidR="00E0007B" w:rsidRPr="00993F40" w:rsidRDefault="00E0007B" w:rsidP="00411DC0">
      <w:pPr>
        <w:ind w:left="360"/>
        <w:jc w:val="both"/>
        <w:rPr>
          <w:sz w:val="24"/>
          <w:szCs w:val="24"/>
        </w:rPr>
      </w:pPr>
      <w:r w:rsidRPr="00993F40">
        <w:rPr>
          <w:sz w:val="24"/>
          <w:szCs w:val="24"/>
        </w:rPr>
        <w:t>Расходы определяются исходя из следующих затрат:</w:t>
      </w:r>
    </w:p>
    <w:p w:rsidR="00E0007B" w:rsidRPr="00993F40" w:rsidRDefault="00E0007B" w:rsidP="00411DC0">
      <w:pPr>
        <w:ind w:left="360"/>
        <w:jc w:val="both"/>
        <w:rPr>
          <w:sz w:val="24"/>
          <w:szCs w:val="24"/>
        </w:rPr>
      </w:pPr>
      <w:r w:rsidRPr="00993F40">
        <w:rPr>
          <w:sz w:val="24"/>
          <w:szCs w:val="24"/>
        </w:rPr>
        <w:t>- расходы по ФОТ (211+213) штатной численности работников ДК поселения;</w:t>
      </w:r>
    </w:p>
    <w:p w:rsidR="00E0007B" w:rsidRPr="00993F40" w:rsidRDefault="00E0007B" w:rsidP="00411DC0">
      <w:pPr>
        <w:ind w:left="360"/>
        <w:jc w:val="both"/>
        <w:rPr>
          <w:sz w:val="24"/>
          <w:szCs w:val="24"/>
        </w:rPr>
      </w:pPr>
      <w:r w:rsidRPr="00993F40">
        <w:rPr>
          <w:sz w:val="24"/>
          <w:szCs w:val="24"/>
        </w:rPr>
        <w:t xml:space="preserve">- затраты на коммунальные услуги; </w:t>
      </w:r>
    </w:p>
    <w:p w:rsidR="00E0007B" w:rsidRPr="00993F40" w:rsidRDefault="00E0007B" w:rsidP="00411DC0">
      <w:pPr>
        <w:ind w:left="360"/>
        <w:jc w:val="both"/>
        <w:rPr>
          <w:sz w:val="24"/>
          <w:szCs w:val="24"/>
        </w:rPr>
      </w:pPr>
      <w:r w:rsidRPr="00993F40">
        <w:rPr>
          <w:sz w:val="24"/>
          <w:szCs w:val="24"/>
        </w:rPr>
        <w:t>- затраты на услуги связи;</w:t>
      </w:r>
    </w:p>
    <w:p w:rsidR="00E0007B" w:rsidRPr="00993F40" w:rsidRDefault="00E0007B" w:rsidP="00411DC0">
      <w:pPr>
        <w:ind w:left="360"/>
        <w:jc w:val="both"/>
        <w:rPr>
          <w:sz w:val="24"/>
          <w:szCs w:val="24"/>
        </w:rPr>
      </w:pPr>
      <w:r w:rsidRPr="00993F40">
        <w:rPr>
          <w:sz w:val="24"/>
          <w:szCs w:val="24"/>
        </w:rPr>
        <w:t>- затраты на командировочные расходы;</w:t>
      </w:r>
    </w:p>
    <w:p w:rsidR="00E0007B" w:rsidRPr="00993F40" w:rsidRDefault="00E0007B" w:rsidP="00411DC0">
      <w:pPr>
        <w:ind w:left="360"/>
        <w:jc w:val="both"/>
        <w:rPr>
          <w:sz w:val="24"/>
          <w:szCs w:val="24"/>
        </w:rPr>
      </w:pPr>
      <w:r w:rsidRPr="00993F40">
        <w:rPr>
          <w:sz w:val="24"/>
          <w:szCs w:val="24"/>
        </w:rPr>
        <w:t>- прочие услуги (сопровождение программ);</w:t>
      </w:r>
    </w:p>
    <w:p w:rsidR="00E0007B" w:rsidRPr="00993F40" w:rsidRDefault="00E0007B" w:rsidP="00411DC0">
      <w:pPr>
        <w:ind w:left="360"/>
        <w:jc w:val="both"/>
        <w:rPr>
          <w:sz w:val="24"/>
          <w:szCs w:val="24"/>
        </w:rPr>
      </w:pPr>
      <w:r w:rsidRPr="00993F40">
        <w:rPr>
          <w:sz w:val="24"/>
          <w:szCs w:val="24"/>
        </w:rPr>
        <w:t>- расходы на ГСМ, при выезде на мероприятия; дрова.</w:t>
      </w:r>
    </w:p>
    <w:p w:rsidR="00E0007B" w:rsidRPr="00993F40" w:rsidRDefault="00E0007B" w:rsidP="00411DC0">
      <w:pPr>
        <w:ind w:left="360"/>
        <w:jc w:val="both"/>
        <w:rPr>
          <w:sz w:val="24"/>
          <w:szCs w:val="24"/>
        </w:rPr>
      </w:pPr>
      <w:r w:rsidRPr="00993F40">
        <w:rPr>
          <w:sz w:val="24"/>
          <w:szCs w:val="24"/>
        </w:rPr>
        <w:t>- расходы на канцтовары;</w:t>
      </w:r>
    </w:p>
    <w:p w:rsidR="00E0007B" w:rsidRPr="00993F40" w:rsidRDefault="00E0007B" w:rsidP="00411DC0">
      <w:pPr>
        <w:ind w:left="360"/>
        <w:jc w:val="both"/>
        <w:rPr>
          <w:sz w:val="24"/>
          <w:szCs w:val="24"/>
        </w:rPr>
      </w:pPr>
      <w:r w:rsidRPr="00993F40">
        <w:rPr>
          <w:sz w:val="24"/>
          <w:szCs w:val="24"/>
        </w:rPr>
        <w:t>- расходы на проведение культурных мероприятий;</w:t>
      </w:r>
    </w:p>
    <w:p w:rsidR="00E0007B" w:rsidRPr="00993F40" w:rsidRDefault="00E0007B" w:rsidP="00411DC0">
      <w:pPr>
        <w:ind w:left="360"/>
        <w:jc w:val="both"/>
        <w:rPr>
          <w:sz w:val="24"/>
          <w:szCs w:val="24"/>
        </w:rPr>
      </w:pPr>
      <w:r w:rsidRPr="00993F40">
        <w:rPr>
          <w:sz w:val="24"/>
          <w:szCs w:val="24"/>
        </w:rPr>
        <w:t>- расходы на уплату налогов;</w:t>
      </w:r>
    </w:p>
    <w:p w:rsidR="00E0007B" w:rsidRPr="00993F40" w:rsidRDefault="00E0007B" w:rsidP="00411DC0">
      <w:pPr>
        <w:ind w:left="360"/>
        <w:jc w:val="both"/>
        <w:rPr>
          <w:sz w:val="24"/>
          <w:szCs w:val="24"/>
        </w:rPr>
      </w:pPr>
      <w:r w:rsidRPr="00993F40">
        <w:rPr>
          <w:sz w:val="24"/>
          <w:szCs w:val="24"/>
        </w:rPr>
        <w:t>- расходы по аутсорсингу (сторожа, дворники, истопники);</w:t>
      </w:r>
    </w:p>
    <w:p w:rsidR="00E0007B" w:rsidRPr="00993F40" w:rsidRDefault="00E0007B" w:rsidP="00411DC0">
      <w:pPr>
        <w:ind w:left="360"/>
        <w:jc w:val="both"/>
        <w:rPr>
          <w:b/>
          <w:sz w:val="24"/>
          <w:szCs w:val="24"/>
        </w:rPr>
      </w:pPr>
      <w:r w:rsidRPr="00993F40">
        <w:rPr>
          <w:sz w:val="24"/>
          <w:szCs w:val="24"/>
        </w:rPr>
        <w:t>- вывоз ТБО.</w:t>
      </w:r>
    </w:p>
    <w:p w:rsidR="00E0007B" w:rsidRDefault="00E0007B" w:rsidP="00993F40">
      <w:pPr>
        <w:tabs>
          <w:tab w:val="left" w:pos="5940"/>
        </w:tabs>
        <w:rPr>
          <w:sz w:val="24"/>
          <w:szCs w:val="24"/>
        </w:rPr>
      </w:pPr>
    </w:p>
    <w:p w:rsidR="00E0007B" w:rsidRPr="00411DC0" w:rsidRDefault="00E0007B" w:rsidP="00993F40">
      <w:pPr>
        <w:tabs>
          <w:tab w:val="left" w:pos="5940"/>
        </w:tabs>
        <w:rPr>
          <w:sz w:val="22"/>
          <w:szCs w:val="22"/>
        </w:rPr>
      </w:pPr>
      <w:r w:rsidRPr="00411DC0">
        <w:rPr>
          <w:sz w:val="22"/>
          <w:szCs w:val="22"/>
        </w:rPr>
        <w:t>Приложение 15</w:t>
      </w:r>
    </w:p>
    <w:p w:rsidR="00E0007B" w:rsidRPr="00411DC0" w:rsidRDefault="00E0007B" w:rsidP="00411DC0">
      <w:pPr>
        <w:tabs>
          <w:tab w:val="left" w:pos="5940"/>
        </w:tabs>
        <w:jc w:val="right"/>
        <w:rPr>
          <w:sz w:val="22"/>
          <w:szCs w:val="22"/>
        </w:rPr>
      </w:pPr>
      <w:r w:rsidRPr="00411DC0">
        <w:rPr>
          <w:sz w:val="22"/>
          <w:szCs w:val="22"/>
        </w:rPr>
        <w:t>к проекту решения Совета депутатов</w:t>
      </w:r>
    </w:p>
    <w:p w:rsidR="00E0007B" w:rsidRPr="00411DC0" w:rsidRDefault="00E0007B" w:rsidP="00411DC0">
      <w:pPr>
        <w:tabs>
          <w:tab w:val="left" w:pos="5940"/>
        </w:tabs>
        <w:jc w:val="right"/>
        <w:rPr>
          <w:sz w:val="22"/>
          <w:szCs w:val="22"/>
        </w:rPr>
      </w:pPr>
      <w:r w:rsidRPr="00411DC0">
        <w:rPr>
          <w:sz w:val="22"/>
          <w:szCs w:val="22"/>
        </w:rPr>
        <w:t>МО сельское поселение «Большекударинское»</w:t>
      </w:r>
    </w:p>
    <w:p w:rsidR="00E0007B" w:rsidRPr="00411DC0" w:rsidRDefault="00E0007B" w:rsidP="00411DC0">
      <w:pPr>
        <w:tabs>
          <w:tab w:val="left" w:pos="5940"/>
        </w:tabs>
        <w:jc w:val="right"/>
        <w:rPr>
          <w:sz w:val="22"/>
          <w:szCs w:val="22"/>
        </w:rPr>
      </w:pPr>
      <w:r w:rsidRPr="00411DC0">
        <w:rPr>
          <w:sz w:val="22"/>
          <w:szCs w:val="22"/>
        </w:rPr>
        <w:t>«О бюджете муниципального образования  сельское поселение</w:t>
      </w:r>
    </w:p>
    <w:p w:rsidR="00E0007B" w:rsidRPr="00411DC0" w:rsidRDefault="00E0007B" w:rsidP="00411DC0">
      <w:pPr>
        <w:tabs>
          <w:tab w:val="left" w:pos="5940"/>
        </w:tabs>
        <w:jc w:val="right"/>
        <w:rPr>
          <w:sz w:val="22"/>
          <w:szCs w:val="22"/>
        </w:rPr>
      </w:pPr>
      <w:r w:rsidRPr="00411DC0">
        <w:rPr>
          <w:sz w:val="22"/>
          <w:szCs w:val="22"/>
        </w:rPr>
        <w:t xml:space="preserve">«Большекударинское» на 2017 год </w:t>
      </w:r>
    </w:p>
    <w:p w:rsidR="00E0007B" w:rsidRPr="00411DC0" w:rsidRDefault="00E0007B" w:rsidP="00411DC0">
      <w:pPr>
        <w:tabs>
          <w:tab w:val="left" w:pos="5940"/>
        </w:tabs>
        <w:jc w:val="right"/>
        <w:rPr>
          <w:sz w:val="22"/>
          <w:szCs w:val="22"/>
        </w:rPr>
      </w:pPr>
      <w:r w:rsidRPr="00411DC0">
        <w:rPr>
          <w:sz w:val="22"/>
          <w:szCs w:val="22"/>
        </w:rPr>
        <w:t>и на плановый период 2018-2019 годов»</w:t>
      </w:r>
    </w:p>
    <w:p w:rsidR="00E0007B" w:rsidRPr="00411DC0" w:rsidRDefault="00E0007B" w:rsidP="00411DC0">
      <w:pPr>
        <w:tabs>
          <w:tab w:val="left" w:pos="5940"/>
        </w:tabs>
        <w:jc w:val="right"/>
        <w:rPr>
          <w:sz w:val="22"/>
          <w:szCs w:val="22"/>
        </w:rPr>
      </w:pPr>
      <w:r w:rsidRPr="00F94051">
        <w:rPr>
          <w:sz w:val="22"/>
          <w:szCs w:val="24"/>
        </w:rPr>
        <w:t xml:space="preserve">от "30" декабря 2016 года № 1-8с  </w:t>
      </w:r>
    </w:p>
    <w:p w:rsidR="00E0007B" w:rsidRPr="00411DC0" w:rsidRDefault="00E0007B" w:rsidP="00411DC0">
      <w:pPr>
        <w:jc w:val="center"/>
        <w:rPr>
          <w:b/>
          <w:sz w:val="24"/>
          <w:szCs w:val="24"/>
        </w:rPr>
      </w:pPr>
    </w:p>
    <w:p w:rsidR="00E0007B" w:rsidRPr="00411DC0" w:rsidRDefault="00E0007B" w:rsidP="00411DC0">
      <w:pPr>
        <w:jc w:val="center"/>
        <w:rPr>
          <w:sz w:val="24"/>
          <w:szCs w:val="24"/>
        </w:rPr>
      </w:pPr>
    </w:p>
    <w:p w:rsidR="00E0007B" w:rsidRPr="00411DC0" w:rsidRDefault="00E0007B" w:rsidP="00411DC0">
      <w:pPr>
        <w:jc w:val="center"/>
        <w:rPr>
          <w:sz w:val="24"/>
          <w:szCs w:val="24"/>
        </w:rPr>
      </w:pPr>
      <w:r w:rsidRPr="00411DC0">
        <w:rPr>
          <w:b/>
          <w:sz w:val="28"/>
          <w:szCs w:val="28"/>
        </w:rPr>
        <w:t>Распределение иных межбюджетных трансфертов бюджету Муниципального образования «Кяхтинский район» на 2017-2019 годов</w:t>
      </w:r>
    </w:p>
    <w:p w:rsidR="00E0007B" w:rsidRPr="00411DC0" w:rsidRDefault="00E0007B" w:rsidP="00411DC0">
      <w:pPr>
        <w:jc w:val="right"/>
        <w:rPr>
          <w:sz w:val="24"/>
          <w:szCs w:val="24"/>
          <w:lang w:val="en-US"/>
        </w:rPr>
      </w:pPr>
      <w:r w:rsidRPr="00411DC0">
        <w:rPr>
          <w:sz w:val="24"/>
          <w:szCs w:val="24"/>
        </w:rPr>
        <w:t>(тыс. рублей)</w:t>
      </w: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4378"/>
        <w:gridCol w:w="1973"/>
        <w:gridCol w:w="1719"/>
        <w:gridCol w:w="1719"/>
      </w:tblGrid>
      <w:tr w:rsidR="00E0007B" w:rsidRPr="00037E79" w:rsidTr="00411DC0">
        <w:tc>
          <w:tcPr>
            <w:tcW w:w="590" w:type="dxa"/>
            <w:vMerge w:val="restart"/>
          </w:tcPr>
          <w:p w:rsidR="00E0007B" w:rsidRPr="00037E79" w:rsidRDefault="00E0007B" w:rsidP="00411DC0">
            <w:pPr>
              <w:jc w:val="center"/>
              <w:rPr>
                <w:b/>
                <w:sz w:val="22"/>
                <w:szCs w:val="24"/>
              </w:rPr>
            </w:pPr>
            <w:r w:rsidRPr="00037E79">
              <w:rPr>
                <w:b/>
                <w:sz w:val="22"/>
                <w:szCs w:val="24"/>
              </w:rPr>
              <w:t>№ п/п</w:t>
            </w:r>
          </w:p>
        </w:tc>
        <w:tc>
          <w:tcPr>
            <w:tcW w:w="4378" w:type="dxa"/>
            <w:vMerge w:val="restart"/>
            <w:vAlign w:val="center"/>
          </w:tcPr>
          <w:p w:rsidR="00E0007B" w:rsidRPr="00037E79" w:rsidRDefault="00E0007B" w:rsidP="00411DC0">
            <w:pPr>
              <w:jc w:val="center"/>
              <w:rPr>
                <w:b/>
                <w:sz w:val="22"/>
                <w:szCs w:val="24"/>
              </w:rPr>
            </w:pPr>
            <w:r w:rsidRPr="00037E79">
              <w:rPr>
                <w:b/>
                <w:sz w:val="22"/>
                <w:szCs w:val="24"/>
              </w:rPr>
              <w:t>Наименование</w:t>
            </w:r>
          </w:p>
        </w:tc>
        <w:tc>
          <w:tcPr>
            <w:tcW w:w="5411" w:type="dxa"/>
            <w:gridSpan w:val="3"/>
            <w:vAlign w:val="center"/>
          </w:tcPr>
          <w:p w:rsidR="00E0007B" w:rsidRPr="00037E79" w:rsidRDefault="00E0007B" w:rsidP="00411DC0">
            <w:pPr>
              <w:jc w:val="center"/>
              <w:rPr>
                <w:b/>
                <w:sz w:val="22"/>
                <w:szCs w:val="24"/>
              </w:rPr>
            </w:pPr>
            <w:r w:rsidRPr="00037E79">
              <w:rPr>
                <w:b/>
                <w:sz w:val="22"/>
                <w:szCs w:val="24"/>
              </w:rPr>
              <w:t>Всего межбюджетных трансфертов</w:t>
            </w:r>
          </w:p>
        </w:tc>
      </w:tr>
      <w:tr w:rsidR="00E0007B" w:rsidRPr="00037E79" w:rsidTr="00411DC0">
        <w:tc>
          <w:tcPr>
            <w:tcW w:w="590" w:type="dxa"/>
            <w:vMerge/>
          </w:tcPr>
          <w:p w:rsidR="00E0007B" w:rsidRPr="00037E79" w:rsidRDefault="00E0007B" w:rsidP="00411DC0">
            <w:pPr>
              <w:jc w:val="center"/>
              <w:rPr>
                <w:b/>
                <w:sz w:val="22"/>
                <w:szCs w:val="24"/>
              </w:rPr>
            </w:pPr>
          </w:p>
        </w:tc>
        <w:tc>
          <w:tcPr>
            <w:tcW w:w="4378" w:type="dxa"/>
            <w:vMerge/>
            <w:vAlign w:val="center"/>
          </w:tcPr>
          <w:p w:rsidR="00E0007B" w:rsidRPr="00037E79" w:rsidRDefault="00E0007B" w:rsidP="00411DC0">
            <w:pPr>
              <w:jc w:val="center"/>
              <w:rPr>
                <w:b/>
                <w:sz w:val="22"/>
                <w:szCs w:val="24"/>
              </w:rPr>
            </w:pPr>
          </w:p>
        </w:tc>
        <w:tc>
          <w:tcPr>
            <w:tcW w:w="1973" w:type="dxa"/>
            <w:vAlign w:val="center"/>
          </w:tcPr>
          <w:p w:rsidR="00E0007B" w:rsidRPr="00037E79" w:rsidRDefault="00E0007B" w:rsidP="00411DC0">
            <w:pPr>
              <w:jc w:val="center"/>
              <w:rPr>
                <w:b/>
                <w:sz w:val="22"/>
                <w:szCs w:val="24"/>
              </w:rPr>
            </w:pPr>
            <w:r w:rsidRPr="00037E79">
              <w:rPr>
                <w:b/>
                <w:sz w:val="22"/>
                <w:szCs w:val="24"/>
              </w:rPr>
              <w:t>2017 год</w:t>
            </w:r>
          </w:p>
        </w:tc>
        <w:tc>
          <w:tcPr>
            <w:tcW w:w="1719" w:type="dxa"/>
          </w:tcPr>
          <w:p w:rsidR="00E0007B" w:rsidRPr="00037E79" w:rsidRDefault="00E0007B" w:rsidP="00411DC0">
            <w:pPr>
              <w:jc w:val="center"/>
              <w:rPr>
                <w:b/>
                <w:sz w:val="22"/>
                <w:szCs w:val="24"/>
              </w:rPr>
            </w:pPr>
            <w:r w:rsidRPr="00037E79">
              <w:rPr>
                <w:b/>
                <w:sz w:val="22"/>
                <w:szCs w:val="24"/>
              </w:rPr>
              <w:t>2018 год</w:t>
            </w:r>
          </w:p>
        </w:tc>
        <w:tc>
          <w:tcPr>
            <w:tcW w:w="1719" w:type="dxa"/>
          </w:tcPr>
          <w:p w:rsidR="00E0007B" w:rsidRPr="00037E79" w:rsidRDefault="00E0007B" w:rsidP="00411DC0">
            <w:pPr>
              <w:jc w:val="center"/>
              <w:rPr>
                <w:b/>
                <w:sz w:val="22"/>
                <w:szCs w:val="24"/>
              </w:rPr>
            </w:pPr>
            <w:r w:rsidRPr="00037E79">
              <w:rPr>
                <w:b/>
                <w:sz w:val="22"/>
                <w:szCs w:val="24"/>
              </w:rPr>
              <w:t>2019 год</w:t>
            </w:r>
          </w:p>
        </w:tc>
      </w:tr>
      <w:tr w:rsidR="00E0007B" w:rsidRPr="00037E79" w:rsidTr="00411DC0">
        <w:tc>
          <w:tcPr>
            <w:tcW w:w="590" w:type="dxa"/>
          </w:tcPr>
          <w:p w:rsidR="00E0007B" w:rsidRPr="00037E79" w:rsidRDefault="00E0007B" w:rsidP="00411DC0">
            <w:pPr>
              <w:jc w:val="center"/>
              <w:rPr>
                <w:sz w:val="22"/>
                <w:szCs w:val="24"/>
              </w:rPr>
            </w:pPr>
            <w:r w:rsidRPr="00037E79">
              <w:rPr>
                <w:sz w:val="22"/>
                <w:szCs w:val="24"/>
              </w:rPr>
              <w:t>1</w:t>
            </w:r>
          </w:p>
        </w:tc>
        <w:tc>
          <w:tcPr>
            <w:tcW w:w="4378" w:type="dxa"/>
          </w:tcPr>
          <w:p w:rsidR="00E0007B" w:rsidRPr="00037E79" w:rsidRDefault="00E0007B" w:rsidP="00411DC0">
            <w:pPr>
              <w:rPr>
                <w:sz w:val="22"/>
                <w:szCs w:val="24"/>
              </w:rPr>
            </w:pPr>
            <w:r w:rsidRPr="00037E79">
              <w:rPr>
                <w:sz w:val="22"/>
                <w:szCs w:val="24"/>
              </w:rPr>
              <w:t xml:space="preserve">Формирование и исполнение бюджета поселения </w:t>
            </w:r>
          </w:p>
        </w:tc>
        <w:tc>
          <w:tcPr>
            <w:tcW w:w="1973" w:type="dxa"/>
            <w:vAlign w:val="center"/>
          </w:tcPr>
          <w:p w:rsidR="00E0007B" w:rsidRPr="00037E79" w:rsidRDefault="00E0007B" w:rsidP="00411DC0">
            <w:pPr>
              <w:jc w:val="center"/>
              <w:rPr>
                <w:sz w:val="22"/>
                <w:szCs w:val="24"/>
              </w:rPr>
            </w:pPr>
            <w:r w:rsidRPr="00037E79">
              <w:rPr>
                <w:sz w:val="22"/>
                <w:szCs w:val="24"/>
              </w:rPr>
              <w:t>180,0</w:t>
            </w:r>
          </w:p>
        </w:tc>
        <w:tc>
          <w:tcPr>
            <w:tcW w:w="1719" w:type="dxa"/>
            <w:vAlign w:val="center"/>
          </w:tcPr>
          <w:p w:rsidR="00E0007B" w:rsidRPr="00037E79" w:rsidRDefault="00E0007B" w:rsidP="00411DC0">
            <w:pPr>
              <w:jc w:val="center"/>
              <w:rPr>
                <w:sz w:val="22"/>
                <w:szCs w:val="24"/>
              </w:rPr>
            </w:pPr>
            <w:r w:rsidRPr="00037E79">
              <w:rPr>
                <w:sz w:val="22"/>
                <w:szCs w:val="24"/>
              </w:rPr>
              <w:t>180,0</w:t>
            </w:r>
          </w:p>
        </w:tc>
        <w:tc>
          <w:tcPr>
            <w:tcW w:w="1719" w:type="dxa"/>
            <w:vAlign w:val="center"/>
          </w:tcPr>
          <w:p w:rsidR="00E0007B" w:rsidRPr="00037E79" w:rsidRDefault="00E0007B" w:rsidP="00411DC0">
            <w:pPr>
              <w:jc w:val="center"/>
              <w:rPr>
                <w:sz w:val="22"/>
                <w:szCs w:val="24"/>
              </w:rPr>
            </w:pPr>
            <w:r w:rsidRPr="00037E79">
              <w:rPr>
                <w:sz w:val="22"/>
                <w:szCs w:val="24"/>
              </w:rPr>
              <w:t>180,0</w:t>
            </w:r>
          </w:p>
        </w:tc>
      </w:tr>
      <w:tr w:rsidR="00E0007B" w:rsidRPr="00037E79" w:rsidTr="00411DC0">
        <w:tc>
          <w:tcPr>
            <w:tcW w:w="590" w:type="dxa"/>
          </w:tcPr>
          <w:p w:rsidR="00E0007B" w:rsidRPr="00037E79" w:rsidRDefault="00E0007B" w:rsidP="00411DC0">
            <w:pPr>
              <w:jc w:val="center"/>
              <w:rPr>
                <w:sz w:val="22"/>
                <w:szCs w:val="24"/>
                <w:lang w:val="en-US"/>
              </w:rPr>
            </w:pPr>
            <w:r w:rsidRPr="00037E79">
              <w:rPr>
                <w:sz w:val="22"/>
                <w:szCs w:val="24"/>
                <w:lang w:val="en-US"/>
              </w:rPr>
              <w:t>2</w:t>
            </w:r>
          </w:p>
        </w:tc>
        <w:tc>
          <w:tcPr>
            <w:tcW w:w="4378" w:type="dxa"/>
          </w:tcPr>
          <w:p w:rsidR="00E0007B" w:rsidRPr="00037E79" w:rsidRDefault="00E0007B" w:rsidP="00411DC0">
            <w:pPr>
              <w:rPr>
                <w:sz w:val="22"/>
                <w:szCs w:val="24"/>
              </w:rPr>
            </w:pPr>
            <w:r w:rsidRPr="00037E79">
              <w:rPr>
                <w:sz w:val="22"/>
                <w:szCs w:val="24"/>
              </w:rPr>
              <w:t>Проведение внешнего финансового контроля Контрольно-счетной палатой МО «Кяхтинский район»</w:t>
            </w:r>
          </w:p>
        </w:tc>
        <w:tc>
          <w:tcPr>
            <w:tcW w:w="1973" w:type="dxa"/>
            <w:vAlign w:val="center"/>
          </w:tcPr>
          <w:p w:rsidR="00E0007B" w:rsidRPr="00037E79" w:rsidRDefault="00E0007B" w:rsidP="00411DC0">
            <w:pPr>
              <w:jc w:val="center"/>
              <w:rPr>
                <w:sz w:val="22"/>
                <w:szCs w:val="24"/>
              </w:rPr>
            </w:pPr>
            <w:r w:rsidRPr="00037E79">
              <w:rPr>
                <w:sz w:val="22"/>
                <w:szCs w:val="24"/>
              </w:rPr>
              <w:t>12,0</w:t>
            </w:r>
          </w:p>
        </w:tc>
        <w:tc>
          <w:tcPr>
            <w:tcW w:w="1719" w:type="dxa"/>
            <w:vAlign w:val="center"/>
          </w:tcPr>
          <w:p w:rsidR="00E0007B" w:rsidRPr="00037E79" w:rsidRDefault="00E0007B" w:rsidP="00411DC0">
            <w:pPr>
              <w:jc w:val="center"/>
              <w:rPr>
                <w:sz w:val="22"/>
                <w:szCs w:val="24"/>
              </w:rPr>
            </w:pPr>
            <w:r w:rsidRPr="00037E79">
              <w:rPr>
                <w:sz w:val="22"/>
                <w:szCs w:val="24"/>
              </w:rPr>
              <w:t>12,0</w:t>
            </w:r>
          </w:p>
        </w:tc>
        <w:tc>
          <w:tcPr>
            <w:tcW w:w="1719" w:type="dxa"/>
            <w:vAlign w:val="center"/>
          </w:tcPr>
          <w:p w:rsidR="00E0007B" w:rsidRPr="00037E79" w:rsidRDefault="00E0007B" w:rsidP="00411DC0">
            <w:pPr>
              <w:jc w:val="center"/>
              <w:rPr>
                <w:sz w:val="22"/>
                <w:szCs w:val="24"/>
              </w:rPr>
            </w:pPr>
            <w:r w:rsidRPr="00037E79">
              <w:rPr>
                <w:sz w:val="22"/>
                <w:szCs w:val="24"/>
              </w:rPr>
              <w:t>12,0</w:t>
            </w:r>
          </w:p>
        </w:tc>
      </w:tr>
      <w:tr w:rsidR="00E0007B" w:rsidRPr="00037E79" w:rsidTr="00411DC0">
        <w:tc>
          <w:tcPr>
            <w:tcW w:w="590" w:type="dxa"/>
          </w:tcPr>
          <w:p w:rsidR="00E0007B" w:rsidRPr="00037E79" w:rsidRDefault="00E0007B" w:rsidP="00411DC0">
            <w:pPr>
              <w:jc w:val="center"/>
              <w:rPr>
                <w:sz w:val="22"/>
                <w:szCs w:val="24"/>
                <w:lang w:val="en-US"/>
              </w:rPr>
            </w:pPr>
            <w:r w:rsidRPr="00037E79">
              <w:rPr>
                <w:sz w:val="22"/>
                <w:szCs w:val="24"/>
                <w:lang w:val="en-US"/>
              </w:rPr>
              <w:t>3</w:t>
            </w:r>
          </w:p>
        </w:tc>
        <w:tc>
          <w:tcPr>
            <w:tcW w:w="4378" w:type="dxa"/>
          </w:tcPr>
          <w:p w:rsidR="00E0007B" w:rsidRPr="00037E79" w:rsidRDefault="00E0007B" w:rsidP="00411DC0">
            <w:pPr>
              <w:rPr>
                <w:sz w:val="22"/>
                <w:szCs w:val="24"/>
              </w:rPr>
            </w:pPr>
            <w:r w:rsidRPr="00037E79">
              <w:rPr>
                <w:sz w:val="22"/>
                <w:szCs w:val="24"/>
              </w:rPr>
              <w:t>Создание условий для организации досуга и обеспечение жителей поселения услугами организаций культуры</w:t>
            </w:r>
          </w:p>
        </w:tc>
        <w:tc>
          <w:tcPr>
            <w:tcW w:w="1973" w:type="dxa"/>
            <w:vAlign w:val="center"/>
          </w:tcPr>
          <w:p w:rsidR="00E0007B" w:rsidRPr="00037E79" w:rsidRDefault="00E0007B" w:rsidP="00411DC0">
            <w:pPr>
              <w:jc w:val="center"/>
              <w:rPr>
                <w:sz w:val="22"/>
                <w:szCs w:val="24"/>
              </w:rPr>
            </w:pPr>
            <w:r w:rsidRPr="00037E79">
              <w:rPr>
                <w:sz w:val="22"/>
                <w:szCs w:val="24"/>
              </w:rPr>
              <w:t>1968,47351</w:t>
            </w:r>
          </w:p>
        </w:tc>
        <w:tc>
          <w:tcPr>
            <w:tcW w:w="1719" w:type="dxa"/>
            <w:vAlign w:val="center"/>
          </w:tcPr>
          <w:p w:rsidR="00E0007B" w:rsidRPr="00037E79" w:rsidRDefault="00E0007B" w:rsidP="00411DC0">
            <w:pPr>
              <w:jc w:val="center"/>
              <w:rPr>
                <w:sz w:val="22"/>
                <w:szCs w:val="24"/>
              </w:rPr>
            </w:pPr>
            <w:r w:rsidRPr="00037E79">
              <w:rPr>
                <w:sz w:val="22"/>
                <w:szCs w:val="24"/>
              </w:rPr>
              <w:t>176,87351</w:t>
            </w:r>
          </w:p>
        </w:tc>
        <w:tc>
          <w:tcPr>
            <w:tcW w:w="1719" w:type="dxa"/>
            <w:vAlign w:val="center"/>
          </w:tcPr>
          <w:p w:rsidR="00E0007B" w:rsidRPr="00037E79" w:rsidRDefault="00E0007B" w:rsidP="00411DC0">
            <w:pPr>
              <w:jc w:val="center"/>
              <w:rPr>
                <w:sz w:val="22"/>
                <w:szCs w:val="24"/>
              </w:rPr>
            </w:pPr>
            <w:r w:rsidRPr="00037E79">
              <w:rPr>
                <w:sz w:val="22"/>
                <w:szCs w:val="24"/>
              </w:rPr>
              <w:t>176,87351</w:t>
            </w:r>
          </w:p>
        </w:tc>
      </w:tr>
      <w:tr w:rsidR="00E0007B" w:rsidRPr="00037E79" w:rsidTr="00411DC0">
        <w:tc>
          <w:tcPr>
            <w:tcW w:w="4968" w:type="dxa"/>
            <w:gridSpan w:val="2"/>
          </w:tcPr>
          <w:p w:rsidR="00E0007B" w:rsidRPr="00037E79" w:rsidRDefault="00E0007B" w:rsidP="00411DC0">
            <w:pPr>
              <w:jc w:val="center"/>
              <w:rPr>
                <w:b/>
                <w:sz w:val="22"/>
                <w:szCs w:val="24"/>
              </w:rPr>
            </w:pPr>
            <w:r w:rsidRPr="00037E79">
              <w:rPr>
                <w:b/>
                <w:sz w:val="22"/>
                <w:szCs w:val="24"/>
              </w:rPr>
              <w:t>ВСЕГО</w:t>
            </w:r>
          </w:p>
        </w:tc>
        <w:tc>
          <w:tcPr>
            <w:tcW w:w="1973" w:type="dxa"/>
          </w:tcPr>
          <w:p w:rsidR="00E0007B" w:rsidRPr="00037E79" w:rsidRDefault="00E0007B" w:rsidP="00411DC0">
            <w:pPr>
              <w:jc w:val="center"/>
              <w:rPr>
                <w:b/>
                <w:sz w:val="22"/>
                <w:szCs w:val="24"/>
              </w:rPr>
            </w:pPr>
            <w:r w:rsidRPr="00037E79">
              <w:rPr>
                <w:b/>
                <w:sz w:val="22"/>
                <w:szCs w:val="24"/>
              </w:rPr>
              <w:t>2160,47351</w:t>
            </w:r>
          </w:p>
        </w:tc>
        <w:tc>
          <w:tcPr>
            <w:tcW w:w="1719" w:type="dxa"/>
          </w:tcPr>
          <w:p w:rsidR="00E0007B" w:rsidRPr="00037E79" w:rsidRDefault="00E0007B" w:rsidP="00411DC0">
            <w:pPr>
              <w:jc w:val="center"/>
              <w:rPr>
                <w:b/>
                <w:sz w:val="22"/>
                <w:szCs w:val="24"/>
              </w:rPr>
            </w:pPr>
            <w:r w:rsidRPr="00037E79">
              <w:rPr>
                <w:b/>
                <w:sz w:val="22"/>
                <w:szCs w:val="24"/>
              </w:rPr>
              <w:t>368,87351</w:t>
            </w:r>
          </w:p>
        </w:tc>
        <w:tc>
          <w:tcPr>
            <w:tcW w:w="1719" w:type="dxa"/>
          </w:tcPr>
          <w:p w:rsidR="00E0007B" w:rsidRPr="00037E79" w:rsidRDefault="00E0007B" w:rsidP="00411DC0">
            <w:pPr>
              <w:jc w:val="center"/>
              <w:rPr>
                <w:b/>
                <w:sz w:val="22"/>
                <w:szCs w:val="24"/>
              </w:rPr>
            </w:pPr>
            <w:r w:rsidRPr="00037E79">
              <w:rPr>
                <w:b/>
                <w:sz w:val="22"/>
                <w:szCs w:val="24"/>
              </w:rPr>
              <w:t>368,87351</w:t>
            </w:r>
          </w:p>
        </w:tc>
      </w:tr>
    </w:tbl>
    <w:p w:rsidR="00E0007B" w:rsidRDefault="00E0007B" w:rsidP="00411DC0">
      <w:pPr>
        <w:ind w:firstLine="300"/>
        <w:jc w:val="both"/>
        <w:rPr>
          <w:sz w:val="24"/>
          <w:szCs w:val="24"/>
        </w:rPr>
      </w:pPr>
    </w:p>
    <w:p w:rsidR="00E0007B" w:rsidRDefault="00E0007B" w:rsidP="00411DC0">
      <w:pPr>
        <w:ind w:firstLine="300"/>
        <w:jc w:val="both"/>
        <w:rPr>
          <w:sz w:val="24"/>
          <w:szCs w:val="24"/>
        </w:rPr>
      </w:pPr>
    </w:p>
    <w:p w:rsidR="00E0007B" w:rsidRDefault="00E0007B" w:rsidP="00411DC0">
      <w:pPr>
        <w:ind w:firstLine="300"/>
        <w:jc w:val="both"/>
        <w:rPr>
          <w:sz w:val="24"/>
          <w:szCs w:val="24"/>
        </w:rPr>
      </w:pPr>
    </w:p>
    <w:p w:rsidR="00E0007B" w:rsidRDefault="00E0007B" w:rsidP="00411DC0">
      <w:pPr>
        <w:ind w:firstLine="300"/>
        <w:jc w:val="both"/>
        <w:rPr>
          <w:sz w:val="24"/>
          <w:szCs w:val="24"/>
        </w:rPr>
      </w:pPr>
    </w:p>
    <w:p w:rsidR="00E0007B" w:rsidRDefault="00E0007B" w:rsidP="00411DC0">
      <w:pPr>
        <w:ind w:firstLine="300"/>
        <w:jc w:val="both"/>
        <w:rPr>
          <w:sz w:val="24"/>
          <w:szCs w:val="24"/>
        </w:rPr>
      </w:pPr>
    </w:p>
    <w:p w:rsidR="00E0007B" w:rsidRDefault="00E0007B" w:rsidP="00411DC0">
      <w:pPr>
        <w:ind w:firstLine="300"/>
        <w:jc w:val="both"/>
        <w:rPr>
          <w:sz w:val="24"/>
          <w:szCs w:val="24"/>
        </w:rPr>
      </w:pPr>
    </w:p>
    <w:p w:rsidR="00E0007B" w:rsidRDefault="00E0007B" w:rsidP="00411DC0">
      <w:pPr>
        <w:ind w:firstLine="300"/>
        <w:jc w:val="both"/>
        <w:rPr>
          <w:sz w:val="24"/>
          <w:szCs w:val="24"/>
        </w:rPr>
      </w:pPr>
    </w:p>
    <w:p w:rsidR="00E0007B" w:rsidRDefault="00E0007B" w:rsidP="00411DC0">
      <w:pPr>
        <w:ind w:firstLine="300"/>
        <w:jc w:val="both"/>
        <w:rPr>
          <w:sz w:val="24"/>
          <w:szCs w:val="24"/>
        </w:rPr>
      </w:pPr>
    </w:p>
    <w:p w:rsidR="00E0007B" w:rsidRPr="00411DC0" w:rsidRDefault="00E0007B" w:rsidP="00411DC0">
      <w:pPr>
        <w:ind w:firstLine="300"/>
        <w:jc w:val="both"/>
        <w:rPr>
          <w:sz w:val="24"/>
          <w:szCs w:val="24"/>
        </w:rPr>
      </w:pPr>
    </w:p>
    <w:p w:rsidR="00E0007B" w:rsidRDefault="00E0007B"/>
    <w:tbl>
      <w:tblPr>
        <w:tblW w:w="5000" w:type="pct"/>
        <w:tblLayout w:type="fixed"/>
        <w:tblLook w:val="00A0"/>
      </w:tblPr>
      <w:tblGrid>
        <w:gridCol w:w="315"/>
        <w:gridCol w:w="2881"/>
        <w:gridCol w:w="821"/>
        <w:gridCol w:w="1168"/>
        <w:gridCol w:w="919"/>
        <w:gridCol w:w="1093"/>
        <w:gridCol w:w="2374"/>
      </w:tblGrid>
      <w:tr w:rsidR="00E0007B" w:rsidRPr="00037E79" w:rsidTr="00F94051">
        <w:trPr>
          <w:trHeight w:val="255"/>
        </w:trPr>
        <w:tc>
          <w:tcPr>
            <w:tcW w:w="165"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505"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29"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61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8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71"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241"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F94051">
        <w:trPr>
          <w:trHeight w:val="255"/>
        </w:trPr>
        <w:tc>
          <w:tcPr>
            <w:tcW w:w="165"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505"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29"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61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8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71"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241"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F94051">
        <w:trPr>
          <w:trHeight w:val="255"/>
        </w:trPr>
        <w:tc>
          <w:tcPr>
            <w:tcW w:w="3759" w:type="pct"/>
            <w:gridSpan w:val="6"/>
            <w:tcBorders>
              <w:top w:val="nil"/>
              <w:left w:val="nil"/>
              <w:bottom w:val="nil"/>
              <w:right w:val="nil"/>
            </w:tcBorders>
            <w:vAlign w:val="center"/>
          </w:tcPr>
          <w:p w:rsidR="00E0007B" w:rsidRPr="00037E79" w:rsidRDefault="00E0007B" w:rsidP="00BA4B0D">
            <w:pPr>
              <w:jc w:val="center"/>
              <w:rPr>
                <w:b/>
                <w:bCs/>
                <w:sz w:val="16"/>
                <w:szCs w:val="16"/>
              </w:rPr>
            </w:pPr>
            <w:r w:rsidRPr="00037E79">
              <w:rPr>
                <w:b/>
                <w:bCs/>
                <w:sz w:val="16"/>
                <w:szCs w:val="16"/>
              </w:rPr>
              <w:t>Смета расходов по бюджету на 2017 г. по МО СП "Большекударинское"</w:t>
            </w:r>
          </w:p>
        </w:tc>
        <w:tc>
          <w:tcPr>
            <w:tcW w:w="1241"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F94051">
        <w:trPr>
          <w:trHeight w:val="255"/>
        </w:trPr>
        <w:tc>
          <w:tcPr>
            <w:tcW w:w="165" w:type="pct"/>
            <w:tcBorders>
              <w:top w:val="nil"/>
              <w:left w:val="nil"/>
              <w:bottom w:val="nil"/>
              <w:right w:val="nil"/>
            </w:tcBorders>
            <w:noWrap/>
            <w:vAlign w:val="bottom"/>
          </w:tcPr>
          <w:p w:rsidR="00E0007B" w:rsidRPr="00037E79" w:rsidRDefault="00E0007B" w:rsidP="00BA4B0D">
            <w:pPr>
              <w:rPr>
                <w:sz w:val="16"/>
                <w:szCs w:val="16"/>
              </w:rPr>
            </w:pPr>
          </w:p>
        </w:tc>
        <w:tc>
          <w:tcPr>
            <w:tcW w:w="1505" w:type="pct"/>
            <w:tcBorders>
              <w:top w:val="nil"/>
              <w:left w:val="nil"/>
              <w:bottom w:val="nil"/>
              <w:right w:val="nil"/>
            </w:tcBorders>
            <w:noWrap/>
            <w:vAlign w:val="center"/>
          </w:tcPr>
          <w:p w:rsidR="00E0007B" w:rsidRPr="00037E79" w:rsidRDefault="00E0007B" w:rsidP="00BA4B0D">
            <w:pPr>
              <w:rPr>
                <w:sz w:val="16"/>
                <w:szCs w:val="16"/>
              </w:rPr>
            </w:pPr>
          </w:p>
        </w:tc>
        <w:tc>
          <w:tcPr>
            <w:tcW w:w="429" w:type="pct"/>
            <w:tcBorders>
              <w:top w:val="nil"/>
              <w:left w:val="nil"/>
              <w:bottom w:val="nil"/>
              <w:right w:val="nil"/>
            </w:tcBorders>
            <w:noWrap/>
            <w:vAlign w:val="bottom"/>
          </w:tcPr>
          <w:p w:rsidR="00E0007B" w:rsidRPr="00037E79" w:rsidRDefault="00E0007B" w:rsidP="00BA4B0D">
            <w:pPr>
              <w:rPr>
                <w:sz w:val="16"/>
                <w:szCs w:val="16"/>
              </w:rPr>
            </w:pPr>
          </w:p>
        </w:tc>
        <w:tc>
          <w:tcPr>
            <w:tcW w:w="610" w:type="pct"/>
            <w:tcBorders>
              <w:top w:val="nil"/>
              <w:left w:val="nil"/>
              <w:bottom w:val="nil"/>
              <w:right w:val="nil"/>
            </w:tcBorders>
            <w:noWrap/>
            <w:vAlign w:val="bottom"/>
          </w:tcPr>
          <w:p w:rsidR="00E0007B" w:rsidRPr="00037E79" w:rsidRDefault="00E0007B" w:rsidP="00BA4B0D">
            <w:pPr>
              <w:rPr>
                <w:sz w:val="16"/>
                <w:szCs w:val="16"/>
              </w:rPr>
            </w:pPr>
          </w:p>
        </w:tc>
        <w:tc>
          <w:tcPr>
            <w:tcW w:w="480" w:type="pct"/>
            <w:tcBorders>
              <w:top w:val="nil"/>
              <w:left w:val="nil"/>
              <w:bottom w:val="nil"/>
              <w:right w:val="nil"/>
            </w:tcBorders>
            <w:noWrap/>
            <w:vAlign w:val="bottom"/>
          </w:tcPr>
          <w:p w:rsidR="00E0007B" w:rsidRPr="00037E79" w:rsidRDefault="00E0007B" w:rsidP="00BA4B0D">
            <w:pPr>
              <w:rPr>
                <w:sz w:val="16"/>
                <w:szCs w:val="16"/>
              </w:rPr>
            </w:pPr>
          </w:p>
        </w:tc>
        <w:tc>
          <w:tcPr>
            <w:tcW w:w="571" w:type="pct"/>
            <w:tcBorders>
              <w:top w:val="nil"/>
              <w:left w:val="nil"/>
              <w:bottom w:val="nil"/>
              <w:right w:val="nil"/>
            </w:tcBorders>
            <w:noWrap/>
            <w:vAlign w:val="bottom"/>
          </w:tcPr>
          <w:p w:rsidR="00E0007B" w:rsidRPr="00037E79" w:rsidRDefault="00E0007B" w:rsidP="00BA4B0D">
            <w:pPr>
              <w:rPr>
                <w:sz w:val="16"/>
                <w:szCs w:val="16"/>
              </w:rPr>
            </w:pPr>
          </w:p>
        </w:tc>
        <w:tc>
          <w:tcPr>
            <w:tcW w:w="1241"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F94051">
        <w:trPr>
          <w:trHeight w:val="645"/>
        </w:trPr>
        <w:tc>
          <w:tcPr>
            <w:tcW w:w="165" w:type="pct"/>
            <w:tcBorders>
              <w:top w:val="nil"/>
              <w:left w:val="single" w:sz="4" w:space="0" w:color="auto"/>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1505"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Показатели</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Раздел</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Подраздел</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Вид расхода</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Потребность на 2017 г.</w:t>
            </w:r>
          </w:p>
        </w:tc>
        <w:tc>
          <w:tcPr>
            <w:tcW w:w="1241" w:type="pct"/>
            <w:tcBorders>
              <w:top w:val="single" w:sz="4" w:space="0" w:color="auto"/>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Примечание</w:t>
            </w:r>
          </w:p>
        </w:tc>
      </w:tr>
      <w:tr w:rsidR="00E0007B" w:rsidRPr="00037E79" w:rsidTr="00F94051">
        <w:trPr>
          <w:trHeight w:val="255"/>
        </w:trPr>
        <w:tc>
          <w:tcPr>
            <w:tcW w:w="165" w:type="pct"/>
            <w:vMerge w:val="restart"/>
            <w:tcBorders>
              <w:top w:val="nil"/>
              <w:left w:val="single" w:sz="4" w:space="0" w:color="auto"/>
              <w:bottom w:val="single" w:sz="4" w:space="0" w:color="auto"/>
              <w:right w:val="single" w:sz="4" w:space="0" w:color="auto"/>
            </w:tcBorders>
          </w:tcPr>
          <w:p w:rsidR="00E0007B" w:rsidRPr="00037E79" w:rsidRDefault="00E0007B" w:rsidP="00BA4B0D">
            <w:pPr>
              <w:jc w:val="center"/>
              <w:rPr>
                <w:sz w:val="16"/>
                <w:szCs w:val="16"/>
              </w:rPr>
            </w:pPr>
            <w:r w:rsidRPr="00037E79">
              <w:rPr>
                <w:sz w:val="16"/>
                <w:szCs w:val="16"/>
              </w:rPr>
              <w:t>1</w:t>
            </w: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b/>
                <w:bCs/>
                <w:sz w:val="16"/>
                <w:szCs w:val="16"/>
              </w:rPr>
            </w:pPr>
            <w:r w:rsidRPr="00037E79">
              <w:rPr>
                <w:b/>
                <w:bCs/>
                <w:sz w:val="16"/>
                <w:szCs w:val="16"/>
              </w:rPr>
              <w:t>Всего</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F94051">
        <w:trPr>
          <w:trHeight w:val="25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sz w:val="16"/>
                <w:szCs w:val="16"/>
              </w:rPr>
            </w:pPr>
            <w:r w:rsidRPr="00037E79">
              <w:rPr>
                <w:sz w:val="16"/>
                <w:szCs w:val="16"/>
              </w:rPr>
              <w:t>ОБЩЕГОСУДАРСТВЕННЫЕ ВОПРОСЫ</w:t>
            </w:r>
          </w:p>
        </w:tc>
        <w:tc>
          <w:tcPr>
            <w:tcW w:w="429"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01</w:t>
            </w:r>
          </w:p>
        </w:tc>
        <w:tc>
          <w:tcPr>
            <w:tcW w:w="61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sz w:val="16"/>
                <w:szCs w:val="16"/>
              </w:rPr>
            </w:pPr>
            <w:r w:rsidRPr="00037E79">
              <w:rPr>
                <w:sz w:val="16"/>
                <w:szCs w:val="16"/>
              </w:rPr>
              <w:t> </w:t>
            </w:r>
          </w:p>
        </w:tc>
        <w:tc>
          <w:tcPr>
            <w:tcW w:w="48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sz w:val="16"/>
                <w:szCs w:val="16"/>
              </w:rPr>
            </w:pPr>
            <w:r w:rsidRPr="00037E79">
              <w:rPr>
                <w:sz w:val="16"/>
                <w:szCs w:val="16"/>
              </w:rPr>
              <w:t> </w:t>
            </w:r>
          </w:p>
        </w:tc>
        <w:tc>
          <w:tcPr>
            <w:tcW w:w="571"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2283,10000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742"/>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Фонд оплаты труда государственных (муниципальных) органов и взносы по обязательному социальному страхованию</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02</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121</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678,71383</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Заработная плата главы</w:t>
            </w:r>
          </w:p>
        </w:tc>
      </w:tr>
      <w:tr w:rsidR="00E0007B" w:rsidRPr="00037E79" w:rsidTr="005B3568">
        <w:trPr>
          <w:trHeight w:val="697"/>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Фонд оплаты труда государственных (муниципальных) органов и взносы по обязательному социальному страхованию</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121</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1021,38617</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Заработная плата специалистов,тех персонала</w:t>
            </w:r>
          </w:p>
        </w:tc>
      </w:tr>
      <w:tr w:rsidR="00E0007B" w:rsidRPr="00037E79" w:rsidTr="005B3568">
        <w:trPr>
          <w:trHeight w:val="650"/>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Закупка товаров, работ, услуг в сфере информационно-коммуникационных технологий</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242</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30,00000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услуги связи</w:t>
            </w:r>
          </w:p>
        </w:tc>
      </w:tr>
      <w:tr w:rsidR="00E0007B" w:rsidRPr="00037E79" w:rsidTr="005B3568">
        <w:trPr>
          <w:trHeight w:val="702"/>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tcPr>
          <w:p w:rsidR="00E0007B" w:rsidRPr="00037E79" w:rsidRDefault="00E0007B" w:rsidP="00037E79">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220,00000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xml:space="preserve"> оплата э/э в сумме 159,5т.р; приобретение ГСМ на 45,5 т.р;  размещение СМИ 10,0 т.р; автострахование 4,0 т.р; тех.осмотр 1,0т.р; </w:t>
            </w:r>
          </w:p>
        </w:tc>
      </w:tr>
      <w:tr w:rsidR="00E0007B" w:rsidRPr="00037E79" w:rsidTr="00F94051">
        <w:trPr>
          <w:trHeight w:val="300"/>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иные выплаты населению</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360</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проведение мероприятия</w:t>
            </w:r>
          </w:p>
        </w:tc>
      </w:tr>
      <w:tr w:rsidR="00E0007B" w:rsidRPr="00037E79" w:rsidTr="00F94051">
        <w:trPr>
          <w:trHeight w:val="510"/>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налога на имущество организаций и земельного налога</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851</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15,00000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Налог на имущество</w:t>
            </w:r>
          </w:p>
        </w:tc>
      </w:tr>
      <w:tr w:rsidR="00E0007B" w:rsidRPr="00037E79" w:rsidTr="00F94051">
        <w:trPr>
          <w:trHeight w:val="510"/>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прочих налогов, сборов и иных платежей</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852</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11,00000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НДС, НВОС,членский взнос АСМО, транспортный налог</w:t>
            </w:r>
          </w:p>
        </w:tc>
      </w:tr>
      <w:tr w:rsidR="00E0007B" w:rsidRPr="00037E79" w:rsidTr="00F94051">
        <w:trPr>
          <w:trHeight w:val="25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земельного налога</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851</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земельный налог</w:t>
            </w:r>
          </w:p>
        </w:tc>
      </w:tr>
      <w:tr w:rsidR="00E0007B" w:rsidRPr="00037E79" w:rsidTr="00F94051">
        <w:trPr>
          <w:trHeight w:val="25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иных платежей</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853</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оплата пени,штрафа</w:t>
            </w:r>
          </w:p>
        </w:tc>
      </w:tr>
      <w:tr w:rsidR="00E0007B" w:rsidRPr="00037E79" w:rsidTr="00F94051">
        <w:trPr>
          <w:trHeight w:val="1020"/>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Иные межбюджетные трансферты</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540</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180,00000</w:t>
            </w:r>
          </w:p>
        </w:tc>
        <w:tc>
          <w:tcPr>
            <w:tcW w:w="1241"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Межбюджетные трансферты на осуществление части полномочий по формированию и исполнению бюджета поселения</w:t>
            </w:r>
          </w:p>
        </w:tc>
      </w:tr>
      <w:tr w:rsidR="00E0007B" w:rsidRPr="00037E79" w:rsidTr="00037E79">
        <w:trPr>
          <w:trHeight w:val="561"/>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Иные межбюджетные трансферты</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540</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12,00000</w:t>
            </w:r>
          </w:p>
        </w:tc>
        <w:tc>
          <w:tcPr>
            <w:tcW w:w="1241"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Межбюджетные трансферты на деятельность Контрольно-счетной палаты</w:t>
            </w:r>
          </w:p>
        </w:tc>
      </w:tr>
      <w:tr w:rsidR="00E0007B" w:rsidRPr="00037E79" w:rsidTr="00F94051">
        <w:trPr>
          <w:trHeight w:val="600"/>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bottom"/>
          </w:tcPr>
          <w:p w:rsidR="00E0007B" w:rsidRPr="00037E79" w:rsidRDefault="00E0007B" w:rsidP="00BA4B0D">
            <w:pPr>
              <w:rPr>
                <w:color w:val="000000"/>
                <w:sz w:val="16"/>
                <w:szCs w:val="16"/>
              </w:rPr>
            </w:pPr>
            <w:r w:rsidRPr="00037E79">
              <w:rPr>
                <w:color w:val="000000"/>
                <w:sz w:val="16"/>
                <w:szCs w:val="16"/>
              </w:rPr>
              <w:t>Проведение выборов в представительные органы муниципального образования</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07</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103,00000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на выборы глав</w:t>
            </w:r>
          </w:p>
        </w:tc>
      </w:tr>
      <w:tr w:rsidR="00E0007B" w:rsidRPr="00037E79" w:rsidTr="00F94051">
        <w:trPr>
          <w:trHeight w:val="510"/>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Резервные средства</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11</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870</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w:t>
            </w:r>
          </w:p>
        </w:tc>
        <w:tc>
          <w:tcPr>
            <w:tcW w:w="1241"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Резервные фонды местной администраций</w:t>
            </w:r>
          </w:p>
        </w:tc>
      </w:tr>
      <w:tr w:rsidR="00E0007B" w:rsidRPr="00037E79" w:rsidTr="00F94051">
        <w:trPr>
          <w:trHeight w:val="25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 xml:space="preserve">  НАЦИОНАЛЬНАЯ ОБОРОНА</w:t>
            </w:r>
          </w:p>
        </w:tc>
        <w:tc>
          <w:tcPr>
            <w:tcW w:w="429"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02</w:t>
            </w:r>
          </w:p>
        </w:tc>
        <w:tc>
          <w:tcPr>
            <w:tcW w:w="61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8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71"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76,20000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037E79">
        <w:trPr>
          <w:trHeight w:val="872"/>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Фонд оплаты труда государственных (муниципальных) органов и взносы по обязательному социальному страхованию</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02</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121</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70,30800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Заработная плата инспектора ВУС</w:t>
            </w:r>
          </w:p>
        </w:tc>
      </w:tr>
      <w:tr w:rsidR="00E0007B" w:rsidRPr="00037E79" w:rsidTr="00F94051">
        <w:trPr>
          <w:trHeight w:val="76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02</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5,89200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приобретение канц.товаров</w:t>
            </w:r>
          </w:p>
        </w:tc>
      </w:tr>
      <w:tr w:rsidR="00E0007B" w:rsidRPr="00037E79" w:rsidTr="00F94051">
        <w:trPr>
          <w:trHeight w:val="76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НАЦИОНАЛЬНАЯ БЕЗОПАСНОСТЬ И ПРАВООХРАНИТЕЛЬНАЯ ДЕЯТЕЛЬНОСТЬ</w:t>
            </w:r>
          </w:p>
        </w:tc>
        <w:tc>
          <w:tcPr>
            <w:tcW w:w="429"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03</w:t>
            </w:r>
          </w:p>
        </w:tc>
        <w:tc>
          <w:tcPr>
            <w:tcW w:w="61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8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71"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2,00000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F94051">
        <w:trPr>
          <w:trHeight w:val="76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09</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Расходы при ЧС</w:t>
            </w:r>
          </w:p>
        </w:tc>
      </w:tr>
      <w:tr w:rsidR="00E0007B" w:rsidRPr="00037E79" w:rsidTr="00F94051">
        <w:trPr>
          <w:trHeight w:val="25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b/>
                <w:bCs/>
                <w:sz w:val="16"/>
                <w:szCs w:val="16"/>
              </w:rPr>
            </w:pPr>
            <w:r w:rsidRPr="00037E79">
              <w:rPr>
                <w:b/>
                <w:bCs/>
                <w:sz w:val="16"/>
                <w:szCs w:val="16"/>
              </w:rPr>
              <w:t>Обеспечение пожарной безопасности</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03</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10</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1,00000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F94051">
        <w:trPr>
          <w:trHeight w:val="76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ГСМ,опашка противопожарной полосы</w:t>
            </w:r>
          </w:p>
        </w:tc>
      </w:tr>
      <w:tr w:rsidR="00E0007B" w:rsidRPr="00037E79" w:rsidTr="00F94051">
        <w:trPr>
          <w:trHeight w:val="510"/>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ЖИЛИЩНО - КОММУНАЛЬНОЕ ХОЗЯЙСТВО</w:t>
            </w:r>
          </w:p>
        </w:tc>
        <w:tc>
          <w:tcPr>
            <w:tcW w:w="429"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05</w:t>
            </w:r>
          </w:p>
        </w:tc>
        <w:tc>
          <w:tcPr>
            <w:tcW w:w="61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8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71"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44,78767</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F94051">
        <w:trPr>
          <w:trHeight w:val="25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b/>
                <w:bCs/>
                <w:sz w:val="16"/>
                <w:szCs w:val="16"/>
              </w:rPr>
            </w:pPr>
            <w:r w:rsidRPr="00037E79">
              <w:rPr>
                <w:b/>
                <w:bCs/>
                <w:sz w:val="16"/>
                <w:szCs w:val="16"/>
              </w:rPr>
              <w:t>Благоустройство</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05</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03</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44,78767</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703"/>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05</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акарицидная обработка, дератизация, лабораторное исследование воды, вывоз мусора</w:t>
            </w:r>
          </w:p>
        </w:tc>
      </w:tr>
      <w:tr w:rsidR="00E0007B" w:rsidRPr="00037E79" w:rsidTr="00F94051">
        <w:trPr>
          <w:trHeight w:val="510"/>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 xml:space="preserve">Мероприятия по организации общественных и временных работ. </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05</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34,78767</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общественные работа</w:t>
            </w:r>
          </w:p>
        </w:tc>
      </w:tr>
      <w:tr w:rsidR="00E0007B" w:rsidRPr="00037E79" w:rsidTr="00F94051">
        <w:trPr>
          <w:trHeight w:val="25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КУЛЬТУРА, КИНЕМАТОГРАФИЯ</w:t>
            </w:r>
          </w:p>
        </w:tc>
        <w:tc>
          <w:tcPr>
            <w:tcW w:w="429"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08</w:t>
            </w:r>
          </w:p>
        </w:tc>
        <w:tc>
          <w:tcPr>
            <w:tcW w:w="61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8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71"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1968,47351</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037E79">
        <w:trPr>
          <w:trHeight w:val="629"/>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Иные межбюджетные трансферты</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08</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540</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1968,47351</w:t>
            </w:r>
          </w:p>
        </w:tc>
        <w:tc>
          <w:tcPr>
            <w:tcW w:w="1241"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Межбюджетные трансферты на осуществление полномочий в отрасли "Культура"</w:t>
            </w:r>
          </w:p>
        </w:tc>
      </w:tr>
      <w:tr w:rsidR="00E0007B" w:rsidRPr="00037E79" w:rsidTr="00F94051">
        <w:trPr>
          <w:trHeight w:val="25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СОЦИАЛЬНАЯ ПОЛИТИКА</w:t>
            </w:r>
          </w:p>
        </w:tc>
        <w:tc>
          <w:tcPr>
            <w:tcW w:w="429"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10</w:t>
            </w:r>
          </w:p>
        </w:tc>
        <w:tc>
          <w:tcPr>
            <w:tcW w:w="61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8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71"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230,80000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F94051">
        <w:trPr>
          <w:trHeight w:val="765"/>
        </w:trPr>
        <w:tc>
          <w:tcPr>
            <w:tcW w:w="165"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505" w:type="pct"/>
            <w:tcBorders>
              <w:top w:val="nil"/>
              <w:left w:val="nil"/>
              <w:bottom w:val="single" w:sz="4" w:space="0" w:color="auto"/>
              <w:right w:val="single" w:sz="4" w:space="0" w:color="auto"/>
            </w:tcBorders>
            <w:vAlign w:val="bottom"/>
          </w:tcPr>
          <w:p w:rsidR="00E0007B" w:rsidRPr="00037E79" w:rsidRDefault="00E0007B" w:rsidP="00BA4B0D">
            <w:pPr>
              <w:rPr>
                <w:sz w:val="16"/>
                <w:szCs w:val="16"/>
              </w:rPr>
            </w:pPr>
            <w:r w:rsidRPr="00037E79">
              <w:rPr>
                <w:sz w:val="16"/>
                <w:szCs w:val="16"/>
              </w:rPr>
              <w:t>Пособия, компенсации и иные социальные выплаты гражданам, кроме публичных нормативных обязательств</w:t>
            </w:r>
          </w:p>
        </w:tc>
        <w:tc>
          <w:tcPr>
            <w:tcW w:w="429"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w:t>
            </w:r>
          </w:p>
        </w:tc>
        <w:tc>
          <w:tcPr>
            <w:tcW w:w="61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48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321</w:t>
            </w:r>
          </w:p>
        </w:tc>
        <w:tc>
          <w:tcPr>
            <w:tcW w:w="571"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230,80000</w:t>
            </w:r>
          </w:p>
        </w:tc>
        <w:tc>
          <w:tcPr>
            <w:tcW w:w="1241"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Доплаты к пенсиям  муниципальных служащих</w:t>
            </w:r>
          </w:p>
        </w:tc>
      </w:tr>
      <w:tr w:rsidR="00E0007B" w:rsidRPr="00037E79" w:rsidTr="00F94051">
        <w:trPr>
          <w:trHeight w:val="285"/>
        </w:trPr>
        <w:tc>
          <w:tcPr>
            <w:tcW w:w="165" w:type="pct"/>
            <w:tcBorders>
              <w:top w:val="nil"/>
              <w:left w:val="single" w:sz="4" w:space="0" w:color="auto"/>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1505"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ФИЗИЧЕСКАЯ КУЛЬТУРА И СПОРТ</w:t>
            </w:r>
          </w:p>
        </w:tc>
        <w:tc>
          <w:tcPr>
            <w:tcW w:w="429"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11</w:t>
            </w:r>
          </w:p>
        </w:tc>
        <w:tc>
          <w:tcPr>
            <w:tcW w:w="61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8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71"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0,00000</w:t>
            </w:r>
          </w:p>
        </w:tc>
        <w:tc>
          <w:tcPr>
            <w:tcW w:w="1241" w:type="pct"/>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F94051">
        <w:trPr>
          <w:trHeight w:val="510"/>
        </w:trPr>
        <w:tc>
          <w:tcPr>
            <w:tcW w:w="165" w:type="pct"/>
            <w:tcBorders>
              <w:top w:val="nil"/>
              <w:left w:val="single" w:sz="4" w:space="0" w:color="auto"/>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1505"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иные выплаты населению</w:t>
            </w:r>
          </w:p>
        </w:tc>
        <w:tc>
          <w:tcPr>
            <w:tcW w:w="429" w:type="pct"/>
            <w:tcBorders>
              <w:top w:val="nil"/>
              <w:left w:val="nil"/>
              <w:bottom w:val="single" w:sz="4" w:space="0" w:color="auto"/>
              <w:right w:val="single" w:sz="4" w:space="0" w:color="auto"/>
            </w:tcBorders>
            <w:noWrap/>
            <w:vAlign w:val="center"/>
          </w:tcPr>
          <w:p w:rsidR="00E0007B" w:rsidRPr="00037E79" w:rsidRDefault="00E0007B" w:rsidP="00BA4B0D">
            <w:pPr>
              <w:jc w:val="center"/>
              <w:rPr>
                <w:rFonts w:ascii="Arial CYR" w:hAnsi="Arial CYR" w:cs="Arial CYR"/>
                <w:sz w:val="16"/>
                <w:szCs w:val="16"/>
              </w:rPr>
            </w:pPr>
            <w:r w:rsidRPr="00037E79">
              <w:rPr>
                <w:rFonts w:ascii="Arial CYR" w:hAnsi="Arial CYR" w:cs="Arial CYR"/>
                <w:sz w:val="16"/>
                <w:szCs w:val="16"/>
              </w:rPr>
              <w:t>11</w:t>
            </w:r>
          </w:p>
        </w:tc>
        <w:tc>
          <w:tcPr>
            <w:tcW w:w="610" w:type="pct"/>
            <w:tcBorders>
              <w:top w:val="nil"/>
              <w:left w:val="nil"/>
              <w:bottom w:val="single" w:sz="4" w:space="0" w:color="auto"/>
              <w:right w:val="single" w:sz="4" w:space="0" w:color="auto"/>
            </w:tcBorders>
            <w:noWrap/>
            <w:vAlign w:val="center"/>
          </w:tcPr>
          <w:p w:rsidR="00E0007B" w:rsidRPr="00037E79" w:rsidRDefault="00E0007B" w:rsidP="00BA4B0D">
            <w:pPr>
              <w:jc w:val="center"/>
              <w:rPr>
                <w:rFonts w:ascii="Arial CYR" w:hAnsi="Arial CYR" w:cs="Arial CYR"/>
                <w:sz w:val="16"/>
                <w:szCs w:val="16"/>
              </w:rPr>
            </w:pPr>
            <w:r w:rsidRPr="00037E79">
              <w:rPr>
                <w:rFonts w:ascii="Arial CYR" w:hAnsi="Arial CYR" w:cs="Arial CYR"/>
                <w:sz w:val="16"/>
                <w:szCs w:val="16"/>
              </w:rPr>
              <w:t>01</w:t>
            </w:r>
          </w:p>
        </w:tc>
        <w:tc>
          <w:tcPr>
            <w:tcW w:w="480" w:type="pct"/>
            <w:tcBorders>
              <w:top w:val="nil"/>
              <w:left w:val="nil"/>
              <w:bottom w:val="single" w:sz="4" w:space="0" w:color="auto"/>
              <w:right w:val="single" w:sz="4" w:space="0" w:color="auto"/>
            </w:tcBorders>
            <w:noWrap/>
            <w:vAlign w:val="center"/>
          </w:tcPr>
          <w:p w:rsidR="00E0007B" w:rsidRPr="00037E79" w:rsidRDefault="00E0007B" w:rsidP="00BA4B0D">
            <w:pPr>
              <w:jc w:val="center"/>
              <w:rPr>
                <w:rFonts w:ascii="Arial CYR" w:hAnsi="Arial CYR" w:cs="Arial CYR"/>
                <w:sz w:val="16"/>
                <w:szCs w:val="16"/>
              </w:rPr>
            </w:pPr>
            <w:r w:rsidRPr="00037E79">
              <w:rPr>
                <w:rFonts w:ascii="Arial CYR" w:hAnsi="Arial CYR" w:cs="Arial CYR"/>
                <w:sz w:val="16"/>
                <w:szCs w:val="16"/>
              </w:rPr>
              <w:t>360</w:t>
            </w:r>
          </w:p>
        </w:tc>
        <w:tc>
          <w:tcPr>
            <w:tcW w:w="571" w:type="pct"/>
            <w:tcBorders>
              <w:top w:val="nil"/>
              <w:left w:val="nil"/>
              <w:bottom w:val="single" w:sz="4" w:space="0" w:color="auto"/>
              <w:right w:val="single" w:sz="4" w:space="0" w:color="auto"/>
            </w:tcBorders>
            <w:noWrap/>
            <w:vAlign w:val="center"/>
          </w:tcPr>
          <w:p w:rsidR="00E0007B" w:rsidRPr="00037E79" w:rsidRDefault="00E0007B" w:rsidP="00BA4B0D">
            <w:pPr>
              <w:jc w:val="center"/>
              <w:rPr>
                <w:rFonts w:ascii="Arial CYR" w:hAnsi="Arial CYR" w:cs="Arial CYR"/>
                <w:sz w:val="16"/>
                <w:szCs w:val="16"/>
              </w:rPr>
            </w:pPr>
            <w:r w:rsidRPr="00037E79">
              <w:rPr>
                <w:rFonts w:ascii="Arial CYR" w:hAnsi="Arial CYR" w:cs="Arial CYR"/>
                <w:sz w:val="16"/>
                <w:szCs w:val="16"/>
              </w:rPr>
              <w:t>0,00000</w:t>
            </w:r>
          </w:p>
        </w:tc>
        <w:tc>
          <w:tcPr>
            <w:tcW w:w="1241"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проведение спортивных мероприятий</w:t>
            </w:r>
          </w:p>
        </w:tc>
      </w:tr>
      <w:tr w:rsidR="00E0007B" w:rsidRPr="00037E79" w:rsidTr="00F94051">
        <w:trPr>
          <w:trHeight w:val="255"/>
        </w:trPr>
        <w:tc>
          <w:tcPr>
            <w:tcW w:w="165" w:type="pct"/>
            <w:tcBorders>
              <w:top w:val="nil"/>
              <w:left w:val="single" w:sz="4" w:space="0" w:color="auto"/>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1505" w:type="pct"/>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b/>
                <w:bCs/>
                <w:sz w:val="16"/>
                <w:szCs w:val="16"/>
              </w:rPr>
            </w:pPr>
            <w:r w:rsidRPr="00037E79">
              <w:rPr>
                <w:rFonts w:ascii="Arial CYR" w:hAnsi="Arial CYR" w:cs="Arial CYR"/>
                <w:b/>
                <w:bCs/>
                <w:sz w:val="16"/>
                <w:szCs w:val="16"/>
              </w:rPr>
              <w:t>Всего</w:t>
            </w:r>
          </w:p>
        </w:tc>
        <w:tc>
          <w:tcPr>
            <w:tcW w:w="429" w:type="pct"/>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b/>
                <w:bCs/>
                <w:sz w:val="16"/>
                <w:szCs w:val="16"/>
              </w:rPr>
            </w:pPr>
            <w:r w:rsidRPr="00037E79">
              <w:rPr>
                <w:rFonts w:ascii="Arial CYR" w:hAnsi="Arial CYR" w:cs="Arial CYR"/>
                <w:b/>
                <w:bCs/>
                <w:sz w:val="16"/>
                <w:szCs w:val="16"/>
              </w:rPr>
              <w:t> </w:t>
            </w:r>
          </w:p>
        </w:tc>
        <w:tc>
          <w:tcPr>
            <w:tcW w:w="610" w:type="pct"/>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b/>
                <w:bCs/>
                <w:sz w:val="16"/>
                <w:szCs w:val="16"/>
              </w:rPr>
            </w:pPr>
            <w:r w:rsidRPr="00037E79">
              <w:rPr>
                <w:rFonts w:ascii="Arial CYR" w:hAnsi="Arial CYR" w:cs="Arial CYR"/>
                <w:b/>
                <w:bCs/>
                <w:sz w:val="16"/>
                <w:szCs w:val="16"/>
              </w:rPr>
              <w:t> </w:t>
            </w:r>
          </w:p>
        </w:tc>
        <w:tc>
          <w:tcPr>
            <w:tcW w:w="480" w:type="pct"/>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b/>
                <w:bCs/>
                <w:sz w:val="16"/>
                <w:szCs w:val="16"/>
              </w:rPr>
            </w:pPr>
            <w:r w:rsidRPr="00037E79">
              <w:rPr>
                <w:rFonts w:ascii="Arial CYR" w:hAnsi="Arial CYR" w:cs="Arial CYR"/>
                <w:b/>
                <w:bCs/>
                <w:sz w:val="16"/>
                <w:szCs w:val="16"/>
              </w:rPr>
              <w:t> </w:t>
            </w:r>
          </w:p>
        </w:tc>
        <w:tc>
          <w:tcPr>
            <w:tcW w:w="571" w:type="pct"/>
            <w:tcBorders>
              <w:top w:val="nil"/>
              <w:left w:val="nil"/>
              <w:bottom w:val="single" w:sz="4" w:space="0" w:color="auto"/>
              <w:right w:val="single" w:sz="4" w:space="0" w:color="auto"/>
            </w:tcBorders>
            <w:noWrap/>
            <w:vAlign w:val="bottom"/>
          </w:tcPr>
          <w:p w:rsidR="00E0007B" w:rsidRPr="00037E79" w:rsidRDefault="00E0007B" w:rsidP="00BA4B0D">
            <w:pPr>
              <w:jc w:val="right"/>
              <w:rPr>
                <w:rFonts w:ascii="Arial CYR" w:hAnsi="Arial CYR" w:cs="Arial CYR"/>
                <w:b/>
                <w:bCs/>
                <w:sz w:val="16"/>
                <w:szCs w:val="16"/>
              </w:rPr>
            </w:pPr>
            <w:r w:rsidRPr="00037E79">
              <w:rPr>
                <w:rFonts w:ascii="Arial CYR" w:hAnsi="Arial CYR" w:cs="Arial CYR"/>
                <w:b/>
                <w:bCs/>
                <w:sz w:val="16"/>
                <w:szCs w:val="16"/>
              </w:rPr>
              <w:t>4605,36118</w:t>
            </w:r>
          </w:p>
        </w:tc>
        <w:tc>
          <w:tcPr>
            <w:tcW w:w="1241" w:type="pct"/>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F94051">
        <w:trPr>
          <w:trHeight w:val="255"/>
        </w:trPr>
        <w:tc>
          <w:tcPr>
            <w:tcW w:w="165"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505"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29"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61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8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71"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241"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F94051">
        <w:trPr>
          <w:trHeight w:val="315"/>
        </w:trPr>
        <w:tc>
          <w:tcPr>
            <w:tcW w:w="165"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505" w:type="pct"/>
            <w:tcBorders>
              <w:top w:val="nil"/>
              <w:left w:val="nil"/>
              <w:bottom w:val="nil"/>
              <w:right w:val="nil"/>
            </w:tcBorders>
            <w:noWrap/>
            <w:vAlign w:val="bottom"/>
          </w:tcPr>
          <w:p w:rsidR="00E0007B" w:rsidRPr="00037E79" w:rsidRDefault="00E0007B" w:rsidP="00BA4B0D">
            <w:pPr>
              <w:rPr>
                <w:sz w:val="16"/>
                <w:szCs w:val="16"/>
              </w:rPr>
            </w:pPr>
            <w:r w:rsidRPr="00037E79">
              <w:rPr>
                <w:sz w:val="16"/>
                <w:szCs w:val="16"/>
              </w:rPr>
              <w:t>Специалист        Хахалова</w:t>
            </w:r>
          </w:p>
        </w:tc>
        <w:tc>
          <w:tcPr>
            <w:tcW w:w="429"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Г.В.</w:t>
            </w:r>
          </w:p>
        </w:tc>
        <w:tc>
          <w:tcPr>
            <w:tcW w:w="61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8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71"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241"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bl>
    <w:p w:rsidR="00E0007B" w:rsidRDefault="00E0007B"/>
    <w:tbl>
      <w:tblPr>
        <w:tblW w:w="5000" w:type="pct"/>
        <w:tblLayout w:type="fixed"/>
        <w:tblLook w:val="00A0"/>
      </w:tblPr>
      <w:tblGrid>
        <w:gridCol w:w="3086"/>
        <w:gridCol w:w="289"/>
        <w:gridCol w:w="676"/>
        <w:gridCol w:w="27"/>
        <w:gridCol w:w="718"/>
        <w:gridCol w:w="134"/>
        <w:gridCol w:w="708"/>
        <w:gridCol w:w="203"/>
        <w:gridCol w:w="505"/>
        <w:gridCol w:w="323"/>
        <w:gridCol w:w="810"/>
        <w:gridCol w:w="421"/>
        <w:gridCol w:w="1671"/>
      </w:tblGrid>
      <w:tr w:rsidR="00E0007B" w:rsidRPr="00037E79" w:rsidTr="003420B7">
        <w:trPr>
          <w:trHeight w:val="255"/>
        </w:trPr>
        <w:tc>
          <w:tcPr>
            <w:tcW w:w="1763"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353"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389"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46" w:type="pct"/>
            <w:gridSpan w:val="3"/>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33"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643"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873"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3420B7">
        <w:trPr>
          <w:trHeight w:val="255"/>
        </w:trPr>
        <w:tc>
          <w:tcPr>
            <w:tcW w:w="5000" w:type="pct"/>
            <w:gridSpan w:val="13"/>
            <w:tcBorders>
              <w:top w:val="nil"/>
              <w:left w:val="nil"/>
              <w:bottom w:val="nil"/>
              <w:right w:val="nil"/>
            </w:tcBorders>
            <w:vAlign w:val="center"/>
          </w:tcPr>
          <w:p w:rsidR="00E0007B" w:rsidRPr="00037E79" w:rsidRDefault="00E0007B" w:rsidP="00BA4B0D">
            <w:pPr>
              <w:jc w:val="center"/>
              <w:rPr>
                <w:b/>
                <w:bCs/>
                <w:sz w:val="16"/>
                <w:szCs w:val="16"/>
              </w:rPr>
            </w:pPr>
            <w:r w:rsidRPr="00037E79">
              <w:rPr>
                <w:b/>
                <w:bCs/>
                <w:sz w:val="16"/>
                <w:szCs w:val="16"/>
              </w:rPr>
              <w:t>Смета расходов по бюджету на 2018 г по МО СП "Большекударинское"</w:t>
            </w:r>
          </w:p>
        </w:tc>
      </w:tr>
      <w:tr w:rsidR="00E0007B" w:rsidRPr="00037E79" w:rsidTr="003420B7">
        <w:trPr>
          <w:trHeight w:val="255"/>
        </w:trPr>
        <w:tc>
          <w:tcPr>
            <w:tcW w:w="1612" w:type="pct"/>
            <w:tcBorders>
              <w:top w:val="nil"/>
              <w:left w:val="nil"/>
              <w:bottom w:val="nil"/>
              <w:right w:val="nil"/>
            </w:tcBorders>
            <w:noWrap/>
            <w:vAlign w:val="center"/>
          </w:tcPr>
          <w:p w:rsidR="00E0007B" w:rsidRPr="00037E79" w:rsidRDefault="00E0007B" w:rsidP="00BA4B0D">
            <w:pPr>
              <w:rPr>
                <w:sz w:val="16"/>
                <w:szCs w:val="16"/>
              </w:rPr>
            </w:pPr>
          </w:p>
        </w:tc>
        <w:tc>
          <w:tcPr>
            <w:tcW w:w="518" w:type="pct"/>
            <w:gridSpan w:val="3"/>
            <w:tcBorders>
              <w:top w:val="nil"/>
              <w:left w:val="nil"/>
              <w:bottom w:val="nil"/>
              <w:right w:val="nil"/>
            </w:tcBorders>
            <w:noWrap/>
            <w:vAlign w:val="bottom"/>
          </w:tcPr>
          <w:p w:rsidR="00E0007B" w:rsidRPr="00037E79" w:rsidRDefault="00E0007B" w:rsidP="00BA4B0D">
            <w:pPr>
              <w:rPr>
                <w:b/>
                <w:bCs/>
                <w:sz w:val="16"/>
                <w:szCs w:val="16"/>
              </w:rPr>
            </w:pPr>
          </w:p>
        </w:tc>
        <w:tc>
          <w:tcPr>
            <w:tcW w:w="445" w:type="pct"/>
            <w:gridSpan w:val="2"/>
            <w:tcBorders>
              <w:top w:val="nil"/>
              <w:left w:val="nil"/>
              <w:bottom w:val="nil"/>
              <w:right w:val="nil"/>
            </w:tcBorders>
            <w:noWrap/>
            <w:vAlign w:val="bottom"/>
          </w:tcPr>
          <w:p w:rsidR="00E0007B" w:rsidRPr="00037E79" w:rsidRDefault="00E0007B" w:rsidP="00BA4B0D">
            <w:pPr>
              <w:rPr>
                <w:sz w:val="16"/>
                <w:szCs w:val="16"/>
              </w:rPr>
            </w:pPr>
          </w:p>
        </w:tc>
        <w:tc>
          <w:tcPr>
            <w:tcW w:w="370" w:type="pct"/>
            <w:tcBorders>
              <w:top w:val="nil"/>
              <w:left w:val="nil"/>
              <w:bottom w:val="nil"/>
              <w:right w:val="nil"/>
            </w:tcBorders>
            <w:noWrap/>
            <w:vAlign w:val="bottom"/>
          </w:tcPr>
          <w:p w:rsidR="00E0007B" w:rsidRPr="00037E79" w:rsidRDefault="00E0007B" w:rsidP="00BA4B0D">
            <w:pPr>
              <w:rPr>
                <w:sz w:val="16"/>
                <w:szCs w:val="16"/>
              </w:rPr>
            </w:pPr>
          </w:p>
        </w:tc>
        <w:tc>
          <w:tcPr>
            <w:tcW w:w="370" w:type="pct"/>
            <w:gridSpan w:val="2"/>
            <w:tcBorders>
              <w:top w:val="nil"/>
              <w:left w:val="nil"/>
              <w:bottom w:val="nil"/>
              <w:right w:val="nil"/>
            </w:tcBorders>
            <w:noWrap/>
            <w:vAlign w:val="bottom"/>
          </w:tcPr>
          <w:p w:rsidR="00E0007B" w:rsidRPr="00037E79" w:rsidRDefault="00E0007B" w:rsidP="00BA4B0D">
            <w:pPr>
              <w:rPr>
                <w:sz w:val="16"/>
                <w:szCs w:val="16"/>
              </w:rPr>
            </w:pPr>
          </w:p>
        </w:tc>
        <w:tc>
          <w:tcPr>
            <w:tcW w:w="592" w:type="pct"/>
            <w:gridSpan w:val="2"/>
            <w:tcBorders>
              <w:top w:val="nil"/>
              <w:left w:val="nil"/>
              <w:bottom w:val="nil"/>
              <w:right w:val="nil"/>
            </w:tcBorders>
            <w:noWrap/>
            <w:vAlign w:val="bottom"/>
          </w:tcPr>
          <w:p w:rsidR="00E0007B" w:rsidRPr="00037E79" w:rsidRDefault="00E0007B" w:rsidP="00BA4B0D">
            <w:pPr>
              <w:rPr>
                <w:sz w:val="16"/>
                <w:szCs w:val="16"/>
              </w:rPr>
            </w:pPr>
          </w:p>
        </w:tc>
        <w:tc>
          <w:tcPr>
            <w:tcW w:w="1093"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3420B7">
        <w:trPr>
          <w:trHeight w:val="645"/>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Показатели</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ГРБС</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Раздел</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Подраздел</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Вид расхода</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Потребность на 2018 г.</w:t>
            </w:r>
          </w:p>
        </w:tc>
        <w:tc>
          <w:tcPr>
            <w:tcW w:w="1093" w:type="pct"/>
            <w:gridSpan w:val="2"/>
            <w:tcBorders>
              <w:top w:val="single" w:sz="4" w:space="0" w:color="auto"/>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Примечание</w:t>
            </w:r>
          </w:p>
        </w:tc>
      </w:tr>
      <w:tr w:rsidR="00E0007B" w:rsidRPr="00037E79" w:rsidTr="00037E79">
        <w:trPr>
          <w:trHeight w:val="534"/>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b/>
                <w:bCs/>
                <w:sz w:val="16"/>
                <w:szCs w:val="16"/>
              </w:rPr>
            </w:pPr>
            <w:r w:rsidRPr="00037E79">
              <w:rPr>
                <w:b/>
                <w:bCs/>
                <w:sz w:val="16"/>
                <w:szCs w:val="16"/>
              </w:rPr>
              <w:t>Всего</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3420B7">
        <w:trPr>
          <w:trHeight w:val="255"/>
        </w:trPr>
        <w:tc>
          <w:tcPr>
            <w:tcW w:w="1612" w:type="pct"/>
            <w:tcBorders>
              <w:top w:val="nil"/>
              <w:left w:val="single" w:sz="4" w:space="0" w:color="auto"/>
              <w:bottom w:val="single" w:sz="4" w:space="0" w:color="auto"/>
              <w:right w:val="single" w:sz="4" w:space="0" w:color="auto"/>
            </w:tcBorders>
            <w:shd w:val="clear" w:color="000000" w:fill="CCFFCC"/>
            <w:vAlign w:val="center"/>
          </w:tcPr>
          <w:p w:rsidR="00E0007B" w:rsidRPr="00037E79" w:rsidRDefault="00E0007B" w:rsidP="00BA4B0D">
            <w:pPr>
              <w:rPr>
                <w:sz w:val="16"/>
                <w:szCs w:val="16"/>
              </w:rPr>
            </w:pPr>
            <w:r w:rsidRPr="00037E79">
              <w:rPr>
                <w:sz w:val="16"/>
                <w:szCs w:val="16"/>
              </w:rPr>
              <w:t>ОБЩЕГОСУДАРСТВЕННЫЕ ВОПРОСЫ</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sz w:val="16"/>
                <w:szCs w:val="16"/>
              </w:rPr>
            </w:pPr>
            <w:r w:rsidRPr="00037E79">
              <w:rPr>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01</w:t>
            </w:r>
          </w:p>
        </w:tc>
        <w:tc>
          <w:tcPr>
            <w:tcW w:w="37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sz w:val="16"/>
                <w:szCs w:val="16"/>
              </w:rPr>
            </w:pPr>
            <w:r w:rsidRPr="00037E79">
              <w:rPr>
                <w:sz w:val="16"/>
                <w:szCs w:val="16"/>
              </w:rPr>
              <w:t> </w:t>
            </w:r>
          </w:p>
        </w:tc>
        <w:tc>
          <w:tcPr>
            <w:tcW w:w="370"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sz w:val="16"/>
                <w:szCs w:val="16"/>
              </w:rPr>
            </w:pPr>
            <w:r w:rsidRPr="00037E79">
              <w:rPr>
                <w:sz w:val="16"/>
                <w:szCs w:val="16"/>
              </w:rPr>
              <w:t> </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2028,09375</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037E79">
        <w:trPr>
          <w:trHeight w:val="733"/>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Фонд оплаты труда государственных (муниципальных) органов и взносы по обязательному социальному страхованию</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02</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121</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556,20755</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Заработная плата главы</w:t>
            </w:r>
          </w:p>
        </w:tc>
      </w:tr>
      <w:tr w:rsidR="00E0007B" w:rsidRPr="00037E79" w:rsidTr="00037E79">
        <w:trPr>
          <w:trHeight w:val="842"/>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Фонд оплаты труда государственных (муниципальных) органов и взносы по обязательному социальному страхованию</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121</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1032,88620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Заработная плата специалистов,тех персонала</w:t>
            </w:r>
          </w:p>
        </w:tc>
      </w:tr>
      <w:tr w:rsidR="00E0007B" w:rsidRPr="00037E79" w:rsidTr="003420B7">
        <w:trPr>
          <w:trHeight w:val="720"/>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Закупка товаров, работ, услуг в сфере информационно-коммуникационных технологий</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242</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30,00000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услуги связи</w:t>
            </w:r>
          </w:p>
        </w:tc>
      </w:tr>
      <w:tr w:rsidR="00E0007B" w:rsidRPr="00037E79" w:rsidTr="003420B7">
        <w:trPr>
          <w:trHeight w:val="1050"/>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184,00000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xml:space="preserve"> оплата э/э в сумме 150,0т.р; приобретение ГСМ на 34,0 т.р</w:t>
            </w:r>
          </w:p>
        </w:tc>
      </w:tr>
      <w:tr w:rsidR="00E0007B" w:rsidRPr="00037E79" w:rsidTr="00037E79">
        <w:trPr>
          <w:trHeight w:val="611"/>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налога на имущество организаций и земельного налога</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851</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Налог на имущество</w:t>
            </w:r>
          </w:p>
        </w:tc>
      </w:tr>
      <w:tr w:rsidR="00E0007B" w:rsidRPr="00037E79" w:rsidTr="003420B7">
        <w:trPr>
          <w:trHeight w:val="765"/>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прочих налогов, сборов и иных платежей</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852</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11,00000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НДС, НВОС,членский взнос АСМО, транспортный налог</w:t>
            </w:r>
          </w:p>
        </w:tc>
      </w:tr>
      <w:tr w:rsidR="00E0007B" w:rsidRPr="00037E79" w:rsidTr="003420B7">
        <w:trPr>
          <w:trHeight w:val="255"/>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земельного налога</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851</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земельный налог</w:t>
            </w:r>
          </w:p>
        </w:tc>
      </w:tr>
      <w:tr w:rsidR="00E0007B" w:rsidRPr="00037E79" w:rsidTr="003420B7">
        <w:trPr>
          <w:trHeight w:val="330"/>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иных платежей</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853</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оплата штрафа,пени</w:t>
            </w:r>
          </w:p>
        </w:tc>
      </w:tr>
      <w:tr w:rsidR="00E0007B" w:rsidRPr="00037E79" w:rsidTr="003420B7">
        <w:trPr>
          <w:trHeight w:val="960"/>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Иные межбюджетные трансферты</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540</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180,00000</w:t>
            </w:r>
          </w:p>
        </w:tc>
        <w:tc>
          <w:tcPr>
            <w:tcW w:w="1093"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Межбюджетные трансферты на осуществление части полномочий по формированию и исполнению бюджета поселения</w:t>
            </w:r>
          </w:p>
        </w:tc>
      </w:tr>
      <w:tr w:rsidR="00E0007B" w:rsidRPr="00037E79" w:rsidTr="003420B7">
        <w:trPr>
          <w:trHeight w:val="1065"/>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Иные межбюджетные трансферты</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540</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12,00000</w:t>
            </w:r>
          </w:p>
        </w:tc>
        <w:tc>
          <w:tcPr>
            <w:tcW w:w="1093"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Межбюджетные трансферты на деятельность Контрольно-счетной палаты</w:t>
            </w:r>
          </w:p>
        </w:tc>
      </w:tr>
      <w:tr w:rsidR="00E0007B" w:rsidRPr="00037E79" w:rsidTr="003420B7">
        <w:trPr>
          <w:trHeight w:val="765"/>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Резервные средства</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11</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870</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w:t>
            </w:r>
          </w:p>
        </w:tc>
        <w:tc>
          <w:tcPr>
            <w:tcW w:w="1093"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Резервные фонды местной администраций</w:t>
            </w:r>
          </w:p>
        </w:tc>
      </w:tr>
      <w:tr w:rsidR="00E0007B" w:rsidRPr="00037E79" w:rsidTr="003420B7">
        <w:trPr>
          <w:trHeight w:val="420"/>
        </w:trPr>
        <w:tc>
          <w:tcPr>
            <w:tcW w:w="1612" w:type="pct"/>
            <w:tcBorders>
              <w:top w:val="nil"/>
              <w:left w:val="single" w:sz="4" w:space="0" w:color="auto"/>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 xml:space="preserve">  НАЦИОНАЛЬНАЯ ОБОРОНА</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02</w:t>
            </w:r>
          </w:p>
        </w:tc>
        <w:tc>
          <w:tcPr>
            <w:tcW w:w="37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370"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76,20000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3420B7">
        <w:trPr>
          <w:trHeight w:val="1095"/>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Фонд оплаты труда государственных (муниципальных) органов и взносы по обязательному социальному страхованию</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02</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121</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70,30800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Заработная плата инспектора ВУС</w:t>
            </w:r>
          </w:p>
        </w:tc>
      </w:tr>
      <w:tr w:rsidR="00E0007B" w:rsidRPr="00037E79" w:rsidTr="003420B7">
        <w:trPr>
          <w:trHeight w:val="765"/>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02</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5,89200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покупка канц.товара</w:t>
            </w:r>
          </w:p>
        </w:tc>
      </w:tr>
      <w:tr w:rsidR="00E0007B" w:rsidRPr="00037E79" w:rsidTr="003420B7">
        <w:trPr>
          <w:trHeight w:val="765"/>
        </w:trPr>
        <w:tc>
          <w:tcPr>
            <w:tcW w:w="1612" w:type="pct"/>
            <w:tcBorders>
              <w:top w:val="nil"/>
              <w:left w:val="single" w:sz="4" w:space="0" w:color="auto"/>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НАЦИОНАЛЬНАЯ БЕЗОПАСНОСТЬ И ПРАВООХРАНИТЕЛЬНАЯ ДЕЯТЕЛЬНОСТЬ</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03</w:t>
            </w:r>
          </w:p>
        </w:tc>
        <w:tc>
          <w:tcPr>
            <w:tcW w:w="37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370"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2,00000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3420B7">
        <w:trPr>
          <w:trHeight w:val="765"/>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09</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Расходы при ЧС</w:t>
            </w:r>
          </w:p>
        </w:tc>
      </w:tr>
      <w:tr w:rsidR="00E0007B" w:rsidRPr="00037E79" w:rsidTr="003420B7">
        <w:trPr>
          <w:trHeight w:val="765"/>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ГСМ,опашка противопожарной полосы</w:t>
            </w:r>
          </w:p>
        </w:tc>
      </w:tr>
      <w:tr w:rsidR="00E0007B" w:rsidRPr="00037E79" w:rsidTr="003420B7">
        <w:trPr>
          <w:trHeight w:val="645"/>
        </w:trPr>
        <w:tc>
          <w:tcPr>
            <w:tcW w:w="1612" w:type="pct"/>
            <w:tcBorders>
              <w:top w:val="nil"/>
              <w:left w:val="single" w:sz="4" w:space="0" w:color="auto"/>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ЖИЛИЩНО - КОММУНАЛЬНОЕ ХОЗЯЙСТВО</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05</w:t>
            </w:r>
          </w:p>
        </w:tc>
        <w:tc>
          <w:tcPr>
            <w:tcW w:w="37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370"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39,78767</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3420B7">
        <w:trPr>
          <w:trHeight w:val="855"/>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05</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5,00000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акарицидная обработка, дератизация, лабораторное исследование воды, вывоз мусора</w:t>
            </w:r>
          </w:p>
        </w:tc>
      </w:tr>
      <w:tr w:rsidR="00E0007B" w:rsidRPr="00037E79" w:rsidTr="003420B7">
        <w:trPr>
          <w:trHeight w:val="765"/>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 xml:space="preserve">Мероприятия по организации общественных и временных работ. </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05</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34,78767</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Общественные работы</w:t>
            </w:r>
          </w:p>
        </w:tc>
      </w:tr>
      <w:tr w:rsidR="00E0007B" w:rsidRPr="00037E79" w:rsidTr="003420B7">
        <w:trPr>
          <w:trHeight w:val="255"/>
        </w:trPr>
        <w:tc>
          <w:tcPr>
            <w:tcW w:w="1612" w:type="pct"/>
            <w:tcBorders>
              <w:top w:val="nil"/>
              <w:left w:val="single" w:sz="4" w:space="0" w:color="auto"/>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КУЛЬТУРА, КИНЕМАТОГРАФИЯ</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08</w:t>
            </w:r>
          </w:p>
        </w:tc>
        <w:tc>
          <w:tcPr>
            <w:tcW w:w="37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370"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176,87351</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3420B7">
        <w:trPr>
          <w:trHeight w:val="690"/>
        </w:trPr>
        <w:tc>
          <w:tcPr>
            <w:tcW w:w="1612" w:type="pct"/>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Иные межбюджетные трансферты</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08</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540</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176,87351</w:t>
            </w:r>
          </w:p>
        </w:tc>
        <w:tc>
          <w:tcPr>
            <w:tcW w:w="1093"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Межбюджетные трансферты на осуществление полномочий в отрасли "Культура"</w:t>
            </w:r>
          </w:p>
        </w:tc>
      </w:tr>
      <w:tr w:rsidR="00E0007B" w:rsidRPr="00037E79" w:rsidTr="003420B7">
        <w:trPr>
          <w:trHeight w:val="255"/>
        </w:trPr>
        <w:tc>
          <w:tcPr>
            <w:tcW w:w="1612" w:type="pct"/>
            <w:tcBorders>
              <w:top w:val="nil"/>
              <w:left w:val="single" w:sz="4" w:space="0" w:color="auto"/>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СОЦИАЛЬНАЯ ПОЛИТИКА</w:t>
            </w:r>
          </w:p>
        </w:tc>
        <w:tc>
          <w:tcPr>
            <w:tcW w:w="518" w:type="pct"/>
            <w:gridSpan w:val="3"/>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10</w:t>
            </w:r>
          </w:p>
        </w:tc>
        <w:tc>
          <w:tcPr>
            <w:tcW w:w="370" w:type="pct"/>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370"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230,00000</w:t>
            </w:r>
          </w:p>
        </w:tc>
        <w:tc>
          <w:tcPr>
            <w:tcW w:w="1093" w:type="pct"/>
            <w:gridSpan w:val="2"/>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3420B7">
        <w:trPr>
          <w:trHeight w:val="765"/>
        </w:trPr>
        <w:tc>
          <w:tcPr>
            <w:tcW w:w="1612" w:type="pct"/>
            <w:tcBorders>
              <w:top w:val="nil"/>
              <w:left w:val="single" w:sz="4" w:space="0" w:color="auto"/>
              <w:bottom w:val="single" w:sz="4" w:space="0" w:color="auto"/>
              <w:right w:val="single" w:sz="4" w:space="0" w:color="auto"/>
            </w:tcBorders>
            <w:vAlign w:val="bottom"/>
          </w:tcPr>
          <w:p w:rsidR="00E0007B" w:rsidRPr="00037E79" w:rsidRDefault="00E0007B" w:rsidP="00BA4B0D">
            <w:pPr>
              <w:rPr>
                <w:sz w:val="16"/>
                <w:szCs w:val="16"/>
              </w:rPr>
            </w:pPr>
            <w:r w:rsidRPr="00037E79">
              <w:rPr>
                <w:sz w:val="16"/>
                <w:szCs w:val="16"/>
              </w:rPr>
              <w:t>Пособия, компенсации и иные социальные выплаты гражданам, кроме публичных нормативных обязательств</w:t>
            </w:r>
          </w:p>
        </w:tc>
        <w:tc>
          <w:tcPr>
            <w:tcW w:w="518" w:type="pct"/>
            <w:gridSpan w:val="3"/>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933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w:t>
            </w:r>
          </w:p>
        </w:tc>
        <w:tc>
          <w:tcPr>
            <w:tcW w:w="370" w:type="pct"/>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0"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321</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230,00000</w:t>
            </w:r>
          </w:p>
        </w:tc>
        <w:tc>
          <w:tcPr>
            <w:tcW w:w="1093"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Доплаты к пенсиям  муниципальных служащих</w:t>
            </w:r>
          </w:p>
        </w:tc>
      </w:tr>
      <w:tr w:rsidR="00E0007B" w:rsidRPr="00037E79" w:rsidTr="003420B7">
        <w:trPr>
          <w:trHeight w:val="255"/>
        </w:trPr>
        <w:tc>
          <w:tcPr>
            <w:tcW w:w="1612" w:type="pct"/>
            <w:tcBorders>
              <w:top w:val="nil"/>
              <w:left w:val="single" w:sz="4" w:space="0" w:color="auto"/>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условно утвержденные суммы</w:t>
            </w:r>
          </w:p>
        </w:tc>
        <w:tc>
          <w:tcPr>
            <w:tcW w:w="518" w:type="pct"/>
            <w:gridSpan w:val="3"/>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445"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370" w:type="pct"/>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370"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592" w:type="pct"/>
            <w:gridSpan w:val="2"/>
            <w:tcBorders>
              <w:top w:val="nil"/>
              <w:left w:val="nil"/>
              <w:bottom w:val="single" w:sz="4" w:space="0" w:color="auto"/>
              <w:right w:val="single" w:sz="4" w:space="0" w:color="auto"/>
            </w:tcBorders>
            <w:noWrap/>
            <w:vAlign w:val="bottom"/>
          </w:tcPr>
          <w:p w:rsidR="00E0007B" w:rsidRPr="00037E79" w:rsidRDefault="00E0007B" w:rsidP="00BA4B0D">
            <w:pPr>
              <w:jc w:val="right"/>
              <w:rPr>
                <w:rFonts w:ascii="Arial CYR" w:hAnsi="Arial CYR" w:cs="Arial CYR"/>
                <w:sz w:val="16"/>
                <w:szCs w:val="16"/>
              </w:rPr>
            </w:pPr>
            <w:r w:rsidRPr="00037E79">
              <w:rPr>
                <w:rFonts w:ascii="Arial CYR" w:hAnsi="Arial CYR" w:cs="Arial CYR"/>
                <w:sz w:val="16"/>
                <w:szCs w:val="16"/>
              </w:rPr>
              <w:t>53,15625</w:t>
            </w:r>
          </w:p>
        </w:tc>
        <w:tc>
          <w:tcPr>
            <w:tcW w:w="1093"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3420B7">
        <w:trPr>
          <w:trHeight w:val="255"/>
        </w:trPr>
        <w:tc>
          <w:tcPr>
            <w:tcW w:w="1612" w:type="pct"/>
            <w:tcBorders>
              <w:top w:val="nil"/>
              <w:left w:val="single" w:sz="4" w:space="0" w:color="auto"/>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Всего</w:t>
            </w:r>
          </w:p>
        </w:tc>
        <w:tc>
          <w:tcPr>
            <w:tcW w:w="518" w:type="pct"/>
            <w:gridSpan w:val="3"/>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445"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370" w:type="pct"/>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370"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592" w:type="pct"/>
            <w:gridSpan w:val="2"/>
            <w:tcBorders>
              <w:top w:val="nil"/>
              <w:left w:val="nil"/>
              <w:bottom w:val="single" w:sz="4" w:space="0" w:color="auto"/>
              <w:right w:val="single" w:sz="4" w:space="0" w:color="auto"/>
            </w:tcBorders>
            <w:noWrap/>
            <w:vAlign w:val="bottom"/>
          </w:tcPr>
          <w:p w:rsidR="00E0007B" w:rsidRPr="00037E79" w:rsidRDefault="00E0007B" w:rsidP="00BA4B0D">
            <w:pPr>
              <w:jc w:val="right"/>
              <w:rPr>
                <w:rFonts w:ascii="Arial CYR" w:hAnsi="Arial CYR" w:cs="Arial CYR"/>
                <w:sz w:val="16"/>
                <w:szCs w:val="16"/>
              </w:rPr>
            </w:pPr>
            <w:r w:rsidRPr="00037E79">
              <w:rPr>
                <w:rFonts w:ascii="Arial CYR" w:hAnsi="Arial CYR" w:cs="Arial CYR"/>
                <w:sz w:val="16"/>
                <w:szCs w:val="16"/>
              </w:rPr>
              <w:t>2606,11118</w:t>
            </w:r>
          </w:p>
        </w:tc>
        <w:tc>
          <w:tcPr>
            <w:tcW w:w="1093"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3420B7">
        <w:trPr>
          <w:trHeight w:val="255"/>
        </w:trPr>
        <w:tc>
          <w:tcPr>
            <w:tcW w:w="1612"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18" w:type="pct"/>
            <w:gridSpan w:val="3"/>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45"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37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370"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92"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093"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3420B7">
        <w:trPr>
          <w:trHeight w:val="315"/>
        </w:trPr>
        <w:tc>
          <w:tcPr>
            <w:tcW w:w="1612" w:type="pct"/>
            <w:tcBorders>
              <w:top w:val="nil"/>
              <w:left w:val="nil"/>
              <w:bottom w:val="nil"/>
              <w:right w:val="nil"/>
            </w:tcBorders>
            <w:noWrap/>
            <w:vAlign w:val="bottom"/>
          </w:tcPr>
          <w:p w:rsidR="00E0007B" w:rsidRPr="00037E79" w:rsidRDefault="00E0007B" w:rsidP="00BA4B0D">
            <w:pPr>
              <w:rPr>
                <w:sz w:val="16"/>
                <w:szCs w:val="16"/>
              </w:rPr>
            </w:pPr>
            <w:r w:rsidRPr="00037E79">
              <w:rPr>
                <w:sz w:val="16"/>
                <w:szCs w:val="16"/>
              </w:rPr>
              <w:t>Специалист                 Хахалова Г.В</w:t>
            </w:r>
          </w:p>
        </w:tc>
        <w:tc>
          <w:tcPr>
            <w:tcW w:w="518" w:type="pct"/>
            <w:gridSpan w:val="3"/>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45"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37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370"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92"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093"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bl>
    <w:p w:rsidR="00E0007B" w:rsidRPr="00037E79" w:rsidRDefault="00E0007B">
      <w:pPr>
        <w:rPr>
          <w:sz w:val="16"/>
          <w:szCs w:val="16"/>
        </w:rPr>
      </w:pPr>
    </w:p>
    <w:tbl>
      <w:tblPr>
        <w:tblW w:w="5000" w:type="pct"/>
        <w:tblLayout w:type="fixed"/>
        <w:tblLook w:val="00A0"/>
      </w:tblPr>
      <w:tblGrid>
        <w:gridCol w:w="324"/>
        <w:gridCol w:w="3000"/>
        <w:gridCol w:w="469"/>
        <w:gridCol w:w="232"/>
        <w:gridCol w:w="902"/>
        <w:gridCol w:w="75"/>
        <w:gridCol w:w="636"/>
        <w:gridCol w:w="142"/>
        <w:gridCol w:w="710"/>
        <w:gridCol w:w="553"/>
        <w:gridCol w:w="438"/>
        <w:gridCol w:w="2090"/>
      </w:tblGrid>
      <w:tr w:rsidR="00E0007B" w:rsidRPr="00037E79" w:rsidTr="005B3568">
        <w:trPr>
          <w:trHeight w:val="255"/>
        </w:trPr>
        <w:tc>
          <w:tcPr>
            <w:tcW w:w="17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567"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366"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10"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06"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660"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321"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5B3568">
        <w:trPr>
          <w:trHeight w:val="255"/>
        </w:trPr>
        <w:tc>
          <w:tcPr>
            <w:tcW w:w="17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567"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366"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10"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06"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660"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321"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5B3568">
        <w:trPr>
          <w:trHeight w:val="255"/>
        </w:trPr>
        <w:tc>
          <w:tcPr>
            <w:tcW w:w="5000" w:type="pct"/>
            <w:gridSpan w:val="12"/>
            <w:tcBorders>
              <w:top w:val="nil"/>
              <w:left w:val="nil"/>
              <w:bottom w:val="nil"/>
              <w:right w:val="nil"/>
            </w:tcBorders>
            <w:vAlign w:val="center"/>
          </w:tcPr>
          <w:p w:rsidR="00E0007B" w:rsidRPr="00037E79" w:rsidRDefault="00E0007B" w:rsidP="00BA4B0D">
            <w:pPr>
              <w:jc w:val="center"/>
              <w:rPr>
                <w:b/>
                <w:bCs/>
                <w:sz w:val="16"/>
                <w:szCs w:val="16"/>
              </w:rPr>
            </w:pPr>
            <w:r w:rsidRPr="00037E79">
              <w:rPr>
                <w:b/>
                <w:bCs/>
                <w:sz w:val="16"/>
                <w:szCs w:val="16"/>
              </w:rPr>
              <w:t>Смета расходов по бюджету на 2019 г. по МО СП "Большекударинское"</w:t>
            </w:r>
          </w:p>
        </w:tc>
      </w:tr>
      <w:tr w:rsidR="00E0007B" w:rsidRPr="00037E79" w:rsidTr="005B3568">
        <w:trPr>
          <w:trHeight w:val="255"/>
        </w:trPr>
        <w:tc>
          <w:tcPr>
            <w:tcW w:w="170" w:type="pct"/>
            <w:tcBorders>
              <w:top w:val="nil"/>
              <w:left w:val="nil"/>
              <w:bottom w:val="nil"/>
              <w:right w:val="nil"/>
            </w:tcBorders>
            <w:noWrap/>
            <w:vAlign w:val="bottom"/>
          </w:tcPr>
          <w:p w:rsidR="00E0007B" w:rsidRPr="00037E79" w:rsidRDefault="00E0007B" w:rsidP="00BA4B0D">
            <w:pPr>
              <w:rPr>
                <w:sz w:val="16"/>
                <w:szCs w:val="16"/>
              </w:rPr>
            </w:pPr>
          </w:p>
        </w:tc>
        <w:tc>
          <w:tcPr>
            <w:tcW w:w="1812" w:type="pct"/>
            <w:gridSpan w:val="2"/>
            <w:tcBorders>
              <w:top w:val="nil"/>
              <w:left w:val="nil"/>
              <w:bottom w:val="nil"/>
              <w:right w:val="nil"/>
            </w:tcBorders>
            <w:noWrap/>
            <w:vAlign w:val="center"/>
          </w:tcPr>
          <w:p w:rsidR="00E0007B" w:rsidRPr="00037E79" w:rsidRDefault="00E0007B" w:rsidP="00BA4B0D">
            <w:pPr>
              <w:rPr>
                <w:sz w:val="16"/>
                <w:szCs w:val="16"/>
              </w:rPr>
            </w:pPr>
          </w:p>
        </w:tc>
        <w:tc>
          <w:tcPr>
            <w:tcW w:w="592" w:type="pct"/>
            <w:gridSpan w:val="2"/>
            <w:tcBorders>
              <w:top w:val="nil"/>
              <w:left w:val="nil"/>
              <w:bottom w:val="nil"/>
              <w:right w:val="nil"/>
            </w:tcBorders>
            <w:noWrap/>
            <w:vAlign w:val="bottom"/>
          </w:tcPr>
          <w:p w:rsidR="00E0007B" w:rsidRPr="00037E79" w:rsidRDefault="00E0007B" w:rsidP="00BA4B0D">
            <w:pPr>
              <w:rPr>
                <w:sz w:val="16"/>
                <w:szCs w:val="16"/>
              </w:rPr>
            </w:pPr>
          </w:p>
        </w:tc>
        <w:tc>
          <w:tcPr>
            <w:tcW w:w="371" w:type="pct"/>
            <w:gridSpan w:val="2"/>
            <w:tcBorders>
              <w:top w:val="nil"/>
              <w:left w:val="nil"/>
              <w:bottom w:val="nil"/>
              <w:right w:val="nil"/>
            </w:tcBorders>
            <w:noWrap/>
            <w:vAlign w:val="bottom"/>
          </w:tcPr>
          <w:p w:rsidR="00E0007B" w:rsidRPr="00037E79" w:rsidRDefault="00E0007B" w:rsidP="00BA4B0D">
            <w:pPr>
              <w:rPr>
                <w:sz w:val="16"/>
                <w:szCs w:val="16"/>
              </w:rPr>
            </w:pPr>
          </w:p>
        </w:tc>
        <w:tc>
          <w:tcPr>
            <w:tcW w:w="445" w:type="pct"/>
            <w:gridSpan w:val="2"/>
            <w:tcBorders>
              <w:top w:val="nil"/>
              <w:left w:val="nil"/>
              <w:bottom w:val="nil"/>
              <w:right w:val="nil"/>
            </w:tcBorders>
            <w:noWrap/>
            <w:vAlign w:val="bottom"/>
          </w:tcPr>
          <w:p w:rsidR="00E0007B" w:rsidRPr="00037E79" w:rsidRDefault="00E0007B" w:rsidP="00BA4B0D">
            <w:pPr>
              <w:rPr>
                <w:sz w:val="16"/>
                <w:szCs w:val="16"/>
              </w:rPr>
            </w:pPr>
          </w:p>
        </w:tc>
        <w:tc>
          <w:tcPr>
            <w:tcW w:w="518" w:type="pct"/>
            <w:gridSpan w:val="2"/>
            <w:tcBorders>
              <w:top w:val="nil"/>
              <w:left w:val="nil"/>
              <w:bottom w:val="nil"/>
              <w:right w:val="nil"/>
            </w:tcBorders>
            <w:noWrap/>
            <w:vAlign w:val="bottom"/>
          </w:tcPr>
          <w:p w:rsidR="00E0007B" w:rsidRPr="00037E79" w:rsidRDefault="00E0007B" w:rsidP="00BA4B0D">
            <w:pPr>
              <w:rPr>
                <w:sz w:val="16"/>
                <w:szCs w:val="16"/>
              </w:rPr>
            </w:pPr>
          </w:p>
        </w:tc>
        <w:tc>
          <w:tcPr>
            <w:tcW w:w="1092"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5B3568">
        <w:trPr>
          <w:trHeight w:val="735"/>
        </w:trPr>
        <w:tc>
          <w:tcPr>
            <w:tcW w:w="170" w:type="pct"/>
            <w:tcBorders>
              <w:top w:val="nil"/>
              <w:left w:val="single" w:sz="4" w:space="0" w:color="auto"/>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Показатели</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Раздел</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Подраздел</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Вид расхода</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Потребность на 2019 г.</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Примечание</w:t>
            </w:r>
          </w:p>
        </w:tc>
      </w:tr>
      <w:tr w:rsidR="00E0007B" w:rsidRPr="00037E79" w:rsidTr="005B3568">
        <w:trPr>
          <w:trHeight w:val="255"/>
        </w:trPr>
        <w:tc>
          <w:tcPr>
            <w:tcW w:w="170" w:type="pct"/>
            <w:vMerge w:val="restart"/>
            <w:tcBorders>
              <w:top w:val="nil"/>
              <w:left w:val="single" w:sz="4" w:space="0" w:color="auto"/>
              <w:bottom w:val="single" w:sz="4" w:space="0" w:color="auto"/>
              <w:right w:val="single" w:sz="4" w:space="0" w:color="auto"/>
            </w:tcBorders>
          </w:tcPr>
          <w:p w:rsidR="00E0007B" w:rsidRPr="00037E79" w:rsidRDefault="00E0007B" w:rsidP="00BA4B0D">
            <w:pPr>
              <w:jc w:val="center"/>
              <w:rPr>
                <w:sz w:val="16"/>
                <w:szCs w:val="16"/>
              </w:rPr>
            </w:pPr>
            <w:r w:rsidRPr="00037E79">
              <w:rPr>
                <w:sz w:val="16"/>
                <w:szCs w:val="16"/>
              </w:rPr>
              <w:t>1</w:t>
            </w: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b/>
                <w:bCs/>
                <w:sz w:val="16"/>
                <w:szCs w:val="16"/>
              </w:rPr>
            </w:pPr>
            <w:r w:rsidRPr="00037E79">
              <w:rPr>
                <w:b/>
                <w:bCs/>
                <w:sz w:val="16"/>
                <w:szCs w:val="16"/>
              </w:rPr>
              <w:t>Всего</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 </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25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sz w:val="16"/>
                <w:szCs w:val="16"/>
              </w:rPr>
            </w:pPr>
            <w:r w:rsidRPr="00037E79">
              <w:rPr>
                <w:sz w:val="16"/>
                <w:szCs w:val="16"/>
              </w:rPr>
              <w:t>ОБЩЕГОСУДАРСТВЕННЫЕ ВОПРОСЫ</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01</w:t>
            </w:r>
          </w:p>
        </w:tc>
        <w:tc>
          <w:tcPr>
            <w:tcW w:w="371"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sz w:val="16"/>
                <w:szCs w:val="16"/>
              </w:rPr>
            </w:pPr>
            <w:r w:rsidRPr="00037E79">
              <w:rPr>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sz w:val="16"/>
                <w:szCs w:val="16"/>
              </w:rPr>
            </w:pPr>
            <w:r w:rsidRPr="00037E79">
              <w:rPr>
                <w:sz w:val="16"/>
                <w:szCs w:val="16"/>
              </w:rPr>
              <w:t> </w:t>
            </w:r>
          </w:p>
        </w:tc>
        <w:tc>
          <w:tcPr>
            <w:tcW w:w="518"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1993,76650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1020"/>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Фонд оплаты труда государственных (муниципальных) органов и взносы по обязательному социальному страхованию</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02</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121</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510,88030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Заработная плата главы</w:t>
            </w:r>
          </w:p>
        </w:tc>
      </w:tr>
      <w:tr w:rsidR="00E0007B" w:rsidRPr="00037E79" w:rsidTr="005B3568">
        <w:trPr>
          <w:trHeight w:val="1020"/>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Фонд оплаты труда государственных (муниципальных) органов и взносы по обязательному социальному страхованию</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121</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1032,88620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Заработная плата специалистов,тех персонала</w:t>
            </w:r>
          </w:p>
        </w:tc>
      </w:tr>
      <w:tr w:rsidR="00E0007B" w:rsidRPr="00037E79" w:rsidTr="005B3568">
        <w:trPr>
          <w:trHeight w:val="76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Закупка товаров, работ, услуг в сфере информационно-коммуникационных технологий</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242</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30,00000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услуги связи</w:t>
            </w:r>
          </w:p>
        </w:tc>
      </w:tr>
      <w:tr w:rsidR="00E0007B" w:rsidRPr="00037E79" w:rsidTr="005B3568">
        <w:trPr>
          <w:trHeight w:val="76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190,00000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xml:space="preserve"> оплата э/э в сумме 150,0т.р; приобретение ГСМ на 40,0 т.р; </w:t>
            </w:r>
          </w:p>
        </w:tc>
      </w:tr>
      <w:tr w:rsidR="00E0007B" w:rsidRPr="00037E79" w:rsidTr="005B3568">
        <w:trPr>
          <w:trHeight w:val="510"/>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налога на имущество организаций и земельного налога</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851</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15,00000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Налог на имущество</w:t>
            </w:r>
          </w:p>
        </w:tc>
      </w:tr>
      <w:tr w:rsidR="00E0007B" w:rsidRPr="00037E79" w:rsidTr="005B3568">
        <w:trPr>
          <w:trHeight w:val="510"/>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прочих налогов, сборов и иных платежей</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852</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11,00000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НДС, НВОС,членский взнос АСМО, транспортный налог</w:t>
            </w:r>
          </w:p>
        </w:tc>
      </w:tr>
      <w:tr w:rsidR="00E0007B" w:rsidRPr="00037E79" w:rsidTr="005B3568">
        <w:trPr>
          <w:trHeight w:val="25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земельного налога</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851</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земельный налог</w:t>
            </w:r>
          </w:p>
        </w:tc>
      </w:tr>
      <w:tr w:rsidR="00E0007B" w:rsidRPr="00037E79" w:rsidTr="005B3568">
        <w:trPr>
          <w:trHeight w:val="25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Уплата иных платежей</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853</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оплата пени,штрафа</w:t>
            </w:r>
          </w:p>
        </w:tc>
      </w:tr>
      <w:tr w:rsidR="00E0007B" w:rsidRPr="00037E79" w:rsidTr="005B3568">
        <w:trPr>
          <w:trHeight w:val="1020"/>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Иные межбюджетные трансферты</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540</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180,00000</w:t>
            </w:r>
          </w:p>
        </w:tc>
        <w:tc>
          <w:tcPr>
            <w:tcW w:w="1092"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Межбюджетные трансферты на осуществление части полномочий по формированию и исполнению бюджета поселения</w:t>
            </w:r>
          </w:p>
        </w:tc>
      </w:tr>
      <w:tr w:rsidR="00E0007B" w:rsidRPr="00037E79" w:rsidTr="005B3568">
        <w:trPr>
          <w:trHeight w:val="76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Иные межбюджетные трансферты</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04</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540</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12,00000</w:t>
            </w:r>
          </w:p>
        </w:tc>
        <w:tc>
          <w:tcPr>
            <w:tcW w:w="1092"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Межбюджетные трансферты на деятельность Контрольно-счетной палаты</w:t>
            </w:r>
          </w:p>
        </w:tc>
      </w:tr>
      <w:tr w:rsidR="00E0007B" w:rsidRPr="00037E79" w:rsidTr="005B3568">
        <w:trPr>
          <w:trHeight w:val="510"/>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Резервные средства</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11</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870</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w:t>
            </w:r>
          </w:p>
        </w:tc>
        <w:tc>
          <w:tcPr>
            <w:tcW w:w="1092"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Резервные фонды местной администраций</w:t>
            </w:r>
          </w:p>
        </w:tc>
      </w:tr>
      <w:tr w:rsidR="00E0007B" w:rsidRPr="00037E79" w:rsidTr="005B3568">
        <w:trPr>
          <w:trHeight w:val="25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 xml:space="preserve">  НАЦИОНАЛЬНАЯ ОБОРОНА</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02</w:t>
            </w:r>
          </w:p>
        </w:tc>
        <w:tc>
          <w:tcPr>
            <w:tcW w:w="371"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18"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76,20000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1020"/>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Фонд оплаты труда государственных (муниципальных) органов и взносы по обязательному социальному страхованию</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02</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121</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70,30800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Заработная плата инспектора ВУС</w:t>
            </w:r>
          </w:p>
        </w:tc>
      </w:tr>
      <w:tr w:rsidR="00E0007B" w:rsidRPr="00037E79" w:rsidTr="005B3568">
        <w:trPr>
          <w:trHeight w:val="76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02</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5,89200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покупка канц.товары</w:t>
            </w:r>
          </w:p>
        </w:tc>
      </w:tr>
      <w:tr w:rsidR="00E0007B" w:rsidRPr="00037E79" w:rsidTr="005B3568">
        <w:trPr>
          <w:trHeight w:val="76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НАЦИОНАЛЬНАЯ БЕЗОПАСНОСТЬ И ПРАВООХРАНИТЕЛЬНАЯ ДЕЯТЕЛЬНОСТЬ</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03</w:t>
            </w:r>
          </w:p>
        </w:tc>
        <w:tc>
          <w:tcPr>
            <w:tcW w:w="371"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18"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6,00000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76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09</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Расходы при ЧС</w:t>
            </w:r>
          </w:p>
        </w:tc>
      </w:tr>
      <w:tr w:rsidR="00E0007B" w:rsidRPr="00037E79" w:rsidTr="005B3568">
        <w:trPr>
          <w:trHeight w:val="25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b/>
                <w:bCs/>
                <w:sz w:val="16"/>
                <w:szCs w:val="16"/>
              </w:rPr>
            </w:pPr>
            <w:r w:rsidRPr="00037E79">
              <w:rPr>
                <w:b/>
                <w:bCs/>
                <w:sz w:val="16"/>
                <w:szCs w:val="16"/>
              </w:rPr>
              <w:t>Обеспечение пожарной безопасности</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03</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10</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5,00000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76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ГСМ,опашка противопожарной полосы</w:t>
            </w:r>
          </w:p>
        </w:tc>
      </w:tr>
      <w:tr w:rsidR="00E0007B" w:rsidRPr="00037E79" w:rsidTr="005B3568">
        <w:trPr>
          <w:trHeight w:val="510"/>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ЖИЛИЩНО - КОММУНАЛЬНОЕ ХОЗЯЙСТВО</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05</w:t>
            </w:r>
          </w:p>
        </w:tc>
        <w:tc>
          <w:tcPr>
            <w:tcW w:w="371"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18"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49,78767</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25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b/>
                <w:bCs/>
                <w:sz w:val="16"/>
                <w:szCs w:val="16"/>
              </w:rPr>
            </w:pPr>
            <w:r w:rsidRPr="00037E79">
              <w:rPr>
                <w:b/>
                <w:bCs/>
                <w:sz w:val="16"/>
                <w:szCs w:val="16"/>
              </w:rPr>
              <w:t>Благоустройство</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05</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03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 </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b/>
                <w:bCs/>
                <w:sz w:val="16"/>
                <w:szCs w:val="16"/>
              </w:rPr>
            </w:pPr>
            <w:r w:rsidRPr="00037E79">
              <w:rPr>
                <w:b/>
                <w:bCs/>
                <w:sz w:val="16"/>
                <w:szCs w:val="16"/>
              </w:rPr>
              <w:t>49,78767</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1020"/>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Прочая закупка товаров, работ и услуг для обеспечения</w:t>
            </w:r>
            <w:r w:rsidRPr="00037E79">
              <w:rPr>
                <w:sz w:val="16"/>
                <w:szCs w:val="16"/>
              </w:rPr>
              <w:br/>
              <w:t>государственных (муниципальных) нужд</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05</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15,00000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акарицидная обработка, дератизация, лабораторное исследование воды, вывоз мусора</w:t>
            </w:r>
          </w:p>
        </w:tc>
      </w:tr>
      <w:tr w:rsidR="00E0007B" w:rsidRPr="00037E79" w:rsidTr="005B3568">
        <w:trPr>
          <w:trHeight w:val="510"/>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 xml:space="preserve">Мероприятия по организации общественных и временных работ. </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05</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03</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244</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34,78767</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общественне работы</w:t>
            </w:r>
          </w:p>
        </w:tc>
      </w:tr>
      <w:tr w:rsidR="00E0007B" w:rsidRPr="00037E79" w:rsidTr="005B3568">
        <w:trPr>
          <w:trHeight w:val="25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КУЛЬТУРА, КИНЕМАТОГРАФИЯ</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08</w:t>
            </w:r>
          </w:p>
        </w:tc>
        <w:tc>
          <w:tcPr>
            <w:tcW w:w="371"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18"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176,87351</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76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Иные межбюджетные трансферты</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08</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540</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176,87351</w:t>
            </w:r>
          </w:p>
        </w:tc>
        <w:tc>
          <w:tcPr>
            <w:tcW w:w="1092"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Межбюджетные трансферты на осуществление полномочий в отрасли "Культура"</w:t>
            </w:r>
          </w:p>
        </w:tc>
      </w:tr>
      <w:tr w:rsidR="00E0007B" w:rsidRPr="00037E79" w:rsidTr="005B3568">
        <w:trPr>
          <w:trHeight w:val="25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rPr>
                <w:b/>
                <w:bCs/>
                <w:sz w:val="16"/>
                <w:szCs w:val="16"/>
              </w:rPr>
            </w:pPr>
            <w:r w:rsidRPr="00037E79">
              <w:rPr>
                <w:b/>
                <w:bCs/>
                <w:sz w:val="16"/>
                <w:szCs w:val="16"/>
              </w:rPr>
              <w:t>СОЦИАЛЬНАЯ ПОЛИТИКА</w:t>
            </w:r>
          </w:p>
        </w:tc>
        <w:tc>
          <w:tcPr>
            <w:tcW w:w="592"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10</w:t>
            </w:r>
          </w:p>
        </w:tc>
        <w:tc>
          <w:tcPr>
            <w:tcW w:w="371"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445"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 </w:t>
            </w:r>
          </w:p>
        </w:tc>
        <w:tc>
          <w:tcPr>
            <w:tcW w:w="518" w:type="pct"/>
            <w:gridSpan w:val="2"/>
            <w:tcBorders>
              <w:top w:val="nil"/>
              <w:left w:val="nil"/>
              <w:bottom w:val="single" w:sz="4" w:space="0" w:color="auto"/>
              <w:right w:val="single" w:sz="4" w:space="0" w:color="auto"/>
            </w:tcBorders>
            <w:shd w:val="clear" w:color="000000" w:fill="CCFFCC"/>
            <w:vAlign w:val="center"/>
          </w:tcPr>
          <w:p w:rsidR="00E0007B" w:rsidRPr="00037E79" w:rsidRDefault="00E0007B" w:rsidP="00BA4B0D">
            <w:pPr>
              <w:jc w:val="center"/>
              <w:rPr>
                <w:b/>
                <w:bCs/>
                <w:sz w:val="16"/>
                <w:szCs w:val="16"/>
              </w:rPr>
            </w:pPr>
            <w:r w:rsidRPr="00037E79">
              <w:rPr>
                <w:b/>
                <w:bCs/>
                <w:sz w:val="16"/>
                <w:szCs w:val="16"/>
              </w:rPr>
              <w:t>235,00000</w:t>
            </w:r>
          </w:p>
        </w:tc>
        <w:tc>
          <w:tcPr>
            <w:tcW w:w="1092" w:type="pct"/>
            <w:tcBorders>
              <w:top w:val="nil"/>
              <w:left w:val="nil"/>
              <w:bottom w:val="single" w:sz="4" w:space="0" w:color="auto"/>
              <w:right w:val="single" w:sz="4" w:space="0" w:color="auto"/>
            </w:tcBorders>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765"/>
        </w:trPr>
        <w:tc>
          <w:tcPr>
            <w:tcW w:w="170" w:type="pct"/>
            <w:vMerge/>
            <w:tcBorders>
              <w:top w:val="nil"/>
              <w:left w:val="single" w:sz="4" w:space="0" w:color="auto"/>
              <w:bottom w:val="single" w:sz="4" w:space="0" w:color="auto"/>
              <w:right w:val="single" w:sz="4" w:space="0" w:color="auto"/>
            </w:tcBorders>
            <w:vAlign w:val="center"/>
          </w:tcPr>
          <w:p w:rsidR="00E0007B" w:rsidRPr="00037E79" w:rsidRDefault="00E0007B" w:rsidP="00BA4B0D">
            <w:pPr>
              <w:rPr>
                <w:sz w:val="16"/>
                <w:szCs w:val="16"/>
              </w:rPr>
            </w:pPr>
          </w:p>
        </w:tc>
        <w:tc>
          <w:tcPr>
            <w:tcW w:w="1812" w:type="pct"/>
            <w:gridSpan w:val="2"/>
            <w:tcBorders>
              <w:top w:val="nil"/>
              <w:left w:val="nil"/>
              <w:bottom w:val="single" w:sz="4" w:space="0" w:color="auto"/>
              <w:right w:val="single" w:sz="4" w:space="0" w:color="auto"/>
            </w:tcBorders>
            <w:vAlign w:val="bottom"/>
          </w:tcPr>
          <w:p w:rsidR="00E0007B" w:rsidRPr="00037E79" w:rsidRDefault="00E0007B" w:rsidP="00BA4B0D">
            <w:pPr>
              <w:rPr>
                <w:sz w:val="16"/>
                <w:szCs w:val="16"/>
              </w:rPr>
            </w:pPr>
            <w:r w:rsidRPr="00037E79">
              <w:rPr>
                <w:sz w:val="16"/>
                <w:szCs w:val="16"/>
              </w:rPr>
              <w:t>Пособия, компенсации и иные социальные выплаты гражданам, кроме публичных нормативных обязательств</w:t>
            </w:r>
          </w:p>
        </w:tc>
        <w:tc>
          <w:tcPr>
            <w:tcW w:w="592"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10</w:t>
            </w:r>
          </w:p>
        </w:tc>
        <w:tc>
          <w:tcPr>
            <w:tcW w:w="371"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01</w:t>
            </w:r>
          </w:p>
        </w:tc>
        <w:tc>
          <w:tcPr>
            <w:tcW w:w="445"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321</w:t>
            </w:r>
          </w:p>
        </w:tc>
        <w:tc>
          <w:tcPr>
            <w:tcW w:w="518" w:type="pct"/>
            <w:gridSpan w:val="2"/>
            <w:tcBorders>
              <w:top w:val="nil"/>
              <w:left w:val="nil"/>
              <w:bottom w:val="single" w:sz="4" w:space="0" w:color="auto"/>
              <w:right w:val="single" w:sz="4" w:space="0" w:color="auto"/>
            </w:tcBorders>
            <w:vAlign w:val="center"/>
          </w:tcPr>
          <w:p w:rsidR="00E0007B" w:rsidRPr="00037E79" w:rsidRDefault="00E0007B" w:rsidP="00BA4B0D">
            <w:pPr>
              <w:jc w:val="center"/>
              <w:rPr>
                <w:sz w:val="16"/>
                <w:szCs w:val="16"/>
              </w:rPr>
            </w:pPr>
            <w:r w:rsidRPr="00037E79">
              <w:rPr>
                <w:sz w:val="16"/>
                <w:szCs w:val="16"/>
              </w:rPr>
              <w:t>235,00000</w:t>
            </w:r>
          </w:p>
        </w:tc>
        <w:tc>
          <w:tcPr>
            <w:tcW w:w="1092" w:type="pct"/>
            <w:tcBorders>
              <w:top w:val="nil"/>
              <w:left w:val="nil"/>
              <w:bottom w:val="single" w:sz="4" w:space="0" w:color="auto"/>
              <w:right w:val="single" w:sz="4" w:space="0" w:color="auto"/>
            </w:tcBorders>
            <w:vAlign w:val="center"/>
          </w:tcPr>
          <w:p w:rsidR="00E0007B" w:rsidRPr="00037E79" w:rsidRDefault="00E0007B" w:rsidP="00BA4B0D">
            <w:pPr>
              <w:rPr>
                <w:sz w:val="16"/>
                <w:szCs w:val="16"/>
              </w:rPr>
            </w:pPr>
            <w:r w:rsidRPr="00037E79">
              <w:rPr>
                <w:sz w:val="16"/>
                <w:szCs w:val="16"/>
              </w:rPr>
              <w:t>Доплаты к пенсиям  муниципальных служащих</w:t>
            </w:r>
          </w:p>
        </w:tc>
      </w:tr>
      <w:tr w:rsidR="00E0007B" w:rsidRPr="00037E79" w:rsidTr="005B3568">
        <w:trPr>
          <w:trHeight w:val="255"/>
        </w:trPr>
        <w:tc>
          <w:tcPr>
            <w:tcW w:w="170" w:type="pct"/>
            <w:tcBorders>
              <w:top w:val="nil"/>
              <w:left w:val="single" w:sz="4" w:space="0" w:color="auto"/>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1812"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условно утвержденные суммы</w:t>
            </w:r>
          </w:p>
        </w:tc>
        <w:tc>
          <w:tcPr>
            <w:tcW w:w="592"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371"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445"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518" w:type="pct"/>
            <w:gridSpan w:val="2"/>
            <w:tcBorders>
              <w:top w:val="nil"/>
              <w:left w:val="nil"/>
              <w:bottom w:val="single" w:sz="4" w:space="0" w:color="auto"/>
              <w:right w:val="single" w:sz="4" w:space="0" w:color="auto"/>
            </w:tcBorders>
            <w:noWrap/>
            <w:vAlign w:val="bottom"/>
          </w:tcPr>
          <w:p w:rsidR="00E0007B" w:rsidRPr="00037E79" w:rsidRDefault="00E0007B" w:rsidP="00BA4B0D">
            <w:pPr>
              <w:jc w:val="right"/>
              <w:rPr>
                <w:rFonts w:ascii="Arial CYR" w:hAnsi="Arial CYR" w:cs="Arial CYR"/>
                <w:sz w:val="16"/>
                <w:szCs w:val="16"/>
              </w:rPr>
            </w:pPr>
            <w:r w:rsidRPr="00037E79">
              <w:rPr>
                <w:rFonts w:ascii="Arial CYR" w:hAnsi="Arial CYR" w:cs="Arial CYR"/>
                <w:sz w:val="16"/>
                <w:szCs w:val="16"/>
              </w:rPr>
              <w:t>108,3035</w:t>
            </w:r>
          </w:p>
        </w:tc>
        <w:tc>
          <w:tcPr>
            <w:tcW w:w="1092" w:type="pct"/>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255"/>
        </w:trPr>
        <w:tc>
          <w:tcPr>
            <w:tcW w:w="170" w:type="pct"/>
            <w:tcBorders>
              <w:top w:val="nil"/>
              <w:left w:val="single" w:sz="4" w:space="0" w:color="auto"/>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1812"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Всего</w:t>
            </w:r>
          </w:p>
        </w:tc>
        <w:tc>
          <w:tcPr>
            <w:tcW w:w="592"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371"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445" w:type="pct"/>
            <w:gridSpan w:val="2"/>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c>
          <w:tcPr>
            <w:tcW w:w="518" w:type="pct"/>
            <w:gridSpan w:val="2"/>
            <w:tcBorders>
              <w:top w:val="nil"/>
              <w:left w:val="nil"/>
              <w:bottom w:val="single" w:sz="4" w:space="0" w:color="auto"/>
              <w:right w:val="single" w:sz="4" w:space="0" w:color="auto"/>
            </w:tcBorders>
            <w:noWrap/>
            <w:vAlign w:val="bottom"/>
          </w:tcPr>
          <w:p w:rsidR="00E0007B" w:rsidRPr="00037E79" w:rsidRDefault="00E0007B" w:rsidP="00BA4B0D">
            <w:pPr>
              <w:jc w:val="right"/>
              <w:rPr>
                <w:rFonts w:ascii="Arial CYR" w:hAnsi="Arial CYR" w:cs="Arial CYR"/>
                <w:sz w:val="16"/>
                <w:szCs w:val="16"/>
              </w:rPr>
            </w:pPr>
            <w:r w:rsidRPr="00037E79">
              <w:rPr>
                <w:rFonts w:ascii="Arial CYR" w:hAnsi="Arial CYR" w:cs="Arial CYR"/>
                <w:sz w:val="16"/>
                <w:szCs w:val="16"/>
              </w:rPr>
              <w:t>2645,93118</w:t>
            </w:r>
          </w:p>
        </w:tc>
        <w:tc>
          <w:tcPr>
            <w:tcW w:w="1092" w:type="pct"/>
            <w:tcBorders>
              <w:top w:val="nil"/>
              <w:left w:val="nil"/>
              <w:bottom w:val="single" w:sz="4" w:space="0" w:color="auto"/>
              <w:right w:val="single" w:sz="4" w:space="0" w:color="auto"/>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 </w:t>
            </w:r>
          </w:p>
        </w:tc>
      </w:tr>
      <w:tr w:rsidR="00E0007B" w:rsidRPr="00037E79" w:rsidTr="005B3568">
        <w:trPr>
          <w:trHeight w:val="255"/>
        </w:trPr>
        <w:tc>
          <w:tcPr>
            <w:tcW w:w="17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812"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92"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371"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45"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18"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092"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5B3568">
        <w:trPr>
          <w:trHeight w:val="255"/>
        </w:trPr>
        <w:tc>
          <w:tcPr>
            <w:tcW w:w="17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812"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92"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371"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45"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18"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092"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r>
      <w:tr w:rsidR="00E0007B" w:rsidRPr="00037E79" w:rsidTr="005B3568">
        <w:trPr>
          <w:trHeight w:val="315"/>
        </w:trPr>
        <w:tc>
          <w:tcPr>
            <w:tcW w:w="170"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1812" w:type="pct"/>
            <w:gridSpan w:val="2"/>
            <w:tcBorders>
              <w:top w:val="nil"/>
              <w:left w:val="nil"/>
              <w:bottom w:val="nil"/>
              <w:right w:val="nil"/>
            </w:tcBorders>
            <w:noWrap/>
            <w:vAlign w:val="bottom"/>
          </w:tcPr>
          <w:p w:rsidR="00E0007B" w:rsidRPr="00037E79" w:rsidRDefault="00E0007B" w:rsidP="003420B7">
            <w:pPr>
              <w:rPr>
                <w:sz w:val="16"/>
                <w:szCs w:val="16"/>
              </w:rPr>
            </w:pPr>
            <w:r w:rsidRPr="00037E79">
              <w:rPr>
                <w:sz w:val="16"/>
                <w:szCs w:val="16"/>
              </w:rPr>
              <w:t xml:space="preserve">Специалист             </w:t>
            </w:r>
          </w:p>
        </w:tc>
        <w:tc>
          <w:tcPr>
            <w:tcW w:w="592"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371"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445"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p>
        </w:tc>
        <w:tc>
          <w:tcPr>
            <w:tcW w:w="518" w:type="pct"/>
            <w:gridSpan w:val="2"/>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r w:rsidRPr="00037E79">
              <w:rPr>
                <w:rFonts w:ascii="Arial CYR" w:hAnsi="Arial CYR" w:cs="Arial CYR"/>
                <w:sz w:val="16"/>
                <w:szCs w:val="16"/>
              </w:rPr>
              <w:t>Хахалова</w:t>
            </w:r>
          </w:p>
        </w:tc>
        <w:tc>
          <w:tcPr>
            <w:tcW w:w="1092" w:type="pct"/>
            <w:tcBorders>
              <w:top w:val="nil"/>
              <w:left w:val="nil"/>
              <w:bottom w:val="nil"/>
              <w:right w:val="nil"/>
            </w:tcBorders>
            <w:noWrap/>
            <w:vAlign w:val="bottom"/>
          </w:tcPr>
          <w:p w:rsidR="00E0007B" w:rsidRPr="00037E79" w:rsidRDefault="00E0007B" w:rsidP="00BA4B0D">
            <w:pPr>
              <w:rPr>
                <w:rFonts w:ascii="Arial CYR" w:hAnsi="Arial CYR" w:cs="Arial CYR"/>
                <w:sz w:val="16"/>
                <w:szCs w:val="16"/>
              </w:rPr>
            </w:pPr>
            <w:r>
              <w:rPr>
                <w:rFonts w:ascii="Arial CYR" w:hAnsi="Arial CYR" w:cs="Arial CYR"/>
                <w:sz w:val="16"/>
                <w:szCs w:val="16"/>
              </w:rPr>
              <w:t>Г.В.</w:t>
            </w:r>
          </w:p>
        </w:tc>
      </w:tr>
    </w:tbl>
    <w:p w:rsidR="00E0007B" w:rsidRDefault="00E0007B"/>
    <w:p w:rsidR="00E0007B" w:rsidRPr="00025A6C" w:rsidRDefault="00E0007B" w:rsidP="00025A6C">
      <w:pPr>
        <w:jc w:val="center"/>
        <w:rPr>
          <w:b/>
          <w:bCs/>
          <w:sz w:val="24"/>
          <w:szCs w:val="24"/>
        </w:rPr>
      </w:pPr>
      <w:r w:rsidRPr="00025A6C">
        <w:rPr>
          <w:b/>
          <w:bCs/>
          <w:sz w:val="24"/>
          <w:szCs w:val="24"/>
        </w:rPr>
        <w:t>ПОЯСНИТЕЛЬНАЯ ЗАПИСКА</w:t>
      </w:r>
    </w:p>
    <w:p w:rsidR="00E0007B" w:rsidRPr="00025A6C" w:rsidRDefault="00E0007B" w:rsidP="00025A6C">
      <w:pPr>
        <w:jc w:val="center"/>
        <w:rPr>
          <w:b/>
          <w:bCs/>
          <w:sz w:val="24"/>
          <w:szCs w:val="24"/>
        </w:rPr>
      </w:pPr>
      <w:r w:rsidRPr="00025A6C">
        <w:rPr>
          <w:b/>
          <w:bCs/>
          <w:sz w:val="24"/>
          <w:szCs w:val="24"/>
        </w:rPr>
        <w:t xml:space="preserve">к бюджету муниципального образования сельского поселения «Большекударинское» </w:t>
      </w:r>
    </w:p>
    <w:p w:rsidR="00E0007B" w:rsidRPr="00025A6C" w:rsidRDefault="00E0007B" w:rsidP="00025A6C">
      <w:pPr>
        <w:jc w:val="center"/>
        <w:rPr>
          <w:b/>
          <w:bCs/>
          <w:sz w:val="24"/>
          <w:szCs w:val="24"/>
        </w:rPr>
      </w:pPr>
      <w:r w:rsidRPr="00025A6C">
        <w:rPr>
          <w:b/>
          <w:bCs/>
          <w:sz w:val="24"/>
          <w:szCs w:val="24"/>
        </w:rPr>
        <w:t>на 2017 год и плановый период 2018 и 2019 годы</w:t>
      </w:r>
    </w:p>
    <w:p w:rsidR="00E0007B" w:rsidRPr="00025A6C" w:rsidRDefault="00E0007B" w:rsidP="00025A6C">
      <w:pPr>
        <w:jc w:val="center"/>
        <w:rPr>
          <w:b/>
          <w:bCs/>
          <w:sz w:val="24"/>
          <w:szCs w:val="24"/>
        </w:rPr>
      </w:pPr>
    </w:p>
    <w:p w:rsidR="00E0007B" w:rsidRPr="00025A6C" w:rsidRDefault="00E0007B" w:rsidP="00025A6C">
      <w:pPr>
        <w:ind w:firstLine="708"/>
        <w:jc w:val="both"/>
        <w:rPr>
          <w:bCs/>
          <w:sz w:val="24"/>
          <w:szCs w:val="24"/>
        </w:rPr>
      </w:pPr>
      <w:r w:rsidRPr="00025A6C">
        <w:rPr>
          <w:bCs/>
          <w:sz w:val="24"/>
          <w:szCs w:val="24"/>
        </w:rPr>
        <w:t xml:space="preserve">Бюджет сельского поселения на 2017 год и на плановый период 2018 и 2019 годов подготовлены в соответствии с требованиями, установленными Бюджетным кодексом Российской Федерации. </w:t>
      </w:r>
    </w:p>
    <w:p w:rsidR="00E0007B" w:rsidRPr="00025A6C" w:rsidRDefault="00E0007B" w:rsidP="00025A6C">
      <w:pPr>
        <w:ind w:firstLine="708"/>
        <w:jc w:val="both"/>
        <w:rPr>
          <w:sz w:val="24"/>
          <w:szCs w:val="24"/>
        </w:rPr>
      </w:pPr>
      <w:r w:rsidRPr="00025A6C">
        <w:rPr>
          <w:sz w:val="24"/>
          <w:szCs w:val="24"/>
        </w:rPr>
        <w:t xml:space="preserve">В основу формирования бюджета МО СП «Большекударинское» на 2017 год  и плановый период 2018 и 2019 годов заложены:  </w:t>
      </w:r>
    </w:p>
    <w:p w:rsidR="00E0007B" w:rsidRPr="00025A6C" w:rsidRDefault="00E0007B" w:rsidP="00025A6C">
      <w:pPr>
        <w:ind w:firstLine="708"/>
        <w:jc w:val="both"/>
        <w:rPr>
          <w:sz w:val="24"/>
          <w:szCs w:val="24"/>
        </w:rPr>
      </w:pPr>
      <w:r w:rsidRPr="00025A6C">
        <w:rPr>
          <w:sz w:val="24"/>
          <w:szCs w:val="24"/>
        </w:rPr>
        <w:t xml:space="preserve">- Закон Республики Бурятия «О республиканском бюджете на 2017 год и плановый период 2018 и 2019 годов»; </w:t>
      </w:r>
    </w:p>
    <w:p w:rsidR="00E0007B" w:rsidRPr="00025A6C" w:rsidRDefault="00E0007B" w:rsidP="00025A6C">
      <w:pPr>
        <w:ind w:firstLine="708"/>
        <w:jc w:val="both"/>
        <w:rPr>
          <w:sz w:val="24"/>
          <w:szCs w:val="24"/>
        </w:rPr>
      </w:pPr>
      <w:r w:rsidRPr="00025A6C">
        <w:rPr>
          <w:sz w:val="24"/>
          <w:szCs w:val="24"/>
        </w:rPr>
        <w:t>- Проект «О бюджете муниципального образования «Кяхтинский район» на 2017 год и плановый период 2018 и 2019 годов»;</w:t>
      </w:r>
    </w:p>
    <w:p w:rsidR="00E0007B" w:rsidRPr="00025A6C" w:rsidRDefault="00E0007B" w:rsidP="00025A6C">
      <w:pPr>
        <w:ind w:firstLine="708"/>
        <w:jc w:val="both"/>
        <w:rPr>
          <w:sz w:val="24"/>
          <w:szCs w:val="24"/>
        </w:rPr>
      </w:pPr>
      <w:r w:rsidRPr="00025A6C">
        <w:rPr>
          <w:sz w:val="24"/>
          <w:szCs w:val="24"/>
        </w:rPr>
        <w:t>- основные направления  налоговой политики;</w:t>
      </w:r>
    </w:p>
    <w:p w:rsidR="00E0007B" w:rsidRPr="00025A6C" w:rsidRDefault="00E0007B" w:rsidP="00025A6C">
      <w:pPr>
        <w:ind w:firstLine="708"/>
        <w:jc w:val="both"/>
        <w:rPr>
          <w:sz w:val="24"/>
          <w:szCs w:val="24"/>
        </w:rPr>
      </w:pPr>
      <w:r w:rsidRPr="00025A6C">
        <w:rPr>
          <w:sz w:val="24"/>
          <w:szCs w:val="24"/>
        </w:rPr>
        <w:t>- основные направления бюджетной  политики;</w:t>
      </w:r>
    </w:p>
    <w:p w:rsidR="00E0007B" w:rsidRPr="00025A6C" w:rsidRDefault="00E0007B" w:rsidP="00025A6C">
      <w:pPr>
        <w:ind w:firstLine="708"/>
        <w:jc w:val="both"/>
        <w:rPr>
          <w:sz w:val="24"/>
          <w:szCs w:val="24"/>
        </w:rPr>
      </w:pPr>
      <w:r w:rsidRPr="00025A6C">
        <w:rPr>
          <w:sz w:val="24"/>
          <w:szCs w:val="24"/>
        </w:rPr>
        <w:t>- итоги исполнения бюджета МО СП «Большекударинское» за 2016 год;</w:t>
      </w:r>
    </w:p>
    <w:p w:rsidR="00E0007B" w:rsidRPr="00025A6C" w:rsidRDefault="00E0007B" w:rsidP="00025A6C">
      <w:pPr>
        <w:ind w:firstLine="708"/>
        <w:jc w:val="both"/>
        <w:rPr>
          <w:sz w:val="24"/>
          <w:szCs w:val="24"/>
        </w:rPr>
      </w:pPr>
      <w:r w:rsidRPr="00025A6C">
        <w:rPr>
          <w:sz w:val="24"/>
          <w:szCs w:val="24"/>
        </w:rPr>
        <w:t>- ожидаемое исполнение бюджета МО СП «Большекударинское» за 2016 года</w:t>
      </w:r>
    </w:p>
    <w:p w:rsidR="00E0007B" w:rsidRPr="00025A6C" w:rsidRDefault="00E0007B" w:rsidP="00025A6C">
      <w:pPr>
        <w:jc w:val="both"/>
        <w:rPr>
          <w:bCs/>
          <w:sz w:val="24"/>
          <w:szCs w:val="24"/>
        </w:rPr>
      </w:pPr>
    </w:p>
    <w:p w:rsidR="00E0007B" w:rsidRPr="00025A6C" w:rsidRDefault="00E0007B" w:rsidP="00025A6C">
      <w:pPr>
        <w:jc w:val="center"/>
        <w:rPr>
          <w:sz w:val="24"/>
          <w:szCs w:val="24"/>
        </w:rPr>
      </w:pPr>
      <w:r w:rsidRPr="00025A6C">
        <w:rPr>
          <w:b/>
          <w:bCs/>
          <w:sz w:val="24"/>
          <w:szCs w:val="24"/>
        </w:rPr>
        <w:t>Доходы бюджета сельского поселения</w:t>
      </w:r>
    </w:p>
    <w:p w:rsidR="00E0007B" w:rsidRPr="00025A6C" w:rsidRDefault="00E0007B" w:rsidP="00025A6C">
      <w:pPr>
        <w:jc w:val="center"/>
        <w:rPr>
          <w:sz w:val="24"/>
          <w:szCs w:val="24"/>
        </w:rPr>
      </w:pPr>
    </w:p>
    <w:p w:rsidR="00E0007B" w:rsidRPr="00025A6C" w:rsidRDefault="00E0007B" w:rsidP="00025A6C">
      <w:pPr>
        <w:jc w:val="both"/>
        <w:rPr>
          <w:bCs/>
          <w:sz w:val="24"/>
          <w:szCs w:val="24"/>
        </w:rPr>
      </w:pPr>
      <w:r w:rsidRPr="00025A6C">
        <w:rPr>
          <w:bCs/>
          <w:sz w:val="24"/>
          <w:szCs w:val="24"/>
        </w:rPr>
        <w:tab/>
        <w:t>Исходя из прогнозных условий социально-экономического развития сельского поселения основные параметры бюджета поселения определились по доходам в 2017 году в сумме 4605,36118 тыс.руб., в 2018 году – 2606,11118 тыс.руб., в 2019 году – 2645,93118 тыс.руб.</w:t>
      </w:r>
    </w:p>
    <w:p w:rsidR="00E0007B" w:rsidRPr="00025A6C" w:rsidRDefault="00E0007B" w:rsidP="00025A6C">
      <w:pPr>
        <w:jc w:val="both"/>
        <w:rPr>
          <w:spacing w:val="-6"/>
          <w:sz w:val="24"/>
          <w:szCs w:val="24"/>
        </w:rPr>
      </w:pPr>
      <w:r w:rsidRPr="00025A6C">
        <w:rPr>
          <w:bCs/>
          <w:sz w:val="24"/>
          <w:szCs w:val="24"/>
        </w:rPr>
        <w:tab/>
        <w:t>В составе доходов бюджета сельского поселения 2017 года налоговые и неналоговые доходы составляют 822,80000 тыс.руб., из них налоговые доходы – 783,60000 тыс.руб. (17,1%), неналоговые доходы – 39,2 тыс.руб. (0,8%), в 2018 году – 799,45 тыс.руб.,  в 2019 году – 866,37 тыс.руб.</w:t>
      </w:r>
      <w:r w:rsidRPr="00025A6C">
        <w:rPr>
          <w:sz w:val="24"/>
          <w:szCs w:val="24"/>
        </w:rPr>
        <w:tab/>
      </w:r>
    </w:p>
    <w:p w:rsidR="00E0007B" w:rsidRPr="00025A6C" w:rsidRDefault="00E0007B" w:rsidP="00025A6C">
      <w:pPr>
        <w:ind w:firstLine="708"/>
        <w:jc w:val="both"/>
        <w:rPr>
          <w:bCs/>
          <w:sz w:val="24"/>
          <w:szCs w:val="24"/>
        </w:rPr>
      </w:pPr>
      <w:r w:rsidRPr="00025A6C">
        <w:rPr>
          <w:bCs/>
          <w:sz w:val="24"/>
          <w:szCs w:val="24"/>
        </w:rPr>
        <w:t>Поступления в бюджет налога на доходы физических лиц на 2017 год прогнозируется  исходя из ожидаемой оценки поступления за 2016 год, согласно, согласно Федерального закона  от 02.12.2013 г. № 336-ФЗ "О внесении изменения в статью 1Федерального закона "О минимальном размере оплаты труда", с учетом реализации Указов Президента РФ от 7 мая 2012 года № 596-606.</w:t>
      </w:r>
      <w:r w:rsidRPr="00025A6C">
        <w:rPr>
          <w:sz w:val="24"/>
          <w:szCs w:val="24"/>
        </w:rPr>
        <w:t>По предварительному прогнозу Министерства экономики РБ рост фонда заработной платы на 2017 год планируется в пределах 104,6% , на 2018 год – 103,2%, на 2019 год – 102,5%.</w:t>
      </w:r>
      <w:r w:rsidRPr="00025A6C">
        <w:rPr>
          <w:bCs/>
          <w:sz w:val="24"/>
          <w:szCs w:val="24"/>
        </w:rPr>
        <w:t>Учитывая все выше изложенные факторы, объем поступлений налога на доходы физических лиц на 2017 год прогнозируется в сумме 47,70000 тыс.руб., на 2018 – 48,48000 тыс.руб., на 2019 – 49,64000 тыс.руб.</w:t>
      </w:r>
    </w:p>
    <w:p w:rsidR="00E0007B" w:rsidRPr="00025A6C" w:rsidRDefault="00E0007B" w:rsidP="00025A6C">
      <w:pPr>
        <w:keepNext/>
        <w:spacing w:before="240" w:after="60"/>
        <w:ind w:firstLine="708"/>
        <w:jc w:val="both"/>
        <w:outlineLvl w:val="0"/>
        <w:rPr>
          <w:bCs/>
          <w:kern w:val="32"/>
          <w:sz w:val="24"/>
          <w:szCs w:val="24"/>
        </w:rPr>
      </w:pPr>
      <w:r w:rsidRPr="00025A6C">
        <w:rPr>
          <w:bCs/>
          <w:kern w:val="32"/>
          <w:sz w:val="24"/>
          <w:szCs w:val="24"/>
        </w:rPr>
        <w:t xml:space="preserve">Прогнозируемые поступления в бюджет сельского поселения налога на имущество физических лиц на 2017 год составят – 99,2 тыс.руб., на 2018 год – 122,7 тыс.руб., на 2019 год – 156,34000 тыс.руб. Прогноз рассчитан исходя из статистических данных отчета </w:t>
      </w:r>
      <w:r w:rsidRPr="00025A6C">
        <w:rPr>
          <w:bCs/>
          <w:color w:val="000000"/>
          <w:kern w:val="32"/>
          <w:sz w:val="24"/>
          <w:szCs w:val="24"/>
          <w:shd w:val="clear" w:color="auto" w:fill="FFFFFF"/>
        </w:rPr>
        <w:t>№ 5-МН «Отчет о налоговой базе и структуре начислений по местным налогам» Межрайонной ИФНС №3 по РБ за 2014 год</w:t>
      </w:r>
      <w:r w:rsidRPr="00025A6C">
        <w:rPr>
          <w:bCs/>
          <w:kern w:val="32"/>
          <w:sz w:val="24"/>
          <w:szCs w:val="24"/>
        </w:rPr>
        <w:t>и изменений налогового законодательства с 01.01.2015 года в соответствии с Федеральным законом от 04.10.2014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w:t>
      </w:r>
    </w:p>
    <w:p w:rsidR="00E0007B" w:rsidRPr="00025A6C" w:rsidRDefault="00E0007B" w:rsidP="00025A6C">
      <w:pPr>
        <w:ind w:firstLine="708"/>
        <w:jc w:val="both"/>
        <w:rPr>
          <w:bCs/>
          <w:sz w:val="24"/>
          <w:szCs w:val="24"/>
        </w:rPr>
      </w:pPr>
      <w:r w:rsidRPr="00025A6C">
        <w:rPr>
          <w:bCs/>
          <w:sz w:val="24"/>
          <w:szCs w:val="24"/>
        </w:rPr>
        <w:t xml:space="preserve">В бюджете запланированы  поступления от уплаты физическими и юридическими  лицами  земельного налога на 2017 – 631,80000 тыс.руб., на 2018 год – 579,87000 тыс.руб., на 2019 год – 608,86000 тыс.руб. </w:t>
      </w:r>
      <w:r w:rsidRPr="00025A6C">
        <w:rPr>
          <w:sz w:val="24"/>
        </w:rPr>
        <w:t>Расчет произведен на основании проведенного анализа налогового потенциала муниципального образования по земельному налогу, с использованием данных комитета земельных отношений МО «Кяхтинский район» и данных базы  АИС ИЗК РБ, кадастровой стоимости земли населенных пунктов, ставок земельного налога принятых в поселении,  и норматива зачислений в бюджеты поселений в размере 100%.</w:t>
      </w:r>
    </w:p>
    <w:p w:rsidR="00E0007B" w:rsidRPr="00025A6C" w:rsidRDefault="00E0007B" w:rsidP="00025A6C">
      <w:pPr>
        <w:jc w:val="both"/>
        <w:rPr>
          <w:sz w:val="24"/>
        </w:rPr>
      </w:pPr>
      <w:r w:rsidRPr="00025A6C">
        <w:rPr>
          <w:sz w:val="24"/>
          <w:szCs w:val="24"/>
        </w:rPr>
        <w:tab/>
        <w:t xml:space="preserve">Доходы от использования имущества, находящегося в государственной и муниципальной собственности в 2017 году 39,20000 тыс.руб., в 2018 году 43,2 тыс.руб., в 2019 году 46,20000 тыс. рублей. </w:t>
      </w:r>
    </w:p>
    <w:p w:rsidR="00E0007B" w:rsidRPr="00025A6C" w:rsidRDefault="00E0007B" w:rsidP="00025A6C">
      <w:pPr>
        <w:ind w:firstLine="708"/>
        <w:rPr>
          <w:sz w:val="24"/>
          <w:szCs w:val="24"/>
        </w:rPr>
      </w:pPr>
    </w:p>
    <w:p w:rsidR="00E0007B" w:rsidRPr="00025A6C" w:rsidRDefault="00E0007B" w:rsidP="00025A6C">
      <w:pPr>
        <w:ind w:firstLine="708"/>
        <w:jc w:val="both"/>
        <w:rPr>
          <w:bCs/>
          <w:sz w:val="24"/>
          <w:szCs w:val="24"/>
        </w:rPr>
      </w:pPr>
    </w:p>
    <w:p w:rsidR="00E0007B" w:rsidRPr="00025A6C" w:rsidRDefault="00E0007B" w:rsidP="00025A6C">
      <w:pPr>
        <w:jc w:val="center"/>
        <w:rPr>
          <w:b/>
          <w:sz w:val="24"/>
          <w:szCs w:val="24"/>
        </w:rPr>
      </w:pPr>
      <w:r w:rsidRPr="00025A6C">
        <w:rPr>
          <w:b/>
          <w:sz w:val="24"/>
          <w:szCs w:val="24"/>
        </w:rPr>
        <w:t>Безвозмездные поступления</w:t>
      </w:r>
    </w:p>
    <w:p w:rsidR="00E0007B" w:rsidRPr="00025A6C" w:rsidRDefault="00E0007B" w:rsidP="00025A6C">
      <w:pPr>
        <w:ind w:firstLine="708"/>
        <w:jc w:val="center"/>
        <w:rPr>
          <w:b/>
          <w:sz w:val="24"/>
          <w:szCs w:val="24"/>
        </w:rPr>
      </w:pPr>
    </w:p>
    <w:p w:rsidR="00E0007B" w:rsidRPr="00025A6C" w:rsidRDefault="00E0007B" w:rsidP="00025A6C">
      <w:pPr>
        <w:ind w:firstLine="708"/>
        <w:jc w:val="both"/>
        <w:rPr>
          <w:sz w:val="24"/>
          <w:szCs w:val="24"/>
        </w:rPr>
      </w:pPr>
      <w:r w:rsidRPr="00025A6C">
        <w:rPr>
          <w:sz w:val="24"/>
          <w:szCs w:val="24"/>
        </w:rPr>
        <w:t xml:space="preserve">Безвозмездные поступления из районного бюджета прогнозируются на основании Проекта Закона Республики Бурятия «О республиканском бюджете на 2017 год и плановый период 2018 и 2019 годов»; проекта «О бюджете муниципального образования «Кяхтинский район» на 2017 год и плановый период 2018 и 2019 годов» и составляют на 2017 год в сумме 3782,56118 тыс.руб. или 82,1%  от общего объема доходов бюджета сельского поселения; на 2018 год - в сумме 1806,66118 тыс.руб., на 2019 год - в сумме 1779,56118 тыс.руб.  </w:t>
      </w:r>
    </w:p>
    <w:p w:rsidR="00E0007B" w:rsidRPr="00025A6C" w:rsidRDefault="00E0007B" w:rsidP="00025A6C">
      <w:pPr>
        <w:ind w:firstLine="708"/>
        <w:jc w:val="both"/>
        <w:rPr>
          <w:sz w:val="24"/>
          <w:szCs w:val="24"/>
        </w:rPr>
      </w:pPr>
      <w:r w:rsidRPr="00025A6C">
        <w:rPr>
          <w:sz w:val="24"/>
          <w:szCs w:val="24"/>
        </w:rPr>
        <w:t>Основная часть финансовой помощи, как и в предшествующие годы, будет предоставляться через районный фонд финансовой поддержки.</w:t>
      </w:r>
    </w:p>
    <w:p w:rsidR="00E0007B" w:rsidRPr="00025A6C" w:rsidRDefault="00E0007B" w:rsidP="00025A6C">
      <w:pPr>
        <w:spacing w:before="120"/>
        <w:ind w:firstLine="708"/>
        <w:jc w:val="both"/>
        <w:rPr>
          <w:sz w:val="24"/>
          <w:szCs w:val="24"/>
        </w:rPr>
      </w:pPr>
      <w:r w:rsidRPr="00025A6C">
        <w:rPr>
          <w:sz w:val="24"/>
          <w:szCs w:val="24"/>
        </w:rPr>
        <w:t xml:space="preserve">Размер </w:t>
      </w:r>
      <w:r w:rsidRPr="00025A6C">
        <w:rPr>
          <w:b/>
          <w:bCs/>
          <w:sz w:val="24"/>
          <w:szCs w:val="24"/>
        </w:rPr>
        <w:t>дотации бюджетам поселений на выравнивание бюджетной обеспеченности</w:t>
      </w:r>
      <w:r w:rsidRPr="00025A6C">
        <w:rPr>
          <w:sz w:val="24"/>
          <w:szCs w:val="24"/>
        </w:rPr>
        <w:t xml:space="preserve">  в 2017 году  прогнозируется  в объеме 3,00000 тыс.руб., в 2018 году – 3,1 тыс. руб., в 2019 году – 3,2 тыс.руб.</w:t>
      </w:r>
    </w:p>
    <w:p w:rsidR="00E0007B" w:rsidRPr="00025A6C" w:rsidRDefault="00E0007B" w:rsidP="00025A6C">
      <w:pPr>
        <w:spacing w:before="120"/>
        <w:ind w:firstLine="709"/>
        <w:jc w:val="both"/>
        <w:rPr>
          <w:sz w:val="24"/>
          <w:szCs w:val="24"/>
        </w:rPr>
      </w:pPr>
      <w:r w:rsidRPr="00025A6C">
        <w:rPr>
          <w:b/>
          <w:sz w:val="24"/>
          <w:szCs w:val="24"/>
        </w:rPr>
        <w:t>Иные межбюджетные трансферты из бюджета района</w:t>
      </w:r>
      <w:r w:rsidRPr="00025A6C">
        <w:rPr>
          <w:iCs/>
          <w:sz w:val="24"/>
          <w:szCs w:val="24"/>
        </w:rPr>
        <w:t xml:space="preserve">предусмотрены в 2017 году в объеме 3703,36118 тыс.руб., в 2018 году – 1727,3611 тыс.руб., в 2019 году – 1700,16118 тыс.руб. </w:t>
      </w:r>
    </w:p>
    <w:p w:rsidR="00E0007B" w:rsidRPr="00025A6C" w:rsidRDefault="00E0007B" w:rsidP="00025A6C">
      <w:pPr>
        <w:ind w:firstLine="708"/>
        <w:jc w:val="both"/>
        <w:rPr>
          <w:sz w:val="24"/>
          <w:szCs w:val="24"/>
        </w:rPr>
      </w:pPr>
      <w:r w:rsidRPr="00025A6C">
        <w:rPr>
          <w:b/>
          <w:sz w:val="24"/>
          <w:szCs w:val="24"/>
        </w:rPr>
        <w:t xml:space="preserve">по первичному воинскому учету на территориях, где отсутствуют военные комиссариаты </w:t>
      </w:r>
      <w:r w:rsidRPr="00025A6C">
        <w:rPr>
          <w:sz w:val="24"/>
          <w:szCs w:val="24"/>
        </w:rPr>
        <w:t>в 2017 году в объеме 76,20000 тыс.руб., в 2018 году – 76,20000 тыс.руб., в 2019 году -76,20000 тыс.рублей.</w:t>
      </w:r>
    </w:p>
    <w:p w:rsidR="00E0007B" w:rsidRPr="00025A6C" w:rsidRDefault="00E0007B" w:rsidP="00025A6C">
      <w:pPr>
        <w:ind w:firstLine="708"/>
        <w:jc w:val="both"/>
        <w:rPr>
          <w:sz w:val="24"/>
          <w:szCs w:val="24"/>
        </w:rPr>
      </w:pPr>
    </w:p>
    <w:p w:rsidR="00E0007B" w:rsidRPr="00025A6C" w:rsidRDefault="00E0007B" w:rsidP="00025A6C">
      <w:pPr>
        <w:jc w:val="center"/>
        <w:rPr>
          <w:b/>
          <w:bCs/>
          <w:sz w:val="24"/>
          <w:szCs w:val="24"/>
        </w:rPr>
      </w:pPr>
      <w:r w:rsidRPr="00025A6C">
        <w:rPr>
          <w:b/>
          <w:bCs/>
          <w:sz w:val="24"/>
          <w:szCs w:val="24"/>
        </w:rPr>
        <w:t>РАСХОДЫ</w:t>
      </w:r>
    </w:p>
    <w:p w:rsidR="00E0007B" w:rsidRPr="00025A6C" w:rsidRDefault="00E0007B" w:rsidP="00025A6C">
      <w:pPr>
        <w:jc w:val="center"/>
        <w:rPr>
          <w:b/>
          <w:bCs/>
          <w:sz w:val="24"/>
          <w:szCs w:val="24"/>
        </w:rPr>
      </w:pPr>
    </w:p>
    <w:p w:rsidR="00E0007B" w:rsidRPr="00025A6C" w:rsidRDefault="00E0007B" w:rsidP="00025A6C">
      <w:pPr>
        <w:ind w:firstLine="708"/>
        <w:jc w:val="both"/>
        <w:rPr>
          <w:sz w:val="24"/>
          <w:szCs w:val="24"/>
        </w:rPr>
      </w:pPr>
      <w:r w:rsidRPr="00025A6C">
        <w:rPr>
          <w:bCs/>
          <w:sz w:val="24"/>
          <w:szCs w:val="24"/>
        </w:rPr>
        <w:t xml:space="preserve">Исходя из прогнозных условий социально-экономического развития сельского поселения основные параметры бюджета поселения определились по расходам: </w:t>
      </w:r>
    </w:p>
    <w:p w:rsidR="00E0007B" w:rsidRPr="00025A6C" w:rsidRDefault="00E0007B" w:rsidP="00025A6C">
      <w:pPr>
        <w:ind w:firstLine="708"/>
        <w:jc w:val="both"/>
        <w:rPr>
          <w:bCs/>
          <w:sz w:val="24"/>
          <w:szCs w:val="24"/>
        </w:rPr>
      </w:pPr>
      <w:r w:rsidRPr="00025A6C">
        <w:rPr>
          <w:sz w:val="24"/>
          <w:szCs w:val="24"/>
        </w:rPr>
        <w:t xml:space="preserve">1) расходы на оплату труда муниципальных служащих  органов  местного самоуправления .предусмотрены </w:t>
      </w:r>
      <w:r w:rsidRPr="00025A6C">
        <w:rPr>
          <w:bCs/>
          <w:sz w:val="24"/>
          <w:szCs w:val="24"/>
        </w:rPr>
        <w:t xml:space="preserve">согласно </w:t>
      </w:r>
      <w:r w:rsidRPr="00025A6C">
        <w:rPr>
          <w:bCs/>
          <w:sz w:val="28"/>
          <w:szCs w:val="24"/>
        </w:rPr>
        <w:t xml:space="preserve">, </w:t>
      </w:r>
      <w:r w:rsidRPr="00025A6C">
        <w:rPr>
          <w:bCs/>
          <w:sz w:val="24"/>
          <w:szCs w:val="24"/>
        </w:rPr>
        <w:t xml:space="preserve">согласно Федерального закона  от 02.12.2013 г. № 336-ФЗ "О внесении изменения в статью 1Федерального закона "О минимальном размере оплаты труда", с учетом реализации Указов Президента РФ от 7 мая 2012 года № 596-606 </w:t>
      </w:r>
    </w:p>
    <w:p w:rsidR="00E0007B" w:rsidRPr="00025A6C" w:rsidRDefault="00E0007B" w:rsidP="00025A6C">
      <w:pPr>
        <w:ind w:firstLine="708"/>
        <w:jc w:val="both"/>
        <w:rPr>
          <w:sz w:val="24"/>
          <w:szCs w:val="24"/>
        </w:rPr>
      </w:pPr>
      <w:r w:rsidRPr="00025A6C">
        <w:rPr>
          <w:sz w:val="24"/>
          <w:szCs w:val="24"/>
        </w:rPr>
        <w:t>2)      начисления на выплаты по оплате труда с учетом действующего законодательства Российской Федерации учтены в размере 30,2 %;</w:t>
      </w:r>
    </w:p>
    <w:p w:rsidR="00E0007B" w:rsidRPr="00025A6C" w:rsidRDefault="00E0007B" w:rsidP="00025A6C">
      <w:pPr>
        <w:ind w:firstLine="708"/>
        <w:jc w:val="both"/>
        <w:rPr>
          <w:sz w:val="24"/>
          <w:szCs w:val="24"/>
        </w:rPr>
      </w:pPr>
      <w:r w:rsidRPr="00025A6C">
        <w:rPr>
          <w:sz w:val="24"/>
          <w:szCs w:val="24"/>
        </w:rPr>
        <w:t>3)      по всем остальным статьям бюджета расходы остаются на уровне 2014 года.</w:t>
      </w:r>
    </w:p>
    <w:p w:rsidR="00E0007B" w:rsidRPr="00025A6C" w:rsidRDefault="00E0007B" w:rsidP="00025A6C">
      <w:pPr>
        <w:ind w:firstLine="708"/>
        <w:jc w:val="both"/>
        <w:rPr>
          <w:sz w:val="24"/>
          <w:szCs w:val="24"/>
        </w:rPr>
      </w:pPr>
      <w:r w:rsidRPr="00025A6C">
        <w:rPr>
          <w:sz w:val="24"/>
          <w:szCs w:val="24"/>
        </w:rPr>
        <w:t>В решении Большекударинского сельского поселения «О бюджете  Большекударинского сельского поселения на 2017 год и на плановый период 2018 и 2019 годов» в расходной части предусмотрены бюджетные ассигнования:</w:t>
      </w:r>
    </w:p>
    <w:p w:rsidR="00E0007B" w:rsidRPr="00025A6C" w:rsidRDefault="00E0007B" w:rsidP="00025A6C">
      <w:pPr>
        <w:ind w:firstLine="708"/>
        <w:jc w:val="both"/>
        <w:rPr>
          <w:sz w:val="24"/>
          <w:szCs w:val="24"/>
        </w:rPr>
      </w:pPr>
      <w:r w:rsidRPr="00025A6C">
        <w:rPr>
          <w:sz w:val="24"/>
          <w:szCs w:val="24"/>
        </w:rPr>
        <w:t>- на исполнение действующих расходных обязательств бюджета сельского поселения в суммах:</w:t>
      </w:r>
    </w:p>
    <w:p w:rsidR="00E0007B" w:rsidRPr="00025A6C" w:rsidRDefault="00E0007B" w:rsidP="00025A6C">
      <w:pPr>
        <w:ind w:firstLine="708"/>
        <w:jc w:val="both"/>
        <w:rPr>
          <w:sz w:val="24"/>
          <w:szCs w:val="24"/>
        </w:rPr>
      </w:pPr>
      <w:r w:rsidRPr="00025A6C">
        <w:rPr>
          <w:sz w:val="24"/>
          <w:szCs w:val="24"/>
        </w:rPr>
        <w:t>2015 год –  4605,36118 тыс. рублей</w:t>
      </w:r>
    </w:p>
    <w:p w:rsidR="00E0007B" w:rsidRPr="00025A6C" w:rsidRDefault="00E0007B" w:rsidP="00025A6C">
      <w:pPr>
        <w:ind w:firstLine="708"/>
        <w:jc w:val="both"/>
        <w:rPr>
          <w:sz w:val="24"/>
          <w:szCs w:val="24"/>
        </w:rPr>
      </w:pPr>
      <w:r w:rsidRPr="00025A6C">
        <w:rPr>
          <w:sz w:val="24"/>
          <w:szCs w:val="24"/>
        </w:rPr>
        <w:t>2016 год –  2605,91118 тыс. рублей</w:t>
      </w:r>
    </w:p>
    <w:p w:rsidR="00E0007B" w:rsidRPr="00025A6C" w:rsidRDefault="00E0007B" w:rsidP="00025A6C">
      <w:pPr>
        <w:ind w:firstLine="708"/>
        <w:jc w:val="both"/>
        <w:rPr>
          <w:sz w:val="24"/>
          <w:szCs w:val="24"/>
        </w:rPr>
      </w:pPr>
      <w:r w:rsidRPr="00025A6C">
        <w:rPr>
          <w:sz w:val="24"/>
          <w:szCs w:val="24"/>
        </w:rPr>
        <w:t>2017 год –  2645,73118 тыс. рублей</w:t>
      </w:r>
    </w:p>
    <w:p w:rsidR="00E0007B" w:rsidRPr="00025A6C" w:rsidRDefault="00E0007B" w:rsidP="00025A6C">
      <w:pPr>
        <w:spacing w:before="120"/>
        <w:ind w:firstLine="709"/>
        <w:jc w:val="both"/>
        <w:rPr>
          <w:sz w:val="24"/>
          <w:szCs w:val="24"/>
        </w:rPr>
      </w:pPr>
      <w:r w:rsidRPr="00025A6C">
        <w:rPr>
          <w:sz w:val="24"/>
          <w:szCs w:val="24"/>
        </w:rPr>
        <w:t>Также, в бюджете поселения на 2018-2019 годы предусмотрены условно утверждаемые расходы, которые не распределены. На 2018  год они определены  в размере 2,5 процента от расходов бюджета поселения, или  53,15625 тыс. рублей, в 2019 году -  5 процентов, или  108,3035 тыс. рублей.</w:t>
      </w:r>
    </w:p>
    <w:p w:rsidR="00E0007B" w:rsidRPr="00025A6C" w:rsidRDefault="00E0007B" w:rsidP="00025A6C">
      <w:pPr>
        <w:ind w:firstLine="708"/>
        <w:jc w:val="both"/>
        <w:rPr>
          <w:sz w:val="24"/>
          <w:szCs w:val="24"/>
        </w:rPr>
      </w:pPr>
      <w:r w:rsidRPr="00025A6C">
        <w:rPr>
          <w:sz w:val="24"/>
          <w:szCs w:val="24"/>
        </w:rPr>
        <w:t>Структура расходов бюджета сельского поселения на 2017 год построена:</w:t>
      </w:r>
    </w:p>
    <w:p w:rsidR="00E0007B" w:rsidRPr="00025A6C" w:rsidRDefault="00E0007B" w:rsidP="00025A6C">
      <w:pPr>
        <w:ind w:firstLine="708"/>
        <w:jc w:val="both"/>
        <w:rPr>
          <w:sz w:val="24"/>
          <w:szCs w:val="24"/>
        </w:rPr>
      </w:pPr>
      <w:r w:rsidRPr="00025A6C">
        <w:rPr>
          <w:sz w:val="24"/>
          <w:szCs w:val="24"/>
        </w:rPr>
        <w:t>- по разделам и подразделам классификации расходов бюджетов на основе единых для бюджетов бюджетной системы Российской Федерации кодов, утвержденных Бюджетным кодексом Российской Федерации и Приказом Минфина РФ от 01.07.2013 г. № 65-н (в действующей редакции);</w:t>
      </w:r>
    </w:p>
    <w:p w:rsidR="00E0007B" w:rsidRPr="00025A6C" w:rsidRDefault="00E0007B" w:rsidP="00025A6C">
      <w:pPr>
        <w:ind w:firstLine="708"/>
        <w:jc w:val="both"/>
        <w:rPr>
          <w:sz w:val="24"/>
          <w:szCs w:val="24"/>
        </w:rPr>
      </w:pPr>
      <w:r w:rsidRPr="00025A6C">
        <w:rPr>
          <w:sz w:val="24"/>
          <w:szCs w:val="24"/>
        </w:rPr>
        <w:t xml:space="preserve">- по целевым статьям и видам расходов – на основе рекомендаций Министерства финансов Российской Федерации, а также с учетом присвоения уникальных кодов по отдельным целевым статьям расходов бюджета сельского поселения, отражающим расходы на реализацию ведомственных  и долгосрочных целевых программ, а также   целевым статьям, присвоенным областным  бюджетом. </w:t>
      </w:r>
    </w:p>
    <w:p w:rsidR="00E0007B" w:rsidRPr="00025A6C" w:rsidRDefault="00E0007B" w:rsidP="00025A6C">
      <w:pPr>
        <w:ind w:firstLine="708"/>
        <w:jc w:val="both"/>
        <w:rPr>
          <w:sz w:val="24"/>
          <w:szCs w:val="24"/>
        </w:rPr>
      </w:pPr>
      <w:r w:rsidRPr="00025A6C">
        <w:rPr>
          <w:sz w:val="24"/>
          <w:szCs w:val="24"/>
        </w:rPr>
        <w:t>Более подробные комментарии к формированию показателей бюджета на 2017 год и плановый период 2018 и 2019 годов приведены в соответствующих разделах настоящей пояснительной записки.</w:t>
      </w:r>
    </w:p>
    <w:p w:rsidR="00E0007B" w:rsidRPr="00025A6C" w:rsidRDefault="00E0007B" w:rsidP="00025A6C">
      <w:pPr>
        <w:rPr>
          <w:sz w:val="24"/>
          <w:szCs w:val="24"/>
        </w:rPr>
      </w:pPr>
    </w:p>
    <w:p w:rsidR="00E0007B" w:rsidRPr="00025A6C" w:rsidRDefault="00E0007B" w:rsidP="00025A6C">
      <w:pPr>
        <w:jc w:val="center"/>
        <w:rPr>
          <w:b/>
          <w:sz w:val="24"/>
          <w:szCs w:val="24"/>
        </w:rPr>
      </w:pPr>
    </w:p>
    <w:p w:rsidR="00E0007B" w:rsidRPr="00025A6C" w:rsidRDefault="00E0007B" w:rsidP="00025A6C">
      <w:pPr>
        <w:jc w:val="center"/>
        <w:rPr>
          <w:b/>
          <w:sz w:val="24"/>
          <w:szCs w:val="24"/>
        </w:rPr>
      </w:pPr>
      <w:r w:rsidRPr="00025A6C">
        <w:rPr>
          <w:b/>
          <w:sz w:val="24"/>
          <w:szCs w:val="24"/>
        </w:rPr>
        <w:t>Раздел 01 «Общегосударственные расходы»</w:t>
      </w:r>
    </w:p>
    <w:p w:rsidR="00E0007B" w:rsidRPr="00025A6C" w:rsidRDefault="00E0007B" w:rsidP="00025A6C">
      <w:pPr>
        <w:jc w:val="center"/>
        <w:rPr>
          <w:b/>
          <w:bCs/>
          <w:sz w:val="24"/>
          <w:szCs w:val="24"/>
        </w:rPr>
      </w:pPr>
    </w:p>
    <w:p w:rsidR="00E0007B" w:rsidRPr="00025A6C" w:rsidRDefault="00E0007B" w:rsidP="00025A6C">
      <w:pPr>
        <w:ind w:firstLine="708"/>
        <w:jc w:val="both"/>
        <w:rPr>
          <w:sz w:val="24"/>
          <w:szCs w:val="24"/>
        </w:rPr>
      </w:pPr>
      <w:r w:rsidRPr="00025A6C">
        <w:rPr>
          <w:sz w:val="24"/>
          <w:szCs w:val="24"/>
        </w:rPr>
        <w:t>Расходные обязательства сельского поселения по данному подразделу определены следующими нормативно-правовыми актами:</w:t>
      </w:r>
    </w:p>
    <w:p w:rsidR="00E0007B" w:rsidRPr="00025A6C" w:rsidRDefault="00E0007B" w:rsidP="00025A6C">
      <w:pPr>
        <w:ind w:firstLine="708"/>
        <w:jc w:val="both"/>
        <w:rPr>
          <w:sz w:val="24"/>
          <w:szCs w:val="24"/>
        </w:rPr>
      </w:pPr>
      <w:r w:rsidRPr="00025A6C">
        <w:rPr>
          <w:sz w:val="24"/>
          <w:szCs w:val="24"/>
        </w:rPr>
        <w:t xml:space="preserve">Федеральным законом от 06.10.03 г. № 131-ФЗ «Об общих принципах организации  местного самоуправления в Российской Федерации» статьей 14, пунктом 1, 3, 10, 17, 38. </w:t>
      </w:r>
    </w:p>
    <w:p w:rsidR="00E0007B" w:rsidRPr="00025A6C" w:rsidRDefault="00E0007B" w:rsidP="00025A6C">
      <w:pPr>
        <w:ind w:firstLine="708"/>
        <w:jc w:val="both"/>
        <w:rPr>
          <w:sz w:val="24"/>
          <w:szCs w:val="24"/>
        </w:rPr>
      </w:pPr>
    </w:p>
    <w:p w:rsidR="00E0007B" w:rsidRPr="00025A6C" w:rsidRDefault="00E0007B" w:rsidP="00025A6C">
      <w:pPr>
        <w:ind w:firstLine="708"/>
        <w:jc w:val="both"/>
        <w:rPr>
          <w:bCs/>
          <w:sz w:val="24"/>
          <w:szCs w:val="24"/>
        </w:rPr>
      </w:pPr>
      <w:r w:rsidRPr="00025A6C">
        <w:rPr>
          <w:b/>
          <w:sz w:val="24"/>
          <w:szCs w:val="24"/>
        </w:rPr>
        <w:t>Разделу 01 «Общегосударственные расходы»</w:t>
      </w:r>
      <w:r w:rsidRPr="00025A6C">
        <w:rPr>
          <w:sz w:val="24"/>
          <w:szCs w:val="24"/>
        </w:rPr>
        <w:t xml:space="preserve"> характеризуются следующими данными:                            </w:t>
      </w:r>
    </w:p>
    <w:p w:rsidR="00E0007B" w:rsidRPr="00025A6C" w:rsidRDefault="00E0007B" w:rsidP="00025A6C">
      <w:pPr>
        <w:ind w:firstLine="708"/>
        <w:rPr>
          <w:bCs/>
          <w:sz w:val="24"/>
          <w:szCs w:val="24"/>
        </w:rPr>
      </w:pPr>
    </w:p>
    <w:p w:rsidR="00E0007B" w:rsidRPr="00025A6C" w:rsidRDefault="00E0007B" w:rsidP="00025A6C">
      <w:pPr>
        <w:jc w:val="both"/>
        <w:rPr>
          <w:b/>
          <w:sz w:val="24"/>
          <w:szCs w:val="24"/>
        </w:rPr>
      </w:pPr>
      <w:r w:rsidRPr="00025A6C">
        <w:rPr>
          <w:sz w:val="24"/>
          <w:szCs w:val="24"/>
        </w:rPr>
        <w:tab/>
      </w:r>
      <w:r w:rsidRPr="00025A6C">
        <w:rPr>
          <w:b/>
          <w:sz w:val="24"/>
          <w:szCs w:val="24"/>
        </w:rPr>
        <w:t>Подраздел 02«</w:t>
      </w:r>
      <w:r w:rsidRPr="00025A6C">
        <w:rPr>
          <w:b/>
          <w:bCs/>
          <w:sz w:val="24"/>
          <w:szCs w:val="24"/>
        </w:rPr>
        <w:t>Функционирование высшего должностного лица субъекта Российской Федерации и органа местного самоуправления</w:t>
      </w:r>
      <w:r w:rsidRPr="00025A6C">
        <w:rPr>
          <w:b/>
          <w:sz w:val="24"/>
          <w:szCs w:val="24"/>
        </w:rPr>
        <w:t>»</w:t>
      </w:r>
    </w:p>
    <w:p w:rsidR="00E0007B" w:rsidRPr="00025A6C" w:rsidRDefault="00E0007B" w:rsidP="00025A6C">
      <w:pPr>
        <w:rPr>
          <w:b/>
          <w:bCs/>
          <w:i/>
          <w:sz w:val="24"/>
          <w:szCs w:val="24"/>
        </w:rPr>
      </w:pPr>
    </w:p>
    <w:p w:rsidR="00E0007B" w:rsidRPr="00025A6C" w:rsidRDefault="00E0007B" w:rsidP="00025A6C">
      <w:pPr>
        <w:ind w:firstLine="708"/>
        <w:jc w:val="both"/>
        <w:rPr>
          <w:sz w:val="24"/>
          <w:szCs w:val="24"/>
        </w:rPr>
      </w:pPr>
      <w:r w:rsidRPr="00025A6C">
        <w:rPr>
          <w:sz w:val="24"/>
          <w:szCs w:val="24"/>
        </w:rPr>
        <w:t>По данному подразделу предусмотрены средства на обеспечение деятельности Главы сельского поселения на 2017 год – 678,71383 тыс. рублей, 2018 год – 556,20755 тыс. рублей, 2019 год – 510,88030 тыс. рублей.</w:t>
      </w:r>
    </w:p>
    <w:p w:rsidR="00E0007B" w:rsidRPr="00025A6C" w:rsidRDefault="00E0007B" w:rsidP="00025A6C">
      <w:pPr>
        <w:jc w:val="center"/>
        <w:rPr>
          <w:b/>
          <w:i/>
          <w:sz w:val="24"/>
          <w:szCs w:val="24"/>
        </w:rPr>
      </w:pPr>
    </w:p>
    <w:p w:rsidR="00E0007B" w:rsidRPr="00025A6C" w:rsidRDefault="00E0007B" w:rsidP="00025A6C">
      <w:pPr>
        <w:ind w:firstLine="708"/>
        <w:jc w:val="both"/>
        <w:rPr>
          <w:b/>
          <w:sz w:val="24"/>
          <w:szCs w:val="24"/>
        </w:rPr>
      </w:pPr>
      <w:r w:rsidRPr="00025A6C">
        <w:rPr>
          <w:b/>
          <w:sz w:val="24"/>
          <w:szCs w:val="24"/>
        </w:rPr>
        <w:t>Подраздел 04   «</w:t>
      </w:r>
      <w:r w:rsidRPr="00025A6C">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25A6C">
        <w:rPr>
          <w:b/>
          <w:sz w:val="24"/>
          <w:szCs w:val="24"/>
        </w:rPr>
        <w:t>»</w:t>
      </w:r>
    </w:p>
    <w:p w:rsidR="00E0007B" w:rsidRPr="00025A6C" w:rsidRDefault="00E0007B" w:rsidP="00025A6C">
      <w:pPr>
        <w:rPr>
          <w:b/>
          <w:bCs/>
          <w:i/>
          <w:sz w:val="24"/>
          <w:szCs w:val="24"/>
        </w:rPr>
      </w:pPr>
    </w:p>
    <w:p w:rsidR="00E0007B" w:rsidRPr="00025A6C" w:rsidRDefault="00E0007B" w:rsidP="00025A6C">
      <w:pPr>
        <w:jc w:val="both"/>
        <w:rPr>
          <w:bCs/>
          <w:sz w:val="24"/>
          <w:szCs w:val="24"/>
        </w:rPr>
      </w:pPr>
      <w:r w:rsidRPr="00025A6C">
        <w:rPr>
          <w:sz w:val="24"/>
          <w:szCs w:val="24"/>
        </w:rPr>
        <w:tab/>
        <w:t>В данном подразделе предусмотрены средства на обеспечение деятельности аппарата администрации поселения на 2017 год в сумме 1032,88617</w:t>
      </w:r>
      <w:r w:rsidRPr="00025A6C">
        <w:rPr>
          <w:bCs/>
          <w:sz w:val="24"/>
          <w:szCs w:val="24"/>
        </w:rPr>
        <w:t xml:space="preserve"> тыс. рублей, на 2018 год – 1268,88620тыс.  рублей, на 2018 год  -  1274,88620 тыс. рублей.</w:t>
      </w:r>
    </w:p>
    <w:p w:rsidR="00E0007B" w:rsidRPr="00025A6C" w:rsidRDefault="00E0007B" w:rsidP="00025A6C">
      <w:pPr>
        <w:jc w:val="both"/>
        <w:rPr>
          <w:bCs/>
          <w:sz w:val="24"/>
          <w:szCs w:val="24"/>
        </w:rPr>
      </w:pPr>
      <w:r w:rsidRPr="00025A6C">
        <w:rPr>
          <w:bCs/>
          <w:sz w:val="24"/>
          <w:szCs w:val="24"/>
        </w:rPr>
        <w:t>Также по данному разделу на 2017 год  и на плановый период 2018-2019 годов предусмотрены средства на межбюджетные трансферты 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  по формированию и исполнению бюджета поселений,  полномочий по контрольно-счетной палате в сумме 192,0 тыс. рублей.</w:t>
      </w:r>
    </w:p>
    <w:p w:rsidR="00E0007B" w:rsidRPr="00025A6C" w:rsidRDefault="00E0007B" w:rsidP="00025A6C">
      <w:pPr>
        <w:rPr>
          <w:bCs/>
          <w:sz w:val="24"/>
          <w:szCs w:val="24"/>
        </w:rPr>
      </w:pPr>
      <w:r w:rsidRPr="00025A6C">
        <w:rPr>
          <w:bCs/>
          <w:sz w:val="24"/>
          <w:szCs w:val="24"/>
        </w:rPr>
        <w:t xml:space="preserve">        На 2017 году предусмотрены  средства на обеспечение проведения выборов и референдумов в сумме 103,0 т.рублей.</w:t>
      </w:r>
    </w:p>
    <w:p w:rsidR="00E0007B" w:rsidRPr="00025A6C" w:rsidRDefault="00E0007B" w:rsidP="00025A6C">
      <w:pPr>
        <w:jc w:val="center"/>
        <w:rPr>
          <w:b/>
          <w:i/>
          <w:sz w:val="24"/>
          <w:szCs w:val="24"/>
        </w:rPr>
      </w:pPr>
    </w:p>
    <w:p w:rsidR="00E0007B" w:rsidRPr="00025A6C" w:rsidRDefault="00E0007B" w:rsidP="00025A6C">
      <w:pPr>
        <w:jc w:val="center"/>
        <w:rPr>
          <w:b/>
          <w:i/>
          <w:sz w:val="24"/>
          <w:szCs w:val="24"/>
        </w:rPr>
      </w:pPr>
      <w:r w:rsidRPr="00025A6C">
        <w:rPr>
          <w:b/>
          <w:sz w:val="24"/>
          <w:szCs w:val="24"/>
        </w:rPr>
        <w:t>Подраздел 11  «Резервные фонды»</w:t>
      </w:r>
    </w:p>
    <w:p w:rsidR="00E0007B" w:rsidRPr="00025A6C" w:rsidRDefault="00E0007B" w:rsidP="00025A6C">
      <w:pPr>
        <w:jc w:val="both"/>
        <w:rPr>
          <w:sz w:val="24"/>
          <w:szCs w:val="24"/>
        </w:rPr>
      </w:pPr>
      <w:r w:rsidRPr="00025A6C">
        <w:rPr>
          <w:sz w:val="24"/>
          <w:szCs w:val="24"/>
        </w:rPr>
        <w:t xml:space="preserve">            В данном подразделе предусмотрены средства на финансирование непредвиденных расходов Администрации поселения на 2017 год в сумме 1,0 тыс. рублей, на 2018 год – 1,0 тыс. рублей, на 2019 год – 1,0 тыс. рублей.</w:t>
      </w:r>
    </w:p>
    <w:p w:rsidR="00E0007B" w:rsidRPr="00025A6C" w:rsidRDefault="00E0007B" w:rsidP="00025A6C">
      <w:pPr>
        <w:jc w:val="both"/>
        <w:rPr>
          <w:bCs/>
          <w:sz w:val="24"/>
          <w:szCs w:val="24"/>
        </w:rPr>
      </w:pPr>
    </w:p>
    <w:p w:rsidR="00E0007B" w:rsidRPr="00025A6C" w:rsidRDefault="00E0007B" w:rsidP="00025A6C">
      <w:pPr>
        <w:tabs>
          <w:tab w:val="left" w:pos="2955"/>
        </w:tabs>
        <w:jc w:val="both"/>
        <w:rPr>
          <w:bCs/>
          <w:sz w:val="24"/>
          <w:szCs w:val="24"/>
        </w:rPr>
      </w:pPr>
      <w:r w:rsidRPr="00025A6C">
        <w:rPr>
          <w:bCs/>
          <w:sz w:val="24"/>
          <w:szCs w:val="24"/>
        </w:rPr>
        <w:tab/>
      </w:r>
      <w:r w:rsidRPr="00025A6C">
        <w:rPr>
          <w:b/>
          <w:sz w:val="24"/>
          <w:szCs w:val="24"/>
        </w:rPr>
        <w:t>Раздел  02 «Национальная оборона</w:t>
      </w:r>
      <w:r w:rsidRPr="00025A6C">
        <w:rPr>
          <w:bCs/>
          <w:sz w:val="24"/>
          <w:szCs w:val="24"/>
        </w:rPr>
        <w:t>»</w:t>
      </w:r>
    </w:p>
    <w:p w:rsidR="00E0007B" w:rsidRPr="00025A6C" w:rsidRDefault="00E0007B" w:rsidP="00025A6C">
      <w:pPr>
        <w:spacing w:before="120" w:after="120"/>
        <w:ind w:firstLine="708"/>
        <w:jc w:val="both"/>
        <w:rPr>
          <w:sz w:val="24"/>
          <w:szCs w:val="24"/>
        </w:rPr>
      </w:pPr>
      <w:r w:rsidRPr="00025A6C">
        <w:rPr>
          <w:sz w:val="24"/>
          <w:szCs w:val="24"/>
        </w:rPr>
        <w:t xml:space="preserve">Бюджетные ассигнования  бюджета сельского поселения по разделу </w:t>
      </w:r>
      <w:r w:rsidRPr="00025A6C">
        <w:rPr>
          <w:bCs/>
          <w:sz w:val="24"/>
          <w:szCs w:val="24"/>
        </w:rPr>
        <w:t>«Национальная оборона»</w:t>
      </w:r>
      <w:r w:rsidRPr="00025A6C">
        <w:rPr>
          <w:sz w:val="24"/>
          <w:szCs w:val="24"/>
        </w:rPr>
        <w:t xml:space="preserve"> характеризуются следующими данными:</w:t>
      </w:r>
    </w:p>
    <w:p w:rsidR="00E0007B" w:rsidRPr="00025A6C" w:rsidRDefault="00E0007B" w:rsidP="00025A6C">
      <w:pPr>
        <w:spacing w:before="120"/>
        <w:ind w:firstLine="708"/>
        <w:jc w:val="both"/>
        <w:rPr>
          <w:spacing w:val="-4"/>
          <w:sz w:val="24"/>
          <w:szCs w:val="24"/>
        </w:rPr>
      </w:pPr>
      <w:r w:rsidRPr="00025A6C">
        <w:rPr>
          <w:sz w:val="24"/>
          <w:szCs w:val="24"/>
        </w:rPr>
        <w:t>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 где отсутствуют военные комиссариаты, предусмотрены в</w:t>
      </w:r>
      <w:r w:rsidRPr="00025A6C">
        <w:rPr>
          <w:spacing w:val="-4"/>
          <w:sz w:val="24"/>
          <w:szCs w:val="24"/>
        </w:rPr>
        <w:t xml:space="preserve"> 2017 году – 76,0 тыс. рублей, 2018 году – 76,0 тыс. рублей, в 2019 году 76,0 тыс. рублей.</w:t>
      </w:r>
    </w:p>
    <w:p w:rsidR="00E0007B" w:rsidRPr="00025A6C" w:rsidRDefault="00E0007B" w:rsidP="00025A6C">
      <w:pPr>
        <w:spacing w:before="120"/>
        <w:ind w:firstLine="708"/>
        <w:jc w:val="both"/>
        <w:rPr>
          <w:bCs/>
          <w:sz w:val="24"/>
          <w:szCs w:val="24"/>
        </w:rPr>
      </w:pPr>
      <w:r w:rsidRPr="00025A6C">
        <w:rPr>
          <w:b/>
          <w:sz w:val="24"/>
          <w:szCs w:val="24"/>
        </w:rPr>
        <w:t>Раздел 03 «Национальная безопасность и правоохранительная деятельность</w:t>
      </w:r>
      <w:r w:rsidRPr="00025A6C">
        <w:rPr>
          <w:bCs/>
          <w:sz w:val="24"/>
          <w:szCs w:val="24"/>
        </w:rPr>
        <w:t>»</w:t>
      </w:r>
    </w:p>
    <w:p w:rsidR="00E0007B" w:rsidRPr="00025A6C" w:rsidRDefault="00E0007B" w:rsidP="00025A6C">
      <w:pPr>
        <w:spacing w:before="120"/>
        <w:ind w:firstLine="708"/>
        <w:jc w:val="both"/>
        <w:rPr>
          <w:sz w:val="24"/>
          <w:szCs w:val="24"/>
        </w:rPr>
      </w:pPr>
      <w:r w:rsidRPr="00025A6C">
        <w:rPr>
          <w:sz w:val="24"/>
          <w:szCs w:val="24"/>
        </w:rPr>
        <w:t xml:space="preserve">Бюджетные ассигнования  бюджета сельского поселения по разделу </w:t>
      </w:r>
      <w:r w:rsidRPr="00025A6C">
        <w:rPr>
          <w:bCs/>
          <w:sz w:val="24"/>
          <w:szCs w:val="24"/>
        </w:rPr>
        <w:t>«Национальная безопасность и правоохранительная деятельность»</w:t>
      </w:r>
      <w:r w:rsidRPr="00025A6C">
        <w:rPr>
          <w:sz w:val="24"/>
          <w:szCs w:val="24"/>
        </w:rPr>
        <w:t xml:space="preserve"> характеризуются следующими данными:</w:t>
      </w:r>
    </w:p>
    <w:p w:rsidR="00E0007B" w:rsidRPr="00025A6C" w:rsidRDefault="00E0007B" w:rsidP="00025A6C">
      <w:pPr>
        <w:ind w:firstLine="708"/>
        <w:jc w:val="both"/>
        <w:rPr>
          <w:b/>
          <w:sz w:val="24"/>
          <w:szCs w:val="24"/>
        </w:rPr>
      </w:pPr>
      <w:r w:rsidRPr="00025A6C">
        <w:rPr>
          <w:b/>
          <w:sz w:val="24"/>
          <w:szCs w:val="24"/>
        </w:rPr>
        <w:t>Подраздел 09  «Защита населения и территории от чрезвычайных ситуаций природного и техногенного характера»</w:t>
      </w:r>
    </w:p>
    <w:p w:rsidR="00E0007B" w:rsidRPr="00025A6C" w:rsidRDefault="00E0007B" w:rsidP="00025A6C">
      <w:pPr>
        <w:ind w:firstLine="708"/>
        <w:jc w:val="both"/>
        <w:rPr>
          <w:b/>
          <w:i/>
          <w:sz w:val="24"/>
          <w:szCs w:val="24"/>
        </w:rPr>
      </w:pPr>
    </w:p>
    <w:p w:rsidR="00E0007B" w:rsidRPr="00025A6C" w:rsidRDefault="00E0007B" w:rsidP="00025A6C">
      <w:pPr>
        <w:ind w:firstLine="708"/>
        <w:jc w:val="both"/>
        <w:rPr>
          <w:sz w:val="24"/>
          <w:szCs w:val="24"/>
        </w:rPr>
      </w:pPr>
      <w:r w:rsidRPr="00025A6C">
        <w:rPr>
          <w:sz w:val="24"/>
          <w:szCs w:val="24"/>
        </w:rPr>
        <w:t>В данном подразделе предусмотрены средства направленные на защиту и предупреждения чрезвычайных ситуаций природного и техногенного характера. На 2017 год в сумме 1,0 тыс. руб, в 2018 г 1,0 тыс. рублей, в 2019 году 1,0 тыс. рублей.</w:t>
      </w:r>
    </w:p>
    <w:p w:rsidR="00E0007B" w:rsidRPr="00025A6C" w:rsidRDefault="00E0007B" w:rsidP="00025A6C">
      <w:pPr>
        <w:rPr>
          <w:sz w:val="24"/>
          <w:szCs w:val="24"/>
        </w:rPr>
      </w:pPr>
    </w:p>
    <w:p w:rsidR="00E0007B" w:rsidRPr="00025A6C" w:rsidRDefault="00E0007B" w:rsidP="00025A6C">
      <w:pPr>
        <w:ind w:firstLine="708"/>
        <w:jc w:val="both"/>
        <w:rPr>
          <w:b/>
          <w:sz w:val="24"/>
          <w:szCs w:val="24"/>
        </w:rPr>
      </w:pPr>
      <w:r w:rsidRPr="00025A6C">
        <w:rPr>
          <w:b/>
          <w:sz w:val="24"/>
          <w:szCs w:val="24"/>
        </w:rPr>
        <w:t>Подраздел 10  «Обеспечение пожарной безопасности»</w:t>
      </w:r>
    </w:p>
    <w:p w:rsidR="00E0007B" w:rsidRPr="00025A6C" w:rsidRDefault="00E0007B" w:rsidP="00025A6C">
      <w:pPr>
        <w:ind w:firstLine="708"/>
        <w:jc w:val="both"/>
        <w:rPr>
          <w:b/>
          <w:i/>
          <w:sz w:val="24"/>
          <w:szCs w:val="24"/>
        </w:rPr>
      </w:pPr>
    </w:p>
    <w:p w:rsidR="00E0007B" w:rsidRPr="00025A6C" w:rsidRDefault="00E0007B" w:rsidP="00025A6C">
      <w:pPr>
        <w:ind w:firstLine="708"/>
        <w:jc w:val="both"/>
        <w:rPr>
          <w:sz w:val="24"/>
          <w:szCs w:val="24"/>
        </w:rPr>
      </w:pPr>
      <w:r w:rsidRPr="00025A6C">
        <w:rPr>
          <w:sz w:val="24"/>
          <w:szCs w:val="24"/>
        </w:rPr>
        <w:t>В данном подразделе предусмотрены средства на обеспечение пожарной безопасности в 2017 г 1,0 тыс. рублей, в 2018 г. 1,0 тыс. рублей, в 2019 году 5,0 тыс. рублей.</w:t>
      </w:r>
    </w:p>
    <w:p w:rsidR="00E0007B" w:rsidRPr="00025A6C" w:rsidRDefault="00E0007B" w:rsidP="00025A6C">
      <w:pPr>
        <w:rPr>
          <w:sz w:val="24"/>
          <w:szCs w:val="24"/>
        </w:rPr>
      </w:pPr>
    </w:p>
    <w:p w:rsidR="00E0007B" w:rsidRPr="00025A6C" w:rsidRDefault="00E0007B" w:rsidP="00025A6C">
      <w:pPr>
        <w:jc w:val="center"/>
        <w:rPr>
          <w:bCs/>
          <w:sz w:val="24"/>
          <w:szCs w:val="24"/>
        </w:rPr>
      </w:pPr>
      <w:r w:rsidRPr="00025A6C">
        <w:rPr>
          <w:b/>
          <w:sz w:val="24"/>
          <w:szCs w:val="24"/>
        </w:rPr>
        <w:t>Раздел  05 «Жилищно-коммунальное хозяйство</w:t>
      </w:r>
      <w:r w:rsidRPr="00025A6C">
        <w:rPr>
          <w:bCs/>
          <w:sz w:val="24"/>
          <w:szCs w:val="24"/>
        </w:rPr>
        <w:t>»</w:t>
      </w:r>
    </w:p>
    <w:p w:rsidR="00E0007B" w:rsidRPr="00025A6C" w:rsidRDefault="00E0007B" w:rsidP="00025A6C">
      <w:pPr>
        <w:spacing w:before="120" w:after="120"/>
        <w:ind w:firstLine="708"/>
        <w:jc w:val="both"/>
        <w:rPr>
          <w:sz w:val="24"/>
          <w:szCs w:val="24"/>
        </w:rPr>
      </w:pPr>
      <w:r w:rsidRPr="00025A6C">
        <w:rPr>
          <w:sz w:val="24"/>
          <w:szCs w:val="24"/>
        </w:rPr>
        <w:t xml:space="preserve">Бюджетные ассигнования  бюджета сельского поселения по разделу </w:t>
      </w:r>
      <w:r w:rsidRPr="00025A6C">
        <w:rPr>
          <w:bCs/>
          <w:sz w:val="24"/>
          <w:szCs w:val="24"/>
        </w:rPr>
        <w:t>«Жилищно-коммунальное хозяйство»</w:t>
      </w:r>
      <w:r w:rsidRPr="00025A6C">
        <w:rPr>
          <w:sz w:val="24"/>
          <w:szCs w:val="24"/>
        </w:rPr>
        <w:t xml:space="preserve"> характеризуются следующими данными:</w:t>
      </w:r>
    </w:p>
    <w:p w:rsidR="00E0007B" w:rsidRPr="00025A6C" w:rsidRDefault="00E0007B" w:rsidP="00025A6C">
      <w:pPr>
        <w:jc w:val="center"/>
        <w:rPr>
          <w:bCs/>
          <w:sz w:val="24"/>
          <w:szCs w:val="24"/>
        </w:rPr>
      </w:pPr>
    </w:p>
    <w:p w:rsidR="00E0007B" w:rsidRPr="00025A6C" w:rsidRDefault="00E0007B" w:rsidP="00025A6C">
      <w:pPr>
        <w:jc w:val="center"/>
        <w:rPr>
          <w:b/>
          <w:sz w:val="24"/>
          <w:szCs w:val="24"/>
        </w:rPr>
      </w:pPr>
      <w:r w:rsidRPr="00025A6C">
        <w:rPr>
          <w:b/>
          <w:sz w:val="24"/>
          <w:szCs w:val="24"/>
        </w:rPr>
        <w:t>Подраздел 03  «Благоустройство»</w:t>
      </w:r>
    </w:p>
    <w:p w:rsidR="00E0007B" w:rsidRPr="00025A6C" w:rsidRDefault="00E0007B" w:rsidP="00025A6C">
      <w:pPr>
        <w:jc w:val="center"/>
        <w:rPr>
          <w:b/>
          <w:i/>
          <w:sz w:val="24"/>
          <w:szCs w:val="24"/>
        </w:rPr>
      </w:pPr>
    </w:p>
    <w:p w:rsidR="00E0007B" w:rsidRPr="00025A6C" w:rsidRDefault="00E0007B" w:rsidP="00025A6C">
      <w:pPr>
        <w:ind w:firstLine="708"/>
        <w:jc w:val="both"/>
        <w:rPr>
          <w:sz w:val="24"/>
          <w:szCs w:val="24"/>
        </w:rPr>
      </w:pPr>
      <w:r w:rsidRPr="00025A6C">
        <w:rPr>
          <w:sz w:val="24"/>
          <w:szCs w:val="24"/>
        </w:rPr>
        <w:t>В данном подразделе предусмотрены средства на благоустройство села Администрации поселения на 2017 год в сумме 10,0 тыс. рублей, на 2018 год – 5,0 тыс. рублей, 2019 год – 15,0 тыс. рублей.</w:t>
      </w:r>
    </w:p>
    <w:p w:rsidR="00E0007B" w:rsidRPr="00025A6C" w:rsidRDefault="00E0007B" w:rsidP="00025A6C">
      <w:pPr>
        <w:jc w:val="center"/>
        <w:rPr>
          <w:b/>
          <w:sz w:val="24"/>
          <w:szCs w:val="24"/>
        </w:rPr>
      </w:pPr>
      <w:r w:rsidRPr="00025A6C">
        <w:rPr>
          <w:b/>
          <w:sz w:val="24"/>
          <w:szCs w:val="24"/>
        </w:rPr>
        <w:t>Раздел 08 "Культура и кинематография"</w:t>
      </w:r>
    </w:p>
    <w:p w:rsidR="00E0007B" w:rsidRPr="00025A6C" w:rsidRDefault="00E0007B" w:rsidP="00025A6C">
      <w:pPr>
        <w:jc w:val="both"/>
        <w:rPr>
          <w:bCs/>
          <w:sz w:val="24"/>
          <w:szCs w:val="24"/>
        </w:rPr>
      </w:pPr>
      <w:r w:rsidRPr="00025A6C">
        <w:rPr>
          <w:bCs/>
          <w:sz w:val="24"/>
          <w:szCs w:val="24"/>
        </w:rPr>
        <w:t xml:space="preserve">           По данному разделу предусмотрены средства на межбюджетные трансферты  на осуществление части полномочий по отрасли "Культура" в соответствии с заключенным соглашением на 2017 год в сумме 1968,47351тыс. рублей, в 2018 году 176,87351 тыс.рублей, в 2019 году 176,87351 тыс.рублей.</w:t>
      </w:r>
    </w:p>
    <w:p w:rsidR="00E0007B" w:rsidRPr="00025A6C" w:rsidRDefault="00E0007B" w:rsidP="00025A6C">
      <w:pPr>
        <w:jc w:val="center"/>
        <w:rPr>
          <w:b/>
          <w:sz w:val="24"/>
          <w:szCs w:val="24"/>
        </w:rPr>
      </w:pPr>
    </w:p>
    <w:p w:rsidR="00E0007B" w:rsidRPr="00025A6C" w:rsidRDefault="00E0007B" w:rsidP="00025A6C">
      <w:pPr>
        <w:spacing w:before="120"/>
        <w:ind w:firstLine="709"/>
        <w:jc w:val="center"/>
        <w:rPr>
          <w:b/>
          <w:i/>
          <w:sz w:val="24"/>
          <w:szCs w:val="24"/>
        </w:rPr>
      </w:pPr>
      <w:r w:rsidRPr="00025A6C">
        <w:rPr>
          <w:b/>
          <w:sz w:val="24"/>
          <w:szCs w:val="24"/>
        </w:rPr>
        <w:t>Раздел  10«Пенсионное обеспечение»</w:t>
      </w:r>
    </w:p>
    <w:p w:rsidR="00E0007B" w:rsidRPr="00025A6C" w:rsidRDefault="00E0007B" w:rsidP="00025A6C">
      <w:pPr>
        <w:ind w:firstLine="708"/>
        <w:jc w:val="both"/>
        <w:rPr>
          <w:sz w:val="24"/>
          <w:szCs w:val="24"/>
        </w:rPr>
      </w:pPr>
      <w:r w:rsidRPr="00025A6C">
        <w:rPr>
          <w:b/>
          <w:sz w:val="24"/>
          <w:szCs w:val="24"/>
        </w:rPr>
        <w:t>Расходные обязательства области в сфере пенсионного обеспечения</w:t>
      </w:r>
    </w:p>
    <w:p w:rsidR="00E0007B" w:rsidRPr="00025A6C" w:rsidRDefault="00E0007B" w:rsidP="00025A6C">
      <w:pPr>
        <w:ind w:firstLine="708"/>
        <w:jc w:val="both"/>
        <w:rPr>
          <w:sz w:val="24"/>
          <w:szCs w:val="24"/>
        </w:rPr>
      </w:pPr>
      <w:r w:rsidRPr="00025A6C">
        <w:rPr>
          <w:sz w:val="24"/>
          <w:szCs w:val="24"/>
        </w:rPr>
        <w:t xml:space="preserve">По подразделу </w:t>
      </w:r>
      <w:r w:rsidRPr="00025A6C">
        <w:rPr>
          <w:b/>
          <w:sz w:val="24"/>
          <w:szCs w:val="24"/>
        </w:rPr>
        <w:t xml:space="preserve">«Пенсионное обеспечение» </w:t>
      </w:r>
      <w:r w:rsidRPr="00025A6C">
        <w:rPr>
          <w:sz w:val="24"/>
          <w:szCs w:val="24"/>
        </w:rPr>
        <w:t>предусмотрены следующие расходы в 2017 году – 230,8 тыс. рублей, в 2018 году – 230,0  тыс. рублей, в 2017 году – 235,0  тыс. рублей.</w:t>
      </w:r>
    </w:p>
    <w:p w:rsidR="00E0007B" w:rsidRPr="00025A6C" w:rsidRDefault="00E0007B" w:rsidP="00025A6C">
      <w:pPr>
        <w:ind w:firstLine="708"/>
        <w:jc w:val="both"/>
        <w:rPr>
          <w:sz w:val="24"/>
          <w:szCs w:val="24"/>
        </w:rPr>
      </w:pPr>
    </w:p>
    <w:p w:rsidR="00E0007B" w:rsidRPr="00025A6C" w:rsidRDefault="00E0007B" w:rsidP="00025A6C">
      <w:pPr>
        <w:ind w:firstLine="708"/>
        <w:jc w:val="both"/>
        <w:rPr>
          <w:sz w:val="24"/>
          <w:szCs w:val="24"/>
        </w:rPr>
      </w:pPr>
    </w:p>
    <w:p w:rsidR="00E0007B" w:rsidRPr="00025A6C" w:rsidRDefault="00E0007B" w:rsidP="00025A6C">
      <w:pPr>
        <w:jc w:val="center"/>
        <w:rPr>
          <w:bCs/>
          <w:sz w:val="24"/>
          <w:szCs w:val="24"/>
        </w:rPr>
      </w:pPr>
      <w:r w:rsidRPr="00025A6C">
        <w:rPr>
          <w:b/>
          <w:sz w:val="24"/>
          <w:szCs w:val="24"/>
        </w:rPr>
        <w:t>Раздел  11 «Физическая культура и спорт</w:t>
      </w:r>
      <w:r w:rsidRPr="00025A6C">
        <w:rPr>
          <w:bCs/>
          <w:sz w:val="24"/>
          <w:szCs w:val="24"/>
        </w:rPr>
        <w:t>»</w:t>
      </w:r>
    </w:p>
    <w:p w:rsidR="00E0007B" w:rsidRPr="00025A6C" w:rsidRDefault="00E0007B" w:rsidP="00025A6C">
      <w:pPr>
        <w:ind w:firstLine="708"/>
        <w:jc w:val="both"/>
        <w:rPr>
          <w:sz w:val="24"/>
          <w:szCs w:val="24"/>
        </w:rPr>
      </w:pPr>
      <w:r w:rsidRPr="00025A6C">
        <w:rPr>
          <w:sz w:val="24"/>
          <w:szCs w:val="24"/>
        </w:rPr>
        <w:t xml:space="preserve">По подразделу </w:t>
      </w:r>
      <w:r w:rsidRPr="00025A6C">
        <w:rPr>
          <w:b/>
          <w:sz w:val="24"/>
          <w:szCs w:val="24"/>
        </w:rPr>
        <w:t xml:space="preserve">«Физическая культура и спорт» </w:t>
      </w:r>
      <w:r w:rsidRPr="00025A6C">
        <w:rPr>
          <w:sz w:val="24"/>
          <w:szCs w:val="24"/>
        </w:rPr>
        <w:t>предусмотрены следующие расходы в 2017 году – 20,0 тыс. рублей, в 2018 году – 0,0 тыс. рублей, в 2019 году – 0,0  тыс. рублей.</w:t>
      </w:r>
    </w:p>
    <w:p w:rsidR="00E0007B" w:rsidRPr="00025A6C" w:rsidRDefault="00E0007B" w:rsidP="00025A6C">
      <w:pPr>
        <w:spacing w:before="120"/>
        <w:ind w:firstLine="709"/>
        <w:jc w:val="center"/>
        <w:rPr>
          <w:b/>
          <w:sz w:val="24"/>
          <w:szCs w:val="24"/>
        </w:rPr>
      </w:pPr>
    </w:p>
    <w:p w:rsidR="00E0007B" w:rsidRPr="00025A6C" w:rsidRDefault="00E0007B" w:rsidP="00025A6C">
      <w:pPr>
        <w:jc w:val="center"/>
        <w:rPr>
          <w:sz w:val="24"/>
          <w:szCs w:val="24"/>
        </w:rPr>
      </w:pPr>
    </w:p>
    <w:p w:rsidR="00E0007B" w:rsidRPr="00E243B9" w:rsidRDefault="00E0007B" w:rsidP="009B604D">
      <w:pPr>
        <w:jc w:val="both"/>
        <w:rPr>
          <w:sz w:val="24"/>
          <w:szCs w:val="28"/>
        </w:rPr>
      </w:pPr>
      <w:r w:rsidRPr="00E243B9">
        <w:rPr>
          <w:sz w:val="24"/>
          <w:szCs w:val="28"/>
        </w:rPr>
        <w:t>И.о.председателя  Совета депутатов</w:t>
      </w:r>
    </w:p>
    <w:p w:rsidR="00E0007B" w:rsidRPr="00E243B9" w:rsidRDefault="00E0007B" w:rsidP="009B604D">
      <w:pPr>
        <w:jc w:val="both"/>
        <w:rPr>
          <w:sz w:val="24"/>
          <w:szCs w:val="28"/>
        </w:rPr>
      </w:pPr>
      <w:r w:rsidRPr="00E243B9">
        <w:rPr>
          <w:sz w:val="24"/>
          <w:szCs w:val="28"/>
        </w:rPr>
        <w:t xml:space="preserve">муниципального образования </w:t>
      </w:r>
    </w:p>
    <w:p w:rsidR="00E0007B" w:rsidRPr="00E243B9" w:rsidRDefault="00E0007B" w:rsidP="009B604D">
      <w:pPr>
        <w:jc w:val="both"/>
        <w:rPr>
          <w:sz w:val="24"/>
          <w:szCs w:val="28"/>
        </w:rPr>
      </w:pPr>
      <w:r w:rsidRPr="00E243B9">
        <w:rPr>
          <w:sz w:val="24"/>
          <w:szCs w:val="28"/>
        </w:rPr>
        <w:t xml:space="preserve">сельского поселения </w:t>
      </w:r>
    </w:p>
    <w:p w:rsidR="00E0007B" w:rsidRPr="00E243B9" w:rsidRDefault="00E0007B" w:rsidP="009B604D">
      <w:pPr>
        <w:jc w:val="both"/>
        <w:rPr>
          <w:sz w:val="18"/>
        </w:rPr>
      </w:pPr>
      <w:r w:rsidRPr="00E243B9">
        <w:rPr>
          <w:sz w:val="24"/>
          <w:szCs w:val="28"/>
        </w:rPr>
        <w:t>«Большекударинское»                                                Н.Ф.Полежаева</w:t>
      </w:r>
    </w:p>
    <w:p w:rsidR="00E0007B" w:rsidRDefault="00E0007B" w:rsidP="00025A6C">
      <w:pPr>
        <w:rPr>
          <w:sz w:val="24"/>
          <w:szCs w:val="24"/>
        </w:rPr>
      </w:pPr>
    </w:p>
    <w:p w:rsidR="00E0007B" w:rsidRDefault="00E0007B" w:rsidP="00025A6C">
      <w:pPr>
        <w:rPr>
          <w:sz w:val="24"/>
          <w:szCs w:val="24"/>
        </w:rPr>
      </w:pPr>
    </w:p>
    <w:p w:rsidR="00E0007B" w:rsidRDefault="00E0007B" w:rsidP="00025A6C">
      <w:pPr>
        <w:rPr>
          <w:sz w:val="24"/>
          <w:szCs w:val="24"/>
        </w:rPr>
      </w:pPr>
    </w:p>
    <w:p w:rsidR="00E0007B" w:rsidRDefault="00E0007B" w:rsidP="00025A6C">
      <w:pPr>
        <w:rPr>
          <w:sz w:val="24"/>
          <w:szCs w:val="24"/>
        </w:rPr>
      </w:pPr>
    </w:p>
    <w:p w:rsidR="00E0007B" w:rsidRDefault="00E0007B" w:rsidP="00025A6C">
      <w:pPr>
        <w:rPr>
          <w:sz w:val="24"/>
          <w:szCs w:val="24"/>
        </w:rPr>
      </w:pPr>
    </w:p>
    <w:tbl>
      <w:tblPr>
        <w:tblW w:w="5000" w:type="pct"/>
        <w:tblLayout w:type="fixed"/>
        <w:tblLook w:val="00A0"/>
      </w:tblPr>
      <w:tblGrid>
        <w:gridCol w:w="2801"/>
        <w:gridCol w:w="992"/>
        <w:gridCol w:w="1078"/>
        <w:gridCol w:w="1317"/>
        <w:gridCol w:w="1145"/>
        <w:gridCol w:w="1147"/>
        <w:gridCol w:w="1091"/>
      </w:tblGrid>
      <w:tr w:rsidR="00E0007B" w:rsidRPr="003A5CFB" w:rsidTr="003A5CFB">
        <w:trPr>
          <w:trHeight w:val="282"/>
        </w:trPr>
        <w:tc>
          <w:tcPr>
            <w:tcW w:w="5000" w:type="pct"/>
            <w:gridSpan w:val="7"/>
            <w:tcBorders>
              <w:top w:val="nil"/>
              <w:left w:val="nil"/>
              <w:bottom w:val="nil"/>
              <w:right w:val="nil"/>
            </w:tcBorders>
            <w:noWrap/>
            <w:vAlign w:val="bottom"/>
          </w:tcPr>
          <w:p w:rsidR="00E0007B" w:rsidRPr="003A5CFB" w:rsidRDefault="00E0007B" w:rsidP="003A5CFB">
            <w:pPr>
              <w:jc w:val="center"/>
              <w:rPr>
                <w:rFonts w:ascii="Calibri" w:hAnsi="Calibri" w:cs="Calibri"/>
                <w:sz w:val="22"/>
                <w:szCs w:val="22"/>
              </w:rPr>
            </w:pPr>
            <w:bookmarkStart w:id="2" w:name="RANGE!A1:H29"/>
            <w:bookmarkEnd w:id="2"/>
            <w:r w:rsidRPr="003A5CFB">
              <w:rPr>
                <w:rFonts w:ascii="Calibri" w:hAnsi="Calibri" w:cs="Calibri"/>
                <w:sz w:val="22"/>
                <w:szCs w:val="22"/>
              </w:rPr>
              <w:t>Ожидаемые итоги исполнения  бюджетана  МО СП "Большекударинское на 2</w:t>
            </w:r>
            <w:r>
              <w:rPr>
                <w:rFonts w:ascii="Calibri" w:hAnsi="Calibri" w:cs="Calibri"/>
                <w:sz w:val="22"/>
                <w:szCs w:val="22"/>
              </w:rPr>
              <w:t>017</w:t>
            </w:r>
            <w:r w:rsidRPr="003A5CFB">
              <w:rPr>
                <w:rFonts w:ascii="Calibri" w:hAnsi="Calibri" w:cs="Calibri"/>
                <w:sz w:val="22"/>
                <w:szCs w:val="22"/>
              </w:rPr>
              <w:t xml:space="preserve"> год</w:t>
            </w:r>
          </w:p>
        </w:tc>
      </w:tr>
      <w:tr w:rsidR="00E0007B" w:rsidRPr="003A5CFB" w:rsidTr="003A5CFB">
        <w:trPr>
          <w:trHeight w:val="282"/>
        </w:trPr>
        <w:tc>
          <w:tcPr>
            <w:tcW w:w="4430" w:type="pct"/>
            <w:gridSpan w:val="6"/>
            <w:tcBorders>
              <w:top w:val="nil"/>
              <w:left w:val="nil"/>
              <w:bottom w:val="single" w:sz="4" w:space="0" w:color="000000"/>
              <w:right w:val="nil"/>
            </w:tcBorders>
            <w:noWrap/>
            <w:vAlign w:val="bottom"/>
          </w:tcPr>
          <w:p w:rsidR="00E0007B" w:rsidRPr="003A5CFB" w:rsidRDefault="00E0007B" w:rsidP="003A5CFB">
            <w:pPr>
              <w:jc w:val="center"/>
              <w:rPr>
                <w:rFonts w:ascii="Arial CYR" w:hAnsi="Arial CYR" w:cs="Arial CYR"/>
                <w:b/>
                <w:bCs/>
                <w:color w:val="000000"/>
                <w:sz w:val="22"/>
                <w:szCs w:val="22"/>
              </w:rPr>
            </w:pPr>
            <w:r w:rsidRPr="003A5CFB">
              <w:rPr>
                <w:rFonts w:ascii="Arial CYR" w:hAnsi="Arial CYR" w:cs="Arial CYR"/>
                <w:b/>
                <w:bCs/>
                <w:color w:val="000000"/>
                <w:sz w:val="22"/>
                <w:szCs w:val="22"/>
              </w:rPr>
              <w:t xml:space="preserve">                                 1. Доходы бюджета</w:t>
            </w:r>
          </w:p>
        </w:tc>
        <w:tc>
          <w:tcPr>
            <w:tcW w:w="570" w:type="pct"/>
            <w:tcBorders>
              <w:top w:val="nil"/>
              <w:left w:val="nil"/>
              <w:bottom w:val="nil"/>
              <w:right w:val="nil"/>
            </w:tcBorders>
            <w:noWrap/>
            <w:vAlign w:val="bottom"/>
          </w:tcPr>
          <w:p w:rsidR="00E0007B" w:rsidRPr="003A5CFB" w:rsidRDefault="00E0007B" w:rsidP="003A5CFB">
            <w:pPr>
              <w:jc w:val="center"/>
              <w:rPr>
                <w:rFonts w:ascii="Arial CYR" w:hAnsi="Arial CYR" w:cs="Arial CYR"/>
                <w:b/>
                <w:bCs/>
                <w:sz w:val="22"/>
                <w:szCs w:val="22"/>
              </w:rPr>
            </w:pPr>
            <w:r w:rsidRPr="003A5CFB">
              <w:rPr>
                <w:rFonts w:ascii="Arial CYR" w:hAnsi="Arial CYR" w:cs="Arial CYR"/>
                <w:b/>
                <w:bCs/>
                <w:sz w:val="22"/>
                <w:szCs w:val="22"/>
              </w:rPr>
              <w:t> </w:t>
            </w:r>
          </w:p>
        </w:tc>
      </w:tr>
      <w:tr w:rsidR="00E0007B" w:rsidRPr="003A5CFB" w:rsidTr="003A5CFB">
        <w:trPr>
          <w:trHeight w:val="259"/>
        </w:trPr>
        <w:tc>
          <w:tcPr>
            <w:tcW w:w="1464" w:type="pct"/>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xml:space="preserve"> Наименование показателя</w:t>
            </w:r>
          </w:p>
        </w:tc>
        <w:tc>
          <w:tcPr>
            <w:tcW w:w="518" w:type="pct"/>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Код строки</w:t>
            </w:r>
          </w:p>
        </w:tc>
        <w:tc>
          <w:tcPr>
            <w:tcW w:w="563" w:type="pct"/>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Код дохода по бюджетной классификации</w:t>
            </w:r>
          </w:p>
        </w:tc>
        <w:tc>
          <w:tcPr>
            <w:tcW w:w="688" w:type="pct"/>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Утвержденные бюджетные назначения</w:t>
            </w:r>
          </w:p>
        </w:tc>
        <w:tc>
          <w:tcPr>
            <w:tcW w:w="598" w:type="pct"/>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Исполнено</w:t>
            </w:r>
          </w:p>
        </w:tc>
        <w:tc>
          <w:tcPr>
            <w:tcW w:w="599" w:type="pct"/>
            <w:vMerge w:val="restart"/>
            <w:tcBorders>
              <w:top w:val="nil"/>
              <w:left w:val="single" w:sz="4" w:space="0" w:color="auto"/>
              <w:bottom w:val="single" w:sz="4" w:space="0" w:color="auto"/>
              <w:right w:val="single" w:sz="4" w:space="0" w:color="auto"/>
            </w:tcBorders>
            <w:vAlign w:val="center"/>
          </w:tcPr>
          <w:p w:rsidR="00E0007B" w:rsidRPr="003A5CFB" w:rsidRDefault="00E0007B" w:rsidP="003A5CFB">
            <w:pPr>
              <w:jc w:val="center"/>
              <w:rPr>
                <w:rFonts w:ascii="Arial CYR" w:hAnsi="Arial CYR" w:cs="Arial CYR"/>
                <w:sz w:val="16"/>
                <w:szCs w:val="16"/>
              </w:rPr>
            </w:pPr>
            <w:r w:rsidRPr="003A5CFB">
              <w:rPr>
                <w:rFonts w:ascii="Arial CYR" w:hAnsi="Arial CYR" w:cs="Arial CYR"/>
                <w:sz w:val="16"/>
                <w:szCs w:val="16"/>
              </w:rPr>
              <w:t>Ожидаемые итоги</w:t>
            </w:r>
          </w:p>
        </w:tc>
        <w:tc>
          <w:tcPr>
            <w:tcW w:w="570" w:type="pct"/>
            <w:vMerge w:val="restart"/>
            <w:tcBorders>
              <w:top w:val="single" w:sz="4" w:space="0" w:color="auto"/>
              <w:left w:val="single" w:sz="4" w:space="0" w:color="auto"/>
              <w:bottom w:val="single" w:sz="4" w:space="0" w:color="000000"/>
              <w:right w:val="single" w:sz="4" w:space="0" w:color="auto"/>
            </w:tcBorders>
            <w:vAlign w:val="center"/>
          </w:tcPr>
          <w:p w:rsidR="00E0007B" w:rsidRPr="003A5CFB" w:rsidRDefault="00E0007B" w:rsidP="003A5CFB">
            <w:pPr>
              <w:jc w:val="center"/>
              <w:rPr>
                <w:rFonts w:ascii="Arial CYR" w:hAnsi="Arial CYR" w:cs="Arial CYR"/>
                <w:sz w:val="16"/>
                <w:szCs w:val="16"/>
              </w:rPr>
            </w:pPr>
            <w:r w:rsidRPr="003A5CFB">
              <w:rPr>
                <w:rFonts w:ascii="Arial CYR" w:hAnsi="Arial CYR" w:cs="Arial CYR"/>
                <w:sz w:val="16"/>
                <w:szCs w:val="16"/>
              </w:rPr>
              <w:t>% исполнения</w:t>
            </w:r>
          </w:p>
        </w:tc>
      </w:tr>
      <w:tr w:rsidR="00E0007B" w:rsidRPr="003A5CFB" w:rsidTr="003A5CFB">
        <w:trPr>
          <w:trHeight w:val="240"/>
        </w:trPr>
        <w:tc>
          <w:tcPr>
            <w:tcW w:w="1464"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18"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63"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688"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98"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99" w:type="pct"/>
            <w:vMerge/>
            <w:tcBorders>
              <w:top w:val="nil"/>
              <w:left w:val="single" w:sz="4" w:space="0" w:color="auto"/>
              <w:bottom w:val="single" w:sz="4" w:space="0" w:color="auto"/>
              <w:right w:val="single" w:sz="4" w:space="0" w:color="auto"/>
            </w:tcBorders>
            <w:vAlign w:val="center"/>
          </w:tcPr>
          <w:p w:rsidR="00E0007B" w:rsidRPr="003A5CFB" w:rsidRDefault="00E0007B" w:rsidP="003A5CFB">
            <w:pPr>
              <w:rPr>
                <w:rFonts w:ascii="Arial CYR" w:hAnsi="Arial CYR" w:cs="Arial CYR"/>
                <w:sz w:val="16"/>
                <w:szCs w:val="16"/>
              </w:rPr>
            </w:pPr>
          </w:p>
        </w:tc>
        <w:tc>
          <w:tcPr>
            <w:tcW w:w="570" w:type="pct"/>
            <w:vMerge/>
            <w:tcBorders>
              <w:top w:val="single" w:sz="4" w:space="0" w:color="auto"/>
              <w:left w:val="single" w:sz="4" w:space="0" w:color="auto"/>
              <w:bottom w:val="single" w:sz="4" w:space="0" w:color="000000"/>
              <w:right w:val="single" w:sz="4" w:space="0" w:color="auto"/>
            </w:tcBorders>
            <w:vAlign w:val="center"/>
          </w:tcPr>
          <w:p w:rsidR="00E0007B" w:rsidRPr="003A5CFB" w:rsidRDefault="00E0007B" w:rsidP="003A5CFB">
            <w:pPr>
              <w:rPr>
                <w:rFonts w:ascii="Arial CYR" w:hAnsi="Arial CYR" w:cs="Arial CYR"/>
                <w:sz w:val="16"/>
                <w:szCs w:val="16"/>
              </w:rPr>
            </w:pPr>
          </w:p>
        </w:tc>
      </w:tr>
      <w:tr w:rsidR="00E0007B" w:rsidRPr="003A5CFB" w:rsidTr="003A5CFB">
        <w:trPr>
          <w:trHeight w:val="285"/>
        </w:trPr>
        <w:tc>
          <w:tcPr>
            <w:tcW w:w="1464"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18"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63"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688"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98"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99" w:type="pct"/>
            <w:vMerge/>
            <w:tcBorders>
              <w:top w:val="nil"/>
              <w:left w:val="single" w:sz="4" w:space="0" w:color="auto"/>
              <w:bottom w:val="single" w:sz="4" w:space="0" w:color="auto"/>
              <w:right w:val="single" w:sz="4" w:space="0" w:color="auto"/>
            </w:tcBorders>
            <w:vAlign w:val="center"/>
          </w:tcPr>
          <w:p w:rsidR="00E0007B" w:rsidRPr="003A5CFB" w:rsidRDefault="00E0007B" w:rsidP="003A5CFB">
            <w:pPr>
              <w:rPr>
                <w:rFonts w:ascii="Arial CYR" w:hAnsi="Arial CYR" w:cs="Arial CYR"/>
                <w:sz w:val="16"/>
                <w:szCs w:val="16"/>
              </w:rPr>
            </w:pPr>
          </w:p>
        </w:tc>
        <w:tc>
          <w:tcPr>
            <w:tcW w:w="570" w:type="pct"/>
            <w:vMerge/>
            <w:tcBorders>
              <w:top w:val="single" w:sz="4" w:space="0" w:color="auto"/>
              <w:left w:val="single" w:sz="4" w:space="0" w:color="auto"/>
              <w:bottom w:val="single" w:sz="4" w:space="0" w:color="000000"/>
              <w:right w:val="single" w:sz="4" w:space="0" w:color="auto"/>
            </w:tcBorders>
            <w:vAlign w:val="center"/>
          </w:tcPr>
          <w:p w:rsidR="00E0007B" w:rsidRPr="003A5CFB" w:rsidRDefault="00E0007B" w:rsidP="003A5CFB">
            <w:pPr>
              <w:rPr>
                <w:rFonts w:ascii="Arial CYR" w:hAnsi="Arial CYR" w:cs="Arial CYR"/>
                <w:sz w:val="16"/>
                <w:szCs w:val="16"/>
              </w:rPr>
            </w:pPr>
          </w:p>
        </w:tc>
      </w:tr>
      <w:tr w:rsidR="00E0007B" w:rsidRPr="003A5CFB" w:rsidTr="003A5CFB">
        <w:trPr>
          <w:trHeight w:val="285"/>
        </w:trPr>
        <w:tc>
          <w:tcPr>
            <w:tcW w:w="1464" w:type="pct"/>
            <w:tcBorders>
              <w:top w:val="nil"/>
              <w:left w:val="single" w:sz="4" w:space="0" w:color="000000"/>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1</w:t>
            </w:r>
          </w:p>
        </w:tc>
        <w:tc>
          <w:tcPr>
            <w:tcW w:w="518" w:type="pct"/>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w:t>
            </w:r>
          </w:p>
        </w:tc>
        <w:tc>
          <w:tcPr>
            <w:tcW w:w="563" w:type="pct"/>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3</w:t>
            </w:r>
          </w:p>
        </w:tc>
        <w:tc>
          <w:tcPr>
            <w:tcW w:w="688" w:type="pct"/>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4</w:t>
            </w:r>
          </w:p>
        </w:tc>
        <w:tc>
          <w:tcPr>
            <w:tcW w:w="598" w:type="pct"/>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5</w:t>
            </w:r>
          </w:p>
        </w:tc>
        <w:tc>
          <w:tcPr>
            <w:tcW w:w="599" w:type="pct"/>
            <w:tcBorders>
              <w:top w:val="nil"/>
              <w:left w:val="nil"/>
              <w:bottom w:val="single" w:sz="4" w:space="0" w:color="auto"/>
              <w:right w:val="single" w:sz="4" w:space="0" w:color="auto"/>
            </w:tcBorders>
            <w:noWrap/>
            <w:vAlign w:val="center"/>
          </w:tcPr>
          <w:p w:rsidR="00E0007B" w:rsidRPr="003A5CFB" w:rsidRDefault="00E0007B" w:rsidP="003A5CFB">
            <w:pPr>
              <w:jc w:val="center"/>
              <w:rPr>
                <w:rFonts w:ascii="Arial CYR" w:hAnsi="Arial CYR" w:cs="Arial CYR"/>
                <w:sz w:val="16"/>
                <w:szCs w:val="16"/>
              </w:rPr>
            </w:pPr>
            <w:r w:rsidRPr="003A5CFB">
              <w:rPr>
                <w:rFonts w:ascii="Arial CYR" w:hAnsi="Arial CYR" w:cs="Arial CYR"/>
                <w:sz w:val="16"/>
                <w:szCs w:val="16"/>
              </w:rPr>
              <w:t>6</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rPr>
                <w:rFonts w:ascii="Arial CYR" w:hAnsi="Arial CYR" w:cs="Arial CYR"/>
              </w:rPr>
            </w:pPr>
            <w:r w:rsidRPr="003A5CFB">
              <w:rPr>
                <w:rFonts w:ascii="Arial CYR" w:hAnsi="Arial CYR" w:cs="Arial CYR"/>
              </w:rPr>
              <w:t> </w:t>
            </w:r>
          </w:p>
        </w:tc>
      </w:tr>
      <w:tr w:rsidR="00E0007B" w:rsidRPr="003A5CFB" w:rsidTr="003A5CFB">
        <w:trPr>
          <w:trHeight w:val="34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Доходы бюджета - всего</w:t>
            </w:r>
          </w:p>
        </w:tc>
        <w:tc>
          <w:tcPr>
            <w:tcW w:w="51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x</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5 017 055,43</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4 719 268,31</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5 017 055,43</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464" w:type="pct"/>
            <w:tcBorders>
              <w:top w:val="nil"/>
              <w:left w:val="single" w:sz="4" w:space="0" w:color="000000"/>
              <w:bottom w:val="nil"/>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в том числе:</w:t>
            </w:r>
          </w:p>
        </w:tc>
        <w:tc>
          <w:tcPr>
            <w:tcW w:w="518" w:type="pct"/>
            <w:tcBorders>
              <w:top w:val="nil"/>
              <w:left w:val="nil"/>
              <w:bottom w:val="nil"/>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563" w:type="pct"/>
            <w:tcBorders>
              <w:top w:val="nil"/>
              <w:left w:val="nil"/>
              <w:bottom w:val="nil"/>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688" w:type="pct"/>
            <w:tcBorders>
              <w:top w:val="nil"/>
              <w:left w:val="nil"/>
              <w:bottom w:val="nil"/>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c>
          <w:tcPr>
            <w:tcW w:w="598" w:type="pct"/>
            <w:tcBorders>
              <w:top w:val="nil"/>
              <w:left w:val="nil"/>
              <w:bottom w:val="nil"/>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 </w:t>
            </w:r>
          </w:p>
        </w:tc>
        <w:tc>
          <w:tcPr>
            <w:tcW w:w="570" w:type="pct"/>
            <w:vMerge w:val="restart"/>
            <w:tcBorders>
              <w:top w:val="nil"/>
              <w:left w:val="single" w:sz="4" w:space="0" w:color="auto"/>
              <w:bottom w:val="single" w:sz="4" w:space="0" w:color="000000"/>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178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000 1 01 02010 01 1000 110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54 379,00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40 777,46</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54 379,00</w:t>
            </w:r>
          </w:p>
        </w:tc>
        <w:tc>
          <w:tcPr>
            <w:tcW w:w="570" w:type="pct"/>
            <w:vMerge/>
            <w:tcBorders>
              <w:top w:val="nil"/>
              <w:left w:val="single" w:sz="4" w:space="0" w:color="auto"/>
              <w:bottom w:val="single" w:sz="4" w:space="0" w:color="000000"/>
              <w:right w:val="single" w:sz="4" w:space="0" w:color="auto"/>
            </w:tcBorders>
            <w:vAlign w:val="center"/>
          </w:tcPr>
          <w:p w:rsidR="00E0007B" w:rsidRPr="003A5CFB" w:rsidRDefault="00E0007B" w:rsidP="003A5CFB">
            <w:pPr>
              <w:rPr>
                <w:rFonts w:ascii="Arial CYR" w:hAnsi="Arial CYR" w:cs="Arial CYR"/>
              </w:rPr>
            </w:pPr>
          </w:p>
        </w:tc>
      </w:tr>
      <w:tr w:rsidR="00E0007B" w:rsidRPr="003A5CFB" w:rsidTr="003A5CFB">
        <w:trPr>
          <w:trHeight w:val="1530"/>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000 1 01 02010 01 2100 110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73,29</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2550"/>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000 1 01 02020 01 1000 110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109,20</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127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000 1 01 02030 01 1000 110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112,10</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1020"/>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000 1 01 02030 01 2100 110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2,55</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76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000 1 05 03010 01 1000 110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1 883,00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4 851,00</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1 883,00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Единый сельскохозяйственный налог (пени по соответствующему платежу)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000 1 05 03010 01 2100 110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28,18</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127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000 1 06 01030 10 1000 110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74 310,00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17 325,18</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74 310,00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1020"/>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000 1 06 01030 10 2100 110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248,72</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127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000 1 06 06033 10 1000 110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184 246,00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182 393,55</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184 246,00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76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000 1 06 06033 10 2100 110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1 335,46</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127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000 1 06 06033 10 3000 110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200,00</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127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000 1 06 06043 10 1000 110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520 550,00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408 786,26</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520 550,00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76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000 1 06 06043 10 2100 110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4 383,77</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127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000 1 11 05035 10 0000 120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31 200,00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16 337,29</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31 200,00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Прочие доходы от компенсации затрат бюджетов сельских поселений</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000 1 13 02995 10 0000 130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4 571,00</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300"/>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Прочие неналоговые доходы бюджетов сельских поселений</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000 1 17 05050 10 0000 180</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2 032,20</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510"/>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Дотации бюджетам сельских поселений на выравнивание бюджетной обеспеченности</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000 2 02 01001 10 0000 151</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66 300,00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2 900,00</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66 300,00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76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000 2 02 03015 10 0000 151</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77 300,00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77 200,00</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77 300,00</w:t>
            </w:r>
          </w:p>
        </w:tc>
        <w:tc>
          <w:tcPr>
            <w:tcW w:w="570"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Прочие безвозмездные поступления в бюджеты сельских поселений от бюджетов муниципальных районов</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000 2 02 09054 10 0000 151</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4 006 887,43</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3 960 172,10</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4 006 887,43</w:t>
            </w:r>
          </w:p>
        </w:tc>
        <w:tc>
          <w:tcPr>
            <w:tcW w:w="570" w:type="pct"/>
            <w:tcBorders>
              <w:top w:val="nil"/>
              <w:left w:val="single" w:sz="4" w:space="0" w:color="auto"/>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765"/>
        </w:trPr>
        <w:tc>
          <w:tcPr>
            <w:tcW w:w="1464" w:type="pct"/>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51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010</w:t>
            </w:r>
          </w:p>
        </w:tc>
        <w:tc>
          <w:tcPr>
            <w:tcW w:w="56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000 2 19 05000 10 0000 151</w:t>
            </w:r>
          </w:p>
        </w:tc>
        <w:tc>
          <w:tcPr>
            <w:tcW w:w="68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598"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-4 571,00</w:t>
            </w:r>
          </w:p>
        </w:tc>
        <w:tc>
          <w:tcPr>
            <w:tcW w:w="599"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0,00</w:t>
            </w:r>
          </w:p>
        </w:tc>
        <w:tc>
          <w:tcPr>
            <w:tcW w:w="570" w:type="pct"/>
            <w:tcBorders>
              <w:top w:val="nil"/>
              <w:left w:val="single" w:sz="4" w:space="0" w:color="auto"/>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0,00</w:t>
            </w:r>
          </w:p>
        </w:tc>
      </w:tr>
      <w:tr w:rsidR="00E0007B" w:rsidRPr="003A5CFB" w:rsidTr="003A5CFB">
        <w:trPr>
          <w:trHeight w:val="300"/>
        </w:trPr>
        <w:tc>
          <w:tcPr>
            <w:tcW w:w="1464" w:type="pct"/>
            <w:tcBorders>
              <w:top w:val="nil"/>
              <w:left w:val="nil"/>
              <w:bottom w:val="nil"/>
              <w:right w:val="nil"/>
            </w:tcBorders>
            <w:noWrap/>
            <w:vAlign w:val="bottom"/>
          </w:tcPr>
          <w:p w:rsidR="00E0007B" w:rsidRPr="003A5CFB" w:rsidRDefault="00E0007B" w:rsidP="003A5CFB">
            <w:pPr>
              <w:rPr>
                <w:rFonts w:ascii="Calibri" w:hAnsi="Calibri" w:cs="Calibri"/>
                <w:color w:val="000000"/>
                <w:sz w:val="22"/>
                <w:szCs w:val="22"/>
              </w:rPr>
            </w:pPr>
            <w:r w:rsidRPr="003A5CFB">
              <w:rPr>
                <w:rFonts w:ascii="Calibri" w:hAnsi="Calibri" w:cs="Calibri"/>
                <w:color w:val="000000"/>
                <w:sz w:val="22"/>
                <w:szCs w:val="22"/>
              </w:rPr>
              <w:t> </w:t>
            </w:r>
          </w:p>
        </w:tc>
        <w:tc>
          <w:tcPr>
            <w:tcW w:w="518" w:type="pct"/>
            <w:tcBorders>
              <w:top w:val="nil"/>
              <w:left w:val="nil"/>
              <w:bottom w:val="nil"/>
              <w:right w:val="nil"/>
            </w:tcBorders>
            <w:noWrap/>
            <w:vAlign w:val="bottom"/>
          </w:tcPr>
          <w:p w:rsidR="00E0007B" w:rsidRPr="003A5CFB" w:rsidRDefault="00E0007B" w:rsidP="003A5CFB">
            <w:pPr>
              <w:rPr>
                <w:rFonts w:ascii="Calibri" w:hAnsi="Calibri" w:cs="Calibri"/>
                <w:color w:val="000000"/>
                <w:sz w:val="22"/>
                <w:szCs w:val="22"/>
              </w:rPr>
            </w:pPr>
            <w:r w:rsidRPr="003A5CFB">
              <w:rPr>
                <w:rFonts w:ascii="Calibri" w:hAnsi="Calibri" w:cs="Calibri"/>
                <w:color w:val="000000"/>
                <w:sz w:val="22"/>
                <w:szCs w:val="22"/>
              </w:rPr>
              <w:t> </w:t>
            </w:r>
          </w:p>
        </w:tc>
        <w:tc>
          <w:tcPr>
            <w:tcW w:w="563" w:type="pct"/>
            <w:tcBorders>
              <w:top w:val="nil"/>
              <w:left w:val="nil"/>
              <w:bottom w:val="nil"/>
              <w:right w:val="nil"/>
            </w:tcBorders>
            <w:noWrap/>
            <w:vAlign w:val="bottom"/>
          </w:tcPr>
          <w:p w:rsidR="00E0007B" w:rsidRPr="003A5CFB" w:rsidRDefault="00E0007B" w:rsidP="003A5CFB">
            <w:pPr>
              <w:rPr>
                <w:rFonts w:ascii="Calibri" w:hAnsi="Calibri" w:cs="Calibri"/>
                <w:color w:val="000000"/>
                <w:sz w:val="22"/>
                <w:szCs w:val="22"/>
              </w:rPr>
            </w:pPr>
            <w:r w:rsidRPr="003A5CFB">
              <w:rPr>
                <w:rFonts w:ascii="Calibri" w:hAnsi="Calibri" w:cs="Calibri"/>
                <w:color w:val="000000"/>
                <w:sz w:val="22"/>
                <w:szCs w:val="22"/>
              </w:rPr>
              <w:t> </w:t>
            </w:r>
          </w:p>
        </w:tc>
        <w:tc>
          <w:tcPr>
            <w:tcW w:w="688" w:type="pct"/>
            <w:tcBorders>
              <w:top w:val="nil"/>
              <w:left w:val="nil"/>
              <w:bottom w:val="nil"/>
              <w:right w:val="nil"/>
            </w:tcBorders>
            <w:noWrap/>
            <w:vAlign w:val="bottom"/>
          </w:tcPr>
          <w:p w:rsidR="00E0007B" w:rsidRPr="003A5CFB" w:rsidRDefault="00E0007B" w:rsidP="003A5CFB">
            <w:pPr>
              <w:rPr>
                <w:rFonts w:ascii="Calibri" w:hAnsi="Calibri" w:cs="Calibri"/>
                <w:color w:val="000000"/>
                <w:sz w:val="22"/>
                <w:szCs w:val="22"/>
              </w:rPr>
            </w:pPr>
            <w:r w:rsidRPr="003A5CFB">
              <w:rPr>
                <w:rFonts w:ascii="Calibri" w:hAnsi="Calibri" w:cs="Calibri"/>
                <w:color w:val="000000"/>
                <w:sz w:val="22"/>
                <w:szCs w:val="22"/>
              </w:rPr>
              <w:t> </w:t>
            </w:r>
          </w:p>
        </w:tc>
        <w:tc>
          <w:tcPr>
            <w:tcW w:w="598" w:type="pct"/>
            <w:tcBorders>
              <w:top w:val="nil"/>
              <w:left w:val="nil"/>
              <w:bottom w:val="nil"/>
              <w:right w:val="nil"/>
            </w:tcBorders>
            <w:noWrap/>
            <w:vAlign w:val="bottom"/>
          </w:tcPr>
          <w:p w:rsidR="00E0007B" w:rsidRPr="003A5CFB" w:rsidRDefault="00E0007B" w:rsidP="003A5CFB">
            <w:pPr>
              <w:rPr>
                <w:rFonts w:ascii="Calibri" w:hAnsi="Calibri" w:cs="Calibri"/>
                <w:color w:val="000000"/>
                <w:sz w:val="22"/>
                <w:szCs w:val="22"/>
              </w:rPr>
            </w:pPr>
            <w:r w:rsidRPr="003A5CFB">
              <w:rPr>
                <w:rFonts w:ascii="Calibri" w:hAnsi="Calibri" w:cs="Calibri"/>
                <w:color w:val="000000"/>
                <w:sz w:val="22"/>
                <w:szCs w:val="22"/>
              </w:rPr>
              <w:t> </w:t>
            </w:r>
          </w:p>
        </w:tc>
        <w:tc>
          <w:tcPr>
            <w:tcW w:w="599"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r w:rsidRPr="003A5CFB">
              <w:rPr>
                <w:rFonts w:ascii="Calibri" w:hAnsi="Calibri" w:cs="Calibri"/>
                <w:sz w:val="22"/>
                <w:szCs w:val="22"/>
              </w:rPr>
              <w:t> </w:t>
            </w:r>
          </w:p>
        </w:tc>
        <w:tc>
          <w:tcPr>
            <w:tcW w:w="570"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r w:rsidRPr="003A5CFB">
              <w:rPr>
                <w:rFonts w:ascii="Calibri" w:hAnsi="Calibri" w:cs="Calibri"/>
                <w:sz w:val="22"/>
                <w:szCs w:val="22"/>
              </w:rPr>
              <w:t> </w:t>
            </w:r>
          </w:p>
        </w:tc>
      </w:tr>
    </w:tbl>
    <w:p w:rsidR="00E0007B" w:rsidRDefault="00E0007B" w:rsidP="00025A6C">
      <w:pPr>
        <w:rPr>
          <w:sz w:val="24"/>
          <w:szCs w:val="24"/>
        </w:rPr>
      </w:pPr>
    </w:p>
    <w:p w:rsidR="00E0007B" w:rsidRDefault="00E0007B" w:rsidP="00025A6C">
      <w:pPr>
        <w:rPr>
          <w:sz w:val="24"/>
          <w:szCs w:val="24"/>
        </w:rPr>
      </w:pPr>
    </w:p>
    <w:tbl>
      <w:tblPr>
        <w:tblW w:w="5000" w:type="pct"/>
        <w:tblLook w:val="00A0"/>
      </w:tblPr>
      <w:tblGrid>
        <w:gridCol w:w="2586"/>
        <w:gridCol w:w="707"/>
        <w:gridCol w:w="1369"/>
        <w:gridCol w:w="1324"/>
        <w:gridCol w:w="1151"/>
        <w:gridCol w:w="1151"/>
        <w:gridCol w:w="1283"/>
      </w:tblGrid>
      <w:tr w:rsidR="00E0007B" w:rsidRPr="003A5CFB" w:rsidTr="003A5CFB">
        <w:trPr>
          <w:trHeight w:val="282"/>
        </w:trPr>
        <w:tc>
          <w:tcPr>
            <w:tcW w:w="4120" w:type="pct"/>
            <w:gridSpan w:val="5"/>
            <w:tcBorders>
              <w:top w:val="nil"/>
              <w:left w:val="nil"/>
              <w:bottom w:val="nil"/>
              <w:right w:val="nil"/>
            </w:tcBorders>
            <w:noWrap/>
            <w:vAlign w:val="bottom"/>
          </w:tcPr>
          <w:p w:rsidR="00E0007B" w:rsidRPr="003A5CFB" w:rsidRDefault="00E0007B" w:rsidP="003A5CFB">
            <w:pPr>
              <w:jc w:val="center"/>
              <w:rPr>
                <w:rFonts w:ascii="Arial CYR" w:hAnsi="Arial CYR" w:cs="Arial CYR"/>
                <w:b/>
                <w:bCs/>
                <w:color w:val="000000"/>
                <w:sz w:val="22"/>
                <w:szCs w:val="22"/>
              </w:rPr>
            </w:pPr>
            <w:r w:rsidRPr="003A5CFB">
              <w:rPr>
                <w:rFonts w:ascii="Arial CYR" w:hAnsi="Arial CYR" w:cs="Arial CYR"/>
                <w:b/>
                <w:bCs/>
                <w:color w:val="000000"/>
                <w:sz w:val="22"/>
                <w:szCs w:val="22"/>
              </w:rPr>
              <w:t xml:space="preserve">                                              2. Расходы бюджета</w:t>
            </w:r>
          </w:p>
        </w:tc>
        <w:tc>
          <w:tcPr>
            <w:tcW w:w="456" w:type="pct"/>
            <w:tcBorders>
              <w:top w:val="nil"/>
              <w:left w:val="nil"/>
              <w:bottom w:val="nil"/>
              <w:right w:val="nil"/>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 </w:t>
            </w:r>
          </w:p>
        </w:tc>
        <w:tc>
          <w:tcPr>
            <w:tcW w:w="424" w:type="pct"/>
            <w:tcBorders>
              <w:top w:val="nil"/>
              <w:left w:val="nil"/>
              <w:bottom w:val="nil"/>
              <w:right w:val="nil"/>
            </w:tcBorders>
            <w:noWrap/>
            <w:vAlign w:val="bottom"/>
          </w:tcPr>
          <w:p w:rsidR="00E0007B" w:rsidRPr="003A5CFB" w:rsidRDefault="00E0007B" w:rsidP="003A5CFB">
            <w:pPr>
              <w:jc w:val="center"/>
              <w:rPr>
                <w:rFonts w:ascii="Arial CYR" w:hAnsi="Arial CYR" w:cs="Arial CYR"/>
                <w:b/>
                <w:bCs/>
                <w:sz w:val="22"/>
                <w:szCs w:val="22"/>
              </w:rPr>
            </w:pPr>
            <w:r w:rsidRPr="003A5CFB">
              <w:rPr>
                <w:rFonts w:ascii="Arial CYR" w:hAnsi="Arial CYR" w:cs="Arial CYR"/>
                <w:b/>
                <w:bCs/>
                <w:sz w:val="22"/>
                <w:szCs w:val="22"/>
              </w:rPr>
              <w:t> </w:t>
            </w:r>
          </w:p>
        </w:tc>
      </w:tr>
      <w:tr w:rsidR="00E0007B" w:rsidRPr="003A5CFB" w:rsidTr="003A5CFB">
        <w:trPr>
          <w:trHeight w:val="282"/>
        </w:trPr>
        <w:tc>
          <w:tcPr>
            <w:tcW w:w="1885" w:type="pct"/>
            <w:tcBorders>
              <w:top w:val="nil"/>
              <w:left w:val="nil"/>
              <w:bottom w:val="single" w:sz="4" w:space="0" w:color="000000"/>
              <w:right w:val="nil"/>
            </w:tcBorders>
            <w:noWrap/>
            <w:vAlign w:val="bottom"/>
          </w:tcPr>
          <w:p w:rsidR="00E0007B" w:rsidRPr="003A5CFB" w:rsidRDefault="00E0007B" w:rsidP="003A5CFB">
            <w:pPr>
              <w:jc w:val="center"/>
              <w:rPr>
                <w:rFonts w:ascii="Arial CYR" w:hAnsi="Arial CYR" w:cs="Arial CYR"/>
                <w:b/>
                <w:bCs/>
                <w:color w:val="000000"/>
                <w:sz w:val="22"/>
                <w:szCs w:val="22"/>
              </w:rPr>
            </w:pPr>
            <w:r w:rsidRPr="003A5CFB">
              <w:rPr>
                <w:rFonts w:ascii="Arial CYR" w:hAnsi="Arial CYR" w:cs="Arial CYR"/>
                <w:b/>
                <w:bCs/>
                <w:color w:val="000000"/>
                <w:sz w:val="22"/>
                <w:szCs w:val="22"/>
              </w:rPr>
              <w:t> </w:t>
            </w:r>
          </w:p>
        </w:tc>
        <w:tc>
          <w:tcPr>
            <w:tcW w:w="273" w:type="pct"/>
            <w:tcBorders>
              <w:top w:val="nil"/>
              <w:left w:val="nil"/>
              <w:bottom w:val="single" w:sz="4" w:space="0" w:color="000000"/>
              <w:right w:val="nil"/>
            </w:tcBorders>
            <w:noWrap/>
            <w:vAlign w:val="bottom"/>
          </w:tcPr>
          <w:p w:rsidR="00E0007B" w:rsidRPr="003A5CFB" w:rsidRDefault="00E0007B" w:rsidP="003A5CFB">
            <w:pPr>
              <w:jc w:val="center"/>
              <w:rPr>
                <w:rFonts w:ascii="Arial CYR" w:hAnsi="Arial CYR" w:cs="Arial CYR"/>
                <w:b/>
                <w:bCs/>
                <w:color w:val="000000"/>
                <w:sz w:val="22"/>
                <w:szCs w:val="22"/>
              </w:rPr>
            </w:pPr>
            <w:r w:rsidRPr="003A5CFB">
              <w:rPr>
                <w:rFonts w:ascii="Arial CYR" w:hAnsi="Arial CYR" w:cs="Arial CYR"/>
                <w:b/>
                <w:bCs/>
                <w:color w:val="000000"/>
                <w:sz w:val="22"/>
                <w:szCs w:val="22"/>
              </w:rPr>
              <w:t> </w:t>
            </w:r>
          </w:p>
        </w:tc>
        <w:tc>
          <w:tcPr>
            <w:tcW w:w="858" w:type="pct"/>
            <w:tcBorders>
              <w:top w:val="nil"/>
              <w:left w:val="nil"/>
              <w:bottom w:val="single" w:sz="4" w:space="0" w:color="000000"/>
              <w:right w:val="nil"/>
            </w:tcBorders>
            <w:noWrap/>
            <w:vAlign w:val="bottom"/>
          </w:tcPr>
          <w:p w:rsidR="00E0007B" w:rsidRPr="003A5CFB" w:rsidRDefault="00E0007B" w:rsidP="003A5CFB">
            <w:pPr>
              <w:jc w:val="center"/>
              <w:rPr>
                <w:rFonts w:ascii="Arial CYR" w:hAnsi="Arial CYR" w:cs="Arial CYR"/>
                <w:b/>
                <w:bCs/>
                <w:color w:val="000000"/>
                <w:sz w:val="22"/>
                <w:szCs w:val="22"/>
              </w:rPr>
            </w:pPr>
            <w:r w:rsidRPr="003A5CFB">
              <w:rPr>
                <w:rFonts w:ascii="Arial CYR" w:hAnsi="Arial CYR" w:cs="Arial CYR"/>
                <w:b/>
                <w:bCs/>
                <w:color w:val="000000"/>
                <w:sz w:val="22"/>
                <w:szCs w:val="22"/>
              </w:rPr>
              <w:t> </w:t>
            </w:r>
          </w:p>
        </w:tc>
        <w:tc>
          <w:tcPr>
            <w:tcW w:w="595" w:type="pct"/>
            <w:tcBorders>
              <w:top w:val="nil"/>
              <w:left w:val="nil"/>
              <w:bottom w:val="single" w:sz="4" w:space="0" w:color="000000"/>
              <w:right w:val="nil"/>
            </w:tcBorders>
            <w:noWrap/>
            <w:vAlign w:val="bottom"/>
          </w:tcPr>
          <w:p w:rsidR="00E0007B" w:rsidRPr="003A5CFB" w:rsidRDefault="00E0007B" w:rsidP="003A5CFB">
            <w:pPr>
              <w:jc w:val="center"/>
              <w:rPr>
                <w:rFonts w:ascii="Arial CYR" w:hAnsi="Arial CYR" w:cs="Arial CYR"/>
                <w:b/>
                <w:bCs/>
                <w:color w:val="000000"/>
                <w:sz w:val="22"/>
                <w:szCs w:val="22"/>
              </w:rPr>
            </w:pPr>
            <w:r w:rsidRPr="003A5CFB">
              <w:rPr>
                <w:rFonts w:ascii="Arial CYR" w:hAnsi="Arial CYR" w:cs="Arial CYR"/>
                <w:b/>
                <w:bCs/>
                <w:color w:val="000000"/>
                <w:sz w:val="22"/>
                <w:szCs w:val="22"/>
              </w:rPr>
              <w:t> </w:t>
            </w:r>
          </w:p>
        </w:tc>
        <w:tc>
          <w:tcPr>
            <w:tcW w:w="510" w:type="pct"/>
            <w:tcBorders>
              <w:top w:val="nil"/>
              <w:left w:val="nil"/>
              <w:bottom w:val="single" w:sz="4" w:space="0" w:color="000000"/>
              <w:right w:val="nil"/>
            </w:tcBorders>
            <w:noWrap/>
            <w:vAlign w:val="bottom"/>
          </w:tcPr>
          <w:p w:rsidR="00E0007B" w:rsidRPr="003A5CFB" w:rsidRDefault="00E0007B" w:rsidP="003A5CFB">
            <w:pPr>
              <w:jc w:val="center"/>
              <w:rPr>
                <w:rFonts w:ascii="Arial CYR" w:hAnsi="Arial CYR" w:cs="Arial CYR"/>
                <w:b/>
                <w:bCs/>
                <w:color w:val="000000"/>
                <w:sz w:val="22"/>
                <w:szCs w:val="22"/>
              </w:rPr>
            </w:pPr>
            <w:r w:rsidRPr="003A5CFB">
              <w:rPr>
                <w:rFonts w:ascii="Arial CYR" w:hAnsi="Arial CYR" w:cs="Arial CYR"/>
                <w:b/>
                <w:bCs/>
                <w:color w:val="000000"/>
                <w:sz w:val="22"/>
                <w:szCs w:val="22"/>
              </w:rPr>
              <w:t> </w:t>
            </w:r>
          </w:p>
        </w:tc>
        <w:tc>
          <w:tcPr>
            <w:tcW w:w="456" w:type="pct"/>
            <w:tcBorders>
              <w:top w:val="nil"/>
              <w:left w:val="nil"/>
              <w:bottom w:val="nil"/>
              <w:right w:val="nil"/>
            </w:tcBorders>
            <w:noWrap/>
            <w:vAlign w:val="bottom"/>
          </w:tcPr>
          <w:p w:rsidR="00E0007B" w:rsidRPr="003A5CFB" w:rsidRDefault="00E0007B" w:rsidP="003A5CFB">
            <w:pPr>
              <w:jc w:val="center"/>
              <w:rPr>
                <w:rFonts w:ascii="Arial CYR" w:hAnsi="Arial CYR" w:cs="Arial CYR"/>
                <w:b/>
                <w:bCs/>
                <w:sz w:val="22"/>
                <w:szCs w:val="22"/>
              </w:rPr>
            </w:pPr>
            <w:r w:rsidRPr="003A5CFB">
              <w:rPr>
                <w:rFonts w:ascii="Arial CYR" w:hAnsi="Arial CYR" w:cs="Arial CYR"/>
                <w:b/>
                <w:bCs/>
                <w:sz w:val="22"/>
                <w:szCs w:val="22"/>
              </w:rPr>
              <w:t> </w:t>
            </w:r>
          </w:p>
        </w:tc>
        <w:tc>
          <w:tcPr>
            <w:tcW w:w="424" w:type="pct"/>
            <w:tcBorders>
              <w:top w:val="nil"/>
              <w:left w:val="nil"/>
              <w:bottom w:val="nil"/>
              <w:right w:val="nil"/>
            </w:tcBorders>
            <w:noWrap/>
            <w:vAlign w:val="bottom"/>
          </w:tcPr>
          <w:p w:rsidR="00E0007B" w:rsidRPr="003A5CFB" w:rsidRDefault="00E0007B" w:rsidP="003A5CFB">
            <w:pPr>
              <w:jc w:val="center"/>
              <w:rPr>
                <w:rFonts w:ascii="Arial CYR" w:hAnsi="Arial CYR" w:cs="Arial CYR"/>
                <w:b/>
                <w:bCs/>
                <w:sz w:val="22"/>
                <w:szCs w:val="22"/>
              </w:rPr>
            </w:pPr>
            <w:r w:rsidRPr="003A5CFB">
              <w:rPr>
                <w:rFonts w:ascii="Arial CYR" w:hAnsi="Arial CYR" w:cs="Arial CYR"/>
                <w:b/>
                <w:bCs/>
                <w:sz w:val="22"/>
                <w:szCs w:val="22"/>
              </w:rPr>
              <w:t> </w:t>
            </w:r>
          </w:p>
        </w:tc>
      </w:tr>
      <w:tr w:rsidR="00E0007B" w:rsidRPr="003A5CFB" w:rsidTr="003A5CFB">
        <w:trPr>
          <w:trHeight w:val="240"/>
        </w:trPr>
        <w:tc>
          <w:tcPr>
            <w:tcW w:w="1885" w:type="pct"/>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xml:space="preserve"> Наименование показателя</w:t>
            </w:r>
          </w:p>
        </w:tc>
        <w:tc>
          <w:tcPr>
            <w:tcW w:w="273" w:type="pct"/>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Код строки</w:t>
            </w:r>
          </w:p>
        </w:tc>
        <w:tc>
          <w:tcPr>
            <w:tcW w:w="858" w:type="pct"/>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Код расхода по бюджетной классификации</w:t>
            </w:r>
          </w:p>
        </w:tc>
        <w:tc>
          <w:tcPr>
            <w:tcW w:w="595" w:type="pct"/>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Утвержденные бюджетные назначения</w:t>
            </w:r>
          </w:p>
        </w:tc>
        <w:tc>
          <w:tcPr>
            <w:tcW w:w="510" w:type="pct"/>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Исполнено</w:t>
            </w:r>
          </w:p>
        </w:tc>
        <w:tc>
          <w:tcPr>
            <w:tcW w:w="456" w:type="pct"/>
            <w:vMerge w:val="restart"/>
            <w:tcBorders>
              <w:top w:val="single" w:sz="4" w:space="0" w:color="auto"/>
              <w:left w:val="single" w:sz="4" w:space="0" w:color="auto"/>
              <w:bottom w:val="single" w:sz="4" w:space="0" w:color="auto"/>
              <w:right w:val="single" w:sz="4" w:space="0" w:color="auto"/>
            </w:tcBorders>
            <w:vAlign w:val="center"/>
          </w:tcPr>
          <w:p w:rsidR="00E0007B" w:rsidRPr="003A5CFB" w:rsidRDefault="00E0007B" w:rsidP="003A5CFB">
            <w:pPr>
              <w:jc w:val="center"/>
              <w:rPr>
                <w:rFonts w:ascii="Arial CYR" w:hAnsi="Arial CYR" w:cs="Arial CYR"/>
                <w:sz w:val="16"/>
                <w:szCs w:val="16"/>
              </w:rPr>
            </w:pPr>
            <w:r w:rsidRPr="003A5CFB">
              <w:rPr>
                <w:rFonts w:ascii="Arial CYR" w:hAnsi="Arial CYR" w:cs="Arial CYR"/>
                <w:sz w:val="16"/>
                <w:szCs w:val="16"/>
              </w:rPr>
              <w:t>ожидаемые итоги</w:t>
            </w:r>
          </w:p>
        </w:tc>
        <w:tc>
          <w:tcPr>
            <w:tcW w:w="424" w:type="pct"/>
            <w:vMerge w:val="restart"/>
            <w:tcBorders>
              <w:top w:val="single" w:sz="4" w:space="0" w:color="auto"/>
              <w:left w:val="single" w:sz="4" w:space="0" w:color="auto"/>
              <w:bottom w:val="single" w:sz="4" w:space="0" w:color="000000"/>
              <w:right w:val="single" w:sz="4" w:space="0" w:color="auto"/>
            </w:tcBorders>
            <w:noWrap/>
            <w:vAlign w:val="center"/>
          </w:tcPr>
          <w:p w:rsidR="00E0007B" w:rsidRPr="003A5CFB" w:rsidRDefault="00E0007B" w:rsidP="003A5CFB">
            <w:pPr>
              <w:jc w:val="center"/>
              <w:rPr>
                <w:rFonts w:ascii="Arial CYR" w:hAnsi="Arial CYR" w:cs="Arial CYR"/>
                <w:sz w:val="16"/>
                <w:szCs w:val="16"/>
              </w:rPr>
            </w:pPr>
            <w:r w:rsidRPr="003A5CFB">
              <w:rPr>
                <w:rFonts w:ascii="Arial CYR" w:hAnsi="Arial CYR" w:cs="Arial CYR"/>
                <w:sz w:val="16"/>
                <w:szCs w:val="16"/>
              </w:rPr>
              <w:t>% исполнения</w:t>
            </w:r>
          </w:p>
        </w:tc>
      </w:tr>
      <w:tr w:rsidR="00E0007B" w:rsidRPr="003A5CFB" w:rsidTr="003A5CFB">
        <w:trPr>
          <w:trHeight w:val="240"/>
        </w:trPr>
        <w:tc>
          <w:tcPr>
            <w:tcW w:w="1885"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73"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858"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95"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10"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E0007B" w:rsidRPr="003A5CFB" w:rsidRDefault="00E0007B" w:rsidP="003A5CFB">
            <w:pPr>
              <w:rPr>
                <w:rFonts w:ascii="Arial CYR" w:hAnsi="Arial CYR" w:cs="Arial CYR"/>
                <w:sz w:val="16"/>
                <w:szCs w:val="16"/>
              </w:rPr>
            </w:pPr>
          </w:p>
        </w:tc>
        <w:tc>
          <w:tcPr>
            <w:tcW w:w="424" w:type="pct"/>
            <w:vMerge/>
            <w:tcBorders>
              <w:top w:val="single" w:sz="4" w:space="0" w:color="auto"/>
              <w:left w:val="single" w:sz="4" w:space="0" w:color="auto"/>
              <w:bottom w:val="single" w:sz="4" w:space="0" w:color="000000"/>
              <w:right w:val="single" w:sz="4" w:space="0" w:color="auto"/>
            </w:tcBorders>
            <w:vAlign w:val="center"/>
          </w:tcPr>
          <w:p w:rsidR="00E0007B" w:rsidRPr="003A5CFB" w:rsidRDefault="00E0007B" w:rsidP="003A5CFB">
            <w:pPr>
              <w:rPr>
                <w:rFonts w:ascii="Arial CYR" w:hAnsi="Arial CYR" w:cs="Arial CYR"/>
                <w:sz w:val="16"/>
                <w:szCs w:val="16"/>
              </w:rPr>
            </w:pPr>
          </w:p>
        </w:tc>
      </w:tr>
      <w:tr w:rsidR="00E0007B" w:rsidRPr="003A5CFB" w:rsidTr="003A5CFB">
        <w:trPr>
          <w:trHeight w:val="222"/>
        </w:trPr>
        <w:tc>
          <w:tcPr>
            <w:tcW w:w="1885"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73"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858"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95"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510" w:type="pct"/>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456" w:type="pct"/>
            <w:vMerge/>
            <w:tcBorders>
              <w:top w:val="single" w:sz="4" w:space="0" w:color="auto"/>
              <w:left w:val="single" w:sz="4" w:space="0" w:color="auto"/>
              <w:bottom w:val="single" w:sz="4" w:space="0" w:color="auto"/>
              <w:right w:val="single" w:sz="4" w:space="0" w:color="auto"/>
            </w:tcBorders>
            <w:vAlign w:val="center"/>
          </w:tcPr>
          <w:p w:rsidR="00E0007B" w:rsidRPr="003A5CFB" w:rsidRDefault="00E0007B" w:rsidP="003A5CFB">
            <w:pPr>
              <w:rPr>
                <w:rFonts w:ascii="Arial CYR" w:hAnsi="Arial CYR" w:cs="Arial CYR"/>
                <w:sz w:val="16"/>
                <w:szCs w:val="16"/>
              </w:rPr>
            </w:pPr>
          </w:p>
        </w:tc>
        <w:tc>
          <w:tcPr>
            <w:tcW w:w="424" w:type="pct"/>
            <w:vMerge/>
            <w:tcBorders>
              <w:top w:val="single" w:sz="4" w:space="0" w:color="auto"/>
              <w:left w:val="single" w:sz="4" w:space="0" w:color="auto"/>
              <w:bottom w:val="single" w:sz="4" w:space="0" w:color="000000"/>
              <w:right w:val="single" w:sz="4" w:space="0" w:color="auto"/>
            </w:tcBorders>
            <w:vAlign w:val="center"/>
          </w:tcPr>
          <w:p w:rsidR="00E0007B" w:rsidRPr="003A5CFB" w:rsidRDefault="00E0007B" w:rsidP="003A5CFB">
            <w:pPr>
              <w:rPr>
                <w:rFonts w:ascii="Arial CYR" w:hAnsi="Arial CYR" w:cs="Arial CYR"/>
                <w:sz w:val="16"/>
                <w:szCs w:val="16"/>
              </w:rPr>
            </w:pPr>
          </w:p>
        </w:tc>
      </w:tr>
      <w:tr w:rsidR="00E0007B" w:rsidRPr="003A5CFB" w:rsidTr="003A5CFB">
        <w:trPr>
          <w:trHeight w:val="240"/>
        </w:trPr>
        <w:tc>
          <w:tcPr>
            <w:tcW w:w="1885" w:type="pct"/>
            <w:tcBorders>
              <w:top w:val="nil"/>
              <w:left w:val="single" w:sz="4" w:space="0" w:color="000000"/>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1</w:t>
            </w:r>
          </w:p>
        </w:tc>
        <w:tc>
          <w:tcPr>
            <w:tcW w:w="273" w:type="pct"/>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w:t>
            </w:r>
          </w:p>
        </w:tc>
        <w:tc>
          <w:tcPr>
            <w:tcW w:w="858" w:type="pct"/>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3</w:t>
            </w:r>
          </w:p>
        </w:tc>
        <w:tc>
          <w:tcPr>
            <w:tcW w:w="595" w:type="pct"/>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4</w:t>
            </w:r>
          </w:p>
        </w:tc>
        <w:tc>
          <w:tcPr>
            <w:tcW w:w="510" w:type="pct"/>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5</w:t>
            </w:r>
          </w:p>
        </w:tc>
        <w:tc>
          <w:tcPr>
            <w:tcW w:w="456" w:type="pct"/>
            <w:tcBorders>
              <w:top w:val="nil"/>
              <w:left w:val="nil"/>
              <w:bottom w:val="single" w:sz="4" w:space="0" w:color="auto"/>
              <w:right w:val="single" w:sz="4" w:space="0" w:color="auto"/>
            </w:tcBorders>
            <w:noWrap/>
            <w:vAlign w:val="center"/>
          </w:tcPr>
          <w:p w:rsidR="00E0007B" w:rsidRPr="003A5CFB" w:rsidRDefault="00E0007B" w:rsidP="003A5CFB">
            <w:pPr>
              <w:jc w:val="center"/>
              <w:rPr>
                <w:rFonts w:ascii="Arial CYR" w:hAnsi="Arial CYR" w:cs="Arial CYR"/>
                <w:sz w:val="16"/>
                <w:szCs w:val="16"/>
              </w:rPr>
            </w:pPr>
            <w:r w:rsidRPr="003A5CFB">
              <w:rPr>
                <w:rFonts w:ascii="Arial CYR" w:hAnsi="Arial CYR" w:cs="Arial CYR"/>
                <w:sz w:val="16"/>
                <w:szCs w:val="16"/>
              </w:rPr>
              <w:t>6</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rPr>
                <w:rFonts w:ascii="Arial CYR" w:hAnsi="Arial CYR" w:cs="Arial CYR"/>
              </w:rPr>
            </w:pPr>
            <w:r w:rsidRPr="003A5CFB">
              <w:rPr>
                <w:rFonts w:ascii="Arial CYR" w:hAnsi="Arial CYR" w:cs="Arial CYR"/>
              </w:rPr>
              <w:t> </w:t>
            </w:r>
          </w:p>
        </w:tc>
      </w:tr>
      <w:tr w:rsidR="00E0007B" w:rsidRPr="003A5CFB" w:rsidTr="003A5CFB">
        <w:trPr>
          <w:trHeight w:val="33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Расходы бюджета - всего</w:t>
            </w:r>
          </w:p>
        </w:tc>
        <w:tc>
          <w:tcPr>
            <w:tcW w:w="273"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x</w:t>
            </w:r>
          </w:p>
        </w:tc>
        <w:tc>
          <w:tcPr>
            <w:tcW w:w="595"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5 063 717,67</w:t>
            </w:r>
          </w:p>
        </w:tc>
        <w:tc>
          <w:tcPr>
            <w:tcW w:w="510" w:type="pct"/>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4 584 106,25</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5 063 717,67</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240"/>
        </w:trPr>
        <w:tc>
          <w:tcPr>
            <w:tcW w:w="1885" w:type="pct"/>
            <w:tcBorders>
              <w:top w:val="nil"/>
              <w:left w:val="single" w:sz="4" w:space="0" w:color="000000"/>
              <w:bottom w:val="nil"/>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в том числе:</w:t>
            </w:r>
          </w:p>
        </w:tc>
        <w:tc>
          <w:tcPr>
            <w:tcW w:w="273" w:type="pct"/>
            <w:tcBorders>
              <w:top w:val="nil"/>
              <w:left w:val="nil"/>
              <w:bottom w:val="nil"/>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858" w:type="pct"/>
            <w:tcBorders>
              <w:top w:val="nil"/>
              <w:left w:val="nil"/>
              <w:bottom w:val="nil"/>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595" w:type="pct"/>
            <w:tcBorders>
              <w:top w:val="nil"/>
              <w:left w:val="nil"/>
              <w:bottom w:val="nil"/>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c>
          <w:tcPr>
            <w:tcW w:w="510" w:type="pct"/>
            <w:tcBorders>
              <w:top w:val="nil"/>
              <w:left w:val="nil"/>
              <w:bottom w:val="nil"/>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 </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rPr>
                <w:rFonts w:ascii="Arial CYR" w:hAnsi="Arial CYR" w:cs="Arial CYR"/>
              </w:rPr>
            </w:pPr>
            <w:r w:rsidRPr="003A5CFB">
              <w:rPr>
                <w:rFonts w:ascii="Arial CYR" w:hAnsi="Arial CYR" w:cs="Arial CYR"/>
              </w:rPr>
              <w:t> </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Фонд оплаты труда государственных (муниципальных) органов</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000 0102 99 1 00 91010 121</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607 551,38</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528 272,52</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607 551,38</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765"/>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000 0102 99 1 00 91010 129</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180 428,26</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173 332,14</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180 428,26</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Фонд оплаты труда государственных (муниципальных) органов</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000 0102 99 9 00 73090 121</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2 900,00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2 900,00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000 0104 34 0 00 05000 244</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17 500,00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5 600,00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17 500,00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Иные выплаты населению</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000 0104 66 2 00 54003 360</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30 000,00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30 000,00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30 000,00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Фонд оплаты труда государственных (муниципальных) органов</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000 0104 99 1 00 91020 121</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759 911,72</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610 891,38</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759 911,72</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765"/>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000 0104 99 1 00 91020 129</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229 493,34</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191 229,01</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229 493,34</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000 0104 99 1 00 91020 242</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32 338,29</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22 495,70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32 338,29</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000 0104 99 1 00 91020 244</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331 159,90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275 255,98</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331 159,90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Иные выплаты населению</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000 0104 99 1 00 91020 360</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36 000,00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36 000,00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36 000,00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Уплата налога на имущество организаций и земельного налога</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000 0104 99 1 00 91020 851</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10 000,00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7 326,00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10 000,00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Уплата прочих налогов, сборов</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000 0104 99 1 00 91020 852</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15 870,27</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9 747,18</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15 870,27</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Уплата иных платежей</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000 0104 99 1 00 91020 853</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398,01</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2 000,00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Иные межбюджетные трансферты</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4 00 С0100 540</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12 000,00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11 000,00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12 000,00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Иные межбюджетные трансферты</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4 00 С0200 540</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180 000,00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165 000,00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180 000,00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Иные выплаты населению</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000 0104 99 9 00 74030 360</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6 500,00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6 500,00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6 500,00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Уплата налога на имущество организаций и земельного налога</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000 0104 99 9 00 87000 851</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15 000,00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7 810,00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15 000,00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000 0107 99 9 00 88010 244</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103 000,00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102 972,05</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103 000,00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Резервные средства</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0111 99 6 00 Р0100 870</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Фонд оплаты труда государственных (муниципальных) органов</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000 0203 87 7 00 51180 121</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48 391,20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44 935,34</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48 391,20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765"/>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000 0203 87 7 00 51180 129</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14 614,15</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13 570,44</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14 614,15</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000 0203 87 7 00 51180 244</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14 294,65</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7 000,00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14 294,65</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000 0309 99 9 00 80100 244</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000 0310 99 9 00 80900 244</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000 0503 14 9 00 00140 244</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30 291,00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30 291,00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30 291,00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000 0503 66 2 00 54003 244</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60 000,00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60 000,00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60 000,00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000 0503 99 9 00 74030 244</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121 500,00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121 500,00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121 500,00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000 0503 99 9 00 80900 244</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4 900,00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4 816,75</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4 900,00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Иные межбюджетные трансферты</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000 0801 99 0 00 72340 540</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176 873,51</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130 071,19</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176 873,51</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Иные межбюджетные трансферты</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0801 99 4 00 С0600 540</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1 706 200,00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1 706 200,00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1 706 200,00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000 1001 99 5 00 85010 321</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230 000,00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199 891,56</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230 000,00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51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000 1101 99 9 00 74030 244</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52 000,00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52 000,00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52 000,00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Иные выплаты населению</w:t>
            </w:r>
          </w:p>
        </w:tc>
        <w:tc>
          <w:tcPr>
            <w:tcW w:w="273"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200</w:t>
            </w:r>
          </w:p>
        </w:tc>
        <w:tc>
          <w:tcPr>
            <w:tcW w:w="858" w:type="pct"/>
            <w:tcBorders>
              <w:top w:val="nil"/>
              <w:left w:val="nil"/>
              <w:bottom w:val="single" w:sz="4" w:space="0" w:color="000000"/>
              <w:right w:val="single" w:sz="4" w:space="0" w:color="000000"/>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000 1101 99 9 00 80600 360</w:t>
            </w:r>
          </w:p>
        </w:tc>
        <w:tc>
          <w:tcPr>
            <w:tcW w:w="595"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30 000,00</w:t>
            </w:r>
          </w:p>
        </w:tc>
        <w:tc>
          <w:tcPr>
            <w:tcW w:w="510" w:type="pct"/>
            <w:tcBorders>
              <w:top w:val="nil"/>
              <w:left w:val="nil"/>
              <w:bottom w:val="single" w:sz="4" w:space="0" w:color="000000"/>
              <w:right w:val="single" w:sz="4" w:space="0" w:color="000000"/>
            </w:tcBorders>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30 000,00</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30 000,00</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480"/>
        </w:trPr>
        <w:tc>
          <w:tcPr>
            <w:tcW w:w="1885" w:type="pct"/>
            <w:tcBorders>
              <w:top w:val="single" w:sz="4" w:space="0" w:color="000000"/>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Результат исполнения бюджета (дефицит / профицит)</w:t>
            </w:r>
          </w:p>
        </w:tc>
        <w:tc>
          <w:tcPr>
            <w:tcW w:w="273" w:type="pct"/>
            <w:tcBorders>
              <w:top w:val="single" w:sz="8" w:space="0" w:color="000000"/>
              <w:left w:val="nil"/>
              <w:bottom w:val="single" w:sz="8"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450</w:t>
            </w:r>
          </w:p>
        </w:tc>
        <w:tc>
          <w:tcPr>
            <w:tcW w:w="858" w:type="pct"/>
            <w:tcBorders>
              <w:top w:val="single" w:sz="8" w:space="0" w:color="000000"/>
              <w:left w:val="nil"/>
              <w:bottom w:val="single" w:sz="8" w:space="0" w:color="000000"/>
              <w:right w:val="single" w:sz="4"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x</w:t>
            </w:r>
          </w:p>
        </w:tc>
        <w:tc>
          <w:tcPr>
            <w:tcW w:w="595" w:type="pct"/>
            <w:tcBorders>
              <w:top w:val="single" w:sz="8" w:space="0" w:color="000000"/>
              <w:left w:val="nil"/>
              <w:bottom w:val="single" w:sz="8"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-46 662,24</w:t>
            </w:r>
          </w:p>
        </w:tc>
        <w:tc>
          <w:tcPr>
            <w:tcW w:w="510" w:type="pct"/>
            <w:tcBorders>
              <w:top w:val="single" w:sz="8" w:space="0" w:color="000000"/>
              <w:left w:val="nil"/>
              <w:bottom w:val="single" w:sz="8"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135 162,06</w:t>
            </w:r>
          </w:p>
        </w:tc>
        <w:tc>
          <w:tcPr>
            <w:tcW w:w="456" w:type="pct"/>
            <w:tcBorders>
              <w:top w:val="single" w:sz="8" w:space="0" w:color="000000"/>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sz w:val="16"/>
                <w:szCs w:val="16"/>
              </w:rPr>
            </w:pPr>
            <w:r w:rsidRPr="003A5CFB">
              <w:rPr>
                <w:rFonts w:ascii="Arial CYR" w:hAnsi="Arial CYR" w:cs="Arial CYR"/>
                <w:sz w:val="16"/>
                <w:szCs w:val="16"/>
              </w:rPr>
              <w:t>-46 662,24</w:t>
            </w:r>
          </w:p>
        </w:tc>
        <w:tc>
          <w:tcPr>
            <w:tcW w:w="424" w:type="pct"/>
            <w:tcBorders>
              <w:top w:val="nil"/>
              <w:left w:val="nil"/>
              <w:bottom w:val="single" w:sz="4" w:space="0" w:color="auto"/>
              <w:right w:val="single" w:sz="4" w:space="0" w:color="auto"/>
            </w:tcBorders>
            <w:noWrap/>
            <w:vAlign w:val="bottom"/>
          </w:tcPr>
          <w:p w:rsidR="00E0007B" w:rsidRPr="003A5CFB" w:rsidRDefault="00E0007B" w:rsidP="003A5CFB">
            <w:pPr>
              <w:jc w:val="right"/>
              <w:rPr>
                <w:rFonts w:ascii="Arial CYR" w:hAnsi="Arial CYR" w:cs="Arial CYR"/>
              </w:rPr>
            </w:pPr>
            <w:r w:rsidRPr="003A5CFB">
              <w:rPr>
                <w:rFonts w:ascii="Arial CYR" w:hAnsi="Arial CYR" w:cs="Arial CYR"/>
              </w:rPr>
              <w:t>100,00</w:t>
            </w:r>
          </w:p>
        </w:tc>
      </w:tr>
      <w:tr w:rsidR="00E0007B" w:rsidRPr="003A5CFB" w:rsidTr="003A5CFB">
        <w:trPr>
          <w:trHeight w:val="300"/>
        </w:trPr>
        <w:tc>
          <w:tcPr>
            <w:tcW w:w="1885" w:type="pct"/>
            <w:tcBorders>
              <w:top w:val="nil"/>
              <w:left w:val="nil"/>
              <w:bottom w:val="nil"/>
              <w:right w:val="nil"/>
            </w:tcBorders>
            <w:noWrap/>
            <w:vAlign w:val="bottom"/>
          </w:tcPr>
          <w:p w:rsidR="00E0007B" w:rsidRPr="003A5CFB" w:rsidRDefault="00E0007B" w:rsidP="003A5CFB">
            <w:pPr>
              <w:rPr>
                <w:rFonts w:ascii="Calibri" w:hAnsi="Calibri" w:cs="Calibri"/>
                <w:color w:val="000000"/>
                <w:sz w:val="22"/>
                <w:szCs w:val="22"/>
              </w:rPr>
            </w:pPr>
            <w:r w:rsidRPr="003A5CFB">
              <w:rPr>
                <w:rFonts w:ascii="Calibri" w:hAnsi="Calibri" w:cs="Calibri"/>
                <w:color w:val="000000"/>
                <w:sz w:val="22"/>
                <w:szCs w:val="22"/>
              </w:rPr>
              <w:t> </w:t>
            </w:r>
          </w:p>
        </w:tc>
        <w:tc>
          <w:tcPr>
            <w:tcW w:w="273" w:type="pct"/>
            <w:tcBorders>
              <w:top w:val="nil"/>
              <w:left w:val="nil"/>
              <w:bottom w:val="nil"/>
              <w:right w:val="nil"/>
            </w:tcBorders>
            <w:noWrap/>
            <w:vAlign w:val="bottom"/>
          </w:tcPr>
          <w:p w:rsidR="00E0007B" w:rsidRPr="003A5CFB" w:rsidRDefault="00E0007B" w:rsidP="003A5CFB">
            <w:pPr>
              <w:rPr>
                <w:rFonts w:ascii="Calibri" w:hAnsi="Calibri" w:cs="Calibri"/>
                <w:color w:val="000000"/>
                <w:sz w:val="22"/>
                <w:szCs w:val="22"/>
              </w:rPr>
            </w:pPr>
            <w:r w:rsidRPr="003A5CFB">
              <w:rPr>
                <w:rFonts w:ascii="Calibri" w:hAnsi="Calibri" w:cs="Calibri"/>
                <w:color w:val="000000"/>
                <w:sz w:val="22"/>
                <w:szCs w:val="22"/>
              </w:rPr>
              <w:t> </w:t>
            </w:r>
          </w:p>
        </w:tc>
        <w:tc>
          <w:tcPr>
            <w:tcW w:w="858" w:type="pct"/>
            <w:tcBorders>
              <w:top w:val="nil"/>
              <w:left w:val="nil"/>
              <w:bottom w:val="nil"/>
              <w:right w:val="nil"/>
            </w:tcBorders>
            <w:noWrap/>
            <w:vAlign w:val="bottom"/>
          </w:tcPr>
          <w:p w:rsidR="00E0007B" w:rsidRPr="003A5CFB" w:rsidRDefault="00E0007B" w:rsidP="003A5CFB">
            <w:pPr>
              <w:rPr>
                <w:rFonts w:ascii="Calibri" w:hAnsi="Calibri" w:cs="Calibri"/>
                <w:color w:val="000000"/>
                <w:sz w:val="22"/>
                <w:szCs w:val="22"/>
              </w:rPr>
            </w:pPr>
            <w:r w:rsidRPr="003A5CFB">
              <w:rPr>
                <w:rFonts w:ascii="Calibri" w:hAnsi="Calibri" w:cs="Calibri"/>
                <w:color w:val="000000"/>
                <w:sz w:val="22"/>
                <w:szCs w:val="22"/>
              </w:rPr>
              <w:t> </w:t>
            </w:r>
          </w:p>
        </w:tc>
        <w:tc>
          <w:tcPr>
            <w:tcW w:w="595" w:type="pct"/>
            <w:tcBorders>
              <w:top w:val="nil"/>
              <w:left w:val="nil"/>
              <w:bottom w:val="nil"/>
              <w:right w:val="nil"/>
            </w:tcBorders>
            <w:noWrap/>
            <w:vAlign w:val="bottom"/>
          </w:tcPr>
          <w:p w:rsidR="00E0007B" w:rsidRPr="003A5CFB" w:rsidRDefault="00E0007B" w:rsidP="003A5CFB">
            <w:pPr>
              <w:rPr>
                <w:rFonts w:ascii="Calibri" w:hAnsi="Calibri" w:cs="Calibri"/>
                <w:color w:val="000000"/>
                <w:sz w:val="22"/>
                <w:szCs w:val="22"/>
              </w:rPr>
            </w:pPr>
            <w:r w:rsidRPr="003A5CFB">
              <w:rPr>
                <w:rFonts w:ascii="Calibri" w:hAnsi="Calibri" w:cs="Calibri"/>
                <w:color w:val="000000"/>
                <w:sz w:val="22"/>
                <w:szCs w:val="22"/>
              </w:rPr>
              <w:t> </w:t>
            </w:r>
          </w:p>
        </w:tc>
        <w:tc>
          <w:tcPr>
            <w:tcW w:w="510" w:type="pct"/>
            <w:tcBorders>
              <w:top w:val="nil"/>
              <w:left w:val="nil"/>
              <w:bottom w:val="nil"/>
              <w:right w:val="nil"/>
            </w:tcBorders>
            <w:noWrap/>
            <w:vAlign w:val="bottom"/>
          </w:tcPr>
          <w:p w:rsidR="00E0007B" w:rsidRPr="003A5CFB" w:rsidRDefault="00E0007B" w:rsidP="003A5CFB">
            <w:pPr>
              <w:rPr>
                <w:rFonts w:ascii="Calibri" w:hAnsi="Calibri" w:cs="Calibri"/>
                <w:color w:val="000000"/>
                <w:sz w:val="22"/>
                <w:szCs w:val="22"/>
              </w:rPr>
            </w:pPr>
            <w:r w:rsidRPr="003A5CFB">
              <w:rPr>
                <w:rFonts w:ascii="Calibri" w:hAnsi="Calibri" w:cs="Calibri"/>
                <w:color w:val="000000"/>
                <w:sz w:val="22"/>
                <w:szCs w:val="22"/>
              </w:rPr>
              <w:t> </w:t>
            </w:r>
          </w:p>
        </w:tc>
        <w:tc>
          <w:tcPr>
            <w:tcW w:w="456"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r w:rsidRPr="003A5CFB">
              <w:rPr>
                <w:rFonts w:ascii="Calibri" w:hAnsi="Calibri" w:cs="Calibri"/>
                <w:sz w:val="22"/>
                <w:szCs w:val="22"/>
              </w:rPr>
              <w:t> </w:t>
            </w:r>
          </w:p>
        </w:tc>
        <w:tc>
          <w:tcPr>
            <w:tcW w:w="424"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r w:rsidRPr="003A5CFB">
              <w:rPr>
                <w:rFonts w:ascii="Calibri" w:hAnsi="Calibri" w:cs="Calibri"/>
                <w:sz w:val="22"/>
                <w:szCs w:val="22"/>
              </w:rPr>
              <w:t> </w:t>
            </w:r>
          </w:p>
        </w:tc>
      </w:tr>
      <w:tr w:rsidR="00E0007B" w:rsidRPr="003A5CFB" w:rsidTr="00037E79">
        <w:trPr>
          <w:trHeight w:val="300"/>
        </w:trPr>
        <w:tc>
          <w:tcPr>
            <w:tcW w:w="1885"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p>
        </w:tc>
        <w:tc>
          <w:tcPr>
            <w:tcW w:w="273"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p>
        </w:tc>
        <w:tc>
          <w:tcPr>
            <w:tcW w:w="858"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p>
        </w:tc>
        <w:tc>
          <w:tcPr>
            <w:tcW w:w="595"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p>
        </w:tc>
        <w:tc>
          <w:tcPr>
            <w:tcW w:w="510"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p>
        </w:tc>
        <w:tc>
          <w:tcPr>
            <w:tcW w:w="456"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r w:rsidRPr="003A5CFB">
              <w:rPr>
                <w:rFonts w:ascii="Calibri" w:hAnsi="Calibri" w:cs="Calibri"/>
                <w:sz w:val="22"/>
                <w:szCs w:val="22"/>
              </w:rPr>
              <w:t> </w:t>
            </w:r>
          </w:p>
        </w:tc>
        <w:tc>
          <w:tcPr>
            <w:tcW w:w="424"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r w:rsidRPr="003A5CFB">
              <w:rPr>
                <w:rFonts w:ascii="Calibri" w:hAnsi="Calibri" w:cs="Calibri"/>
                <w:sz w:val="22"/>
                <w:szCs w:val="22"/>
              </w:rPr>
              <w:t> </w:t>
            </w:r>
          </w:p>
        </w:tc>
      </w:tr>
      <w:tr w:rsidR="00E0007B" w:rsidRPr="003A5CFB" w:rsidTr="00037E79">
        <w:trPr>
          <w:trHeight w:val="300"/>
        </w:trPr>
        <w:tc>
          <w:tcPr>
            <w:tcW w:w="2158" w:type="pct"/>
            <w:gridSpan w:val="2"/>
            <w:tcBorders>
              <w:top w:val="nil"/>
              <w:left w:val="nil"/>
              <w:bottom w:val="nil"/>
              <w:right w:val="nil"/>
            </w:tcBorders>
            <w:noWrap/>
            <w:vAlign w:val="bottom"/>
          </w:tcPr>
          <w:p w:rsidR="00E0007B" w:rsidRPr="003A5CFB" w:rsidRDefault="00E0007B" w:rsidP="003A5CFB">
            <w:pPr>
              <w:jc w:val="center"/>
              <w:rPr>
                <w:rFonts w:ascii="Calibri" w:hAnsi="Calibri" w:cs="Calibri"/>
                <w:color w:val="000000"/>
                <w:sz w:val="22"/>
                <w:szCs w:val="22"/>
              </w:rPr>
            </w:pPr>
          </w:p>
        </w:tc>
        <w:tc>
          <w:tcPr>
            <w:tcW w:w="858"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r w:rsidRPr="003A5CFB">
              <w:rPr>
                <w:rFonts w:ascii="Calibri" w:hAnsi="Calibri" w:cs="Calibri"/>
                <w:sz w:val="22"/>
                <w:szCs w:val="22"/>
              </w:rPr>
              <w:t> </w:t>
            </w:r>
          </w:p>
        </w:tc>
        <w:tc>
          <w:tcPr>
            <w:tcW w:w="1561" w:type="pct"/>
            <w:gridSpan w:val="3"/>
            <w:tcBorders>
              <w:top w:val="nil"/>
              <w:left w:val="nil"/>
              <w:bottom w:val="nil"/>
              <w:right w:val="nil"/>
            </w:tcBorders>
            <w:noWrap/>
            <w:vAlign w:val="bottom"/>
          </w:tcPr>
          <w:p w:rsidR="00E0007B" w:rsidRPr="003A5CFB" w:rsidRDefault="00E0007B" w:rsidP="003A5CFB">
            <w:pPr>
              <w:jc w:val="center"/>
              <w:rPr>
                <w:rFonts w:ascii="Calibri" w:hAnsi="Calibri" w:cs="Calibri"/>
                <w:color w:val="000000"/>
                <w:sz w:val="22"/>
                <w:szCs w:val="22"/>
              </w:rPr>
            </w:pPr>
            <w:r w:rsidRPr="003A5CFB">
              <w:rPr>
                <w:rFonts w:ascii="Calibri" w:hAnsi="Calibri" w:cs="Calibri"/>
                <w:color w:val="000000"/>
                <w:sz w:val="22"/>
                <w:szCs w:val="22"/>
              </w:rPr>
              <w:t> </w:t>
            </w:r>
          </w:p>
        </w:tc>
        <w:tc>
          <w:tcPr>
            <w:tcW w:w="424" w:type="pct"/>
            <w:tcBorders>
              <w:top w:val="nil"/>
              <w:left w:val="nil"/>
              <w:bottom w:val="nil"/>
              <w:right w:val="nil"/>
            </w:tcBorders>
            <w:noWrap/>
            <w:vAlign w:val="bottom"/>
          </w:tcPr>
          <w:p w:rsidR="00E0007B" w:rsidRPr="003A5CFB" w:rsidRDefault="00E0007B" w:rsidP="003A5CFB">
            <w:pPr>
              <w:rPr>
                <w:rFonts w:ascii="Calibri" w:hAnsi="Calibri" w:cs="Calibri"/>
                <w:sz w:val="22"/>
                <w:szCs w:val="22"/>
              </w:rPr>
            </w:pPr>
            <w:r w:rsidRPr="003A5CFB">
              <w:rPr>
                <w:rFonts w:ascii="Calibri" w:hAnsi="Calibri" w:cs="Calibri"/>
                <w:sz w:val="22"/>
                <w:szCs w:val="22"/>
              </w:rPr>
              <w:t> </w:t>
            </w:r>
          </w:p>
        </w:tc>
      </w:tr>
    </w:tbl>
    <w:p w:rsidR="00E0007B" w:rsidRDefault="00E0007B"/>
    <w:p w:rsidR="00E0007B" w:rsidRDefault="00E0007B"/>
    <w:p w:rsidR="00E0007B" w:rsidRDefault="00E0007B"/>
    <w:p w:rsidR="00E0007B" w:rsidRDefault="00E0007B"/>
    <w:tbl>
      <w:tblPr>
        <w:tblW w:w="5000" w:type="pct"/>
        <w:tblLook w:val="00A0"/>
      </w:tblPr>
      <w:tblGrid>
        <w:gridCol w:w="8359"/>
        <w:gridCol w:w="1212"/>
      </w:tblGrid>
      <w:tr w:rsidR="00E0007B" w:rsidRPr="003A5CFB" w:rsidTr="0013583B">
        <w:trPr>
          <w:gridAfter w:val="1"/>
          <w:wAfter w:w="705" w:type="dxa"/>
          <w:trHeight w:val="300"/>
        </w:trPr>
        <w:tc>
          <w:tcPr>
            <w:tcW w:w="1885" w:type="pct"/>
            <w:tcBorders>
              <w:top w:val="nil"/>
              <w:left w:val="nil"/>
              <w:bottom w:val="nil"/>
              <w:right w:val="nil"/>
            </w:tcBorders>
            <w:noWrap/>
            <w:vAlign w:val="bottom"/>
          </w:tcPr>
          <w:p w:rsidR="00E0007B" w:rsidRPr="003A5CFB" w:rsidRDefault="00E0007B" w:rsidP="0013583B">
            <w:pPr>
              <w:rPr>
                <w:rFonts w:ascii="Calibri" w:hAnsi="Calibri" w:cs="Calibri"/>
                <w:sz w:val="22"/>
                <w:szCs w:val="22"/>
              </w:rPr>
            </w:pPr>
          </w:p>
        </w:tc>
      </w:tr>
      <w:tr w:rsidR="00E0007B" w:rsidRPr="003A5CFB" w:rsidTr="0013583B">
        <w:trPr>
          <w:trHeight w:val="300"/>
        </w:trPr>
        <w:tc>
          <w:tcPr>
            <w:tcW w:w="2158" w:type="pct"/>
            <w:gridSpan w:val="2"/>
            <w:tcBorders>
              <w:top w:val="nil"/>
              <w:left w:val="nil"/>
              <w:bottom w:val="nil"/>
              <w:right w:val="nil"/>
            </w:tcBorders>
            <w:noWrap/>
            <w:vAlign w:val="bottom"/>
          </w:tcPr>
          <w:p w:rsidR="00E0007B" w:rsidRPr="00E243B9" w:rsidRDefault="00E0007B" w:rsidP="0013583B">
            <w:pPr>
              <w:jc w:val="both"/>
              <w:rPr>
                <w:sz w:val="24"/>
                <w:szCs w:val="28"/>
              </w:rPr>
            </w:pPr>
            <w:r w:rsidRPr="00E243B9">
              <w:rPr>
                <w:sz w:val="24"/>
                <w:szCs w:val="28"/>
              </w:rPr>
              <w:t>И.о.председателя  Совета депутатов</w:t>
            </w:r>
          </w:p>
          <w:p w:rsidR="00E0007B" w:rsidRPr="00E243B9" w:rsidRDefault="00E0007B" w:rsidP="0013583B">
            <w:pPr>
              <w:jc w:val="both"/>
              <w:rPr>
                <w:sz w:val="24"/>
                <w:szCs w:val="28"/>
              </w:rPr>
            </w:pPr>
            <w:r w:rsidRPr="00E243B9">
              <w:rPr>
                <w:sz w:val="24"/>
                <w:szCs w:val="28"/>
              </w:rPr>
              <w:t xml:space="preserve">муниципального образования </w:t>
            </w:r>
          </w:p>
          <w:p w:rsidR="00E0007B" w:rsidRPr="00E243B9" w:rsidRDefault="00E0007B" w:rsidP="0013583B">
            <w:pPr>
              <w:jc w:val="both"/>
              <w:rPr>
                <w:sz w:val="24"/>
                <w:szCs w:val="28"/>
              </w:rPr>
            </w:pPr>
            <w:r w:rsidRPr="00E243B9">
              <w:rPr>
                <w:sz w:val="24"/>
                <w:szCs w:val="28"/>
              </w:rPr>
              <w:t xml:space="preserve">сельского поселения </w:t>
            </w:r>
          </w:p>
          <w:p w:rsidR="00E0007B" w:rsidRPr="00E243B9" w:rsidRDefault="00E0007B" w:rsidP="0013583B">
            <w:pPr>
              <w:jc w:val="both"/>
              <w:rPr>
                <w:sz w:val="18"/>
              </w:rPr>
            </w:pPr>
            <w:r w:rsidRPr="00E243B9">
              <w:rPr>
                <w:sz w:val="24"/>
                <w:szCs w:val="28"/>
              </w:rPr>
              <w:t>«Большекударинское»                                                Н.Ф.Полежаева</w:t>
            </w:r>
          </w:p>
          <w:p w:rsidR="00E0007B" w:rsidRDefault="00E0007B" w:rsidP="0013583B">
            <w:pPr>
              <w:rPr>
                <w:sz w:val="24"/>
                <w:szCs w:val="24"/>
              </w:rPr>
            </w:pPr>
          </w:p>
          <w:p w:rsidR="00E0007B" w:rsidRPr="003A5CFB" w:rsidRDefault="00E0007B" w:rsidP="0013583B">
            <w:pPr>
              <w:jc w:val="center"/>
              <w:rPr>
                <w:rFonts w:ascii="Calibri" w:hAnsi="Calibri" w:cs="Calibri"/>
                <w:color w:val="000000"/>
                <w:sz w:val="22"/>
                <w:szCs w:val="22"/>
              </w:rPr>
            </w:pPr>
          </w:p>
        </w:tc>
      </w:tr>
    </w:tbl>
    <w:p w:rsidR="00E0007B" w:rsidRDefault="00E0007B">
      <w:pPr>
        <w:sectPr w:rsidR="00E0007B" w:rsidSect="001B76FB">
          <w:pgSz w:w="11906" w:h="16838"/>
          <w:pgMar w:top="709" w:right="850" w:bottom="426" w:left="1701" w:header="708" w:footer="708" w:gutter="0"/>
          <w:cols w:space="708"/>
          <w:docGrid w:linePitch="360"/>
        </w:sectPr>
      </w:pPr>
    </w:p>
    <w:tbl>
      <w:tblPr>
        <w:tblW w:w="15380" w:type="dxa"/>
        <w:tblInd w:w="93" w:type="dxa"/>
        <w:tblLook w:val="00A0"/>
      </w:tblPr>
      <w:tblGrid>
        <w:gridCol w:w="4880"/>
        <w:gridCol w:w="1400"/>
        <w:gridCol w:w="2860"/>
        <w:gridCol w:w="2080"/>
        <w:gridCol w:w="2080"/>
        <w:gridCol w:w="2080"/>
      </w:tblGrid>
      <w:tr w:rsidR="00E0007B" w:rsidRPr="003A5CFB" w:rsidTr="003A5CFB">
        <w:trPr>
          <w:trHeight w:val="300"/>
        </w:trPr>
        <w:tc>
          <w:tcPr>
            <w:tcW w:w="4880" w:type="dxa"/>
            <w:tcBorders>
              <w:top w:val="nil"/>
              <w:left w:val="nil"/>
              <w:bottom w:val="nil"/>
              <w:right w:val="nil"/>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1400" w:type="dxa"/>
            <w:tcBorders>
              <w:top w:val="nil"/>
              <w:left w:val="nil"/>
              <w:bottom w:val="nil"/>
              <w:right w:val="nil"/>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860" w:type="dxa"/>
            <w:tcBorders>
              <w:top w:val="nil"/>
              <w:left w:val="nil"/>
              <w:bottom w:val="nil"/>
              <w:right w:val="nil"/>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8"/>
                <w:szCs w:val="18"/>
              </w:rPr>
            </w:pPr>
            <w:r w:rsidRPr="003A5CFB">
              <w:rPr>
                <w:rFonts w:ascii="Arial CYR" w:hAnsi="Arial CYR" w:cs="Arial CYR"/>
                <w:color w:val="000000"/>
                <w:sz w:val="18"/>
                <w:szCs w:val="18"/>
              </w:rPr>
              <w:t> </w:t>
            </w:r>
          </w:p>
        </w:tc>
        <w:tc>
          <w:tcPr>
            <w:tcW w:w="2080" w:type="dxa"/>
            <w:tcBorders>
              <w:top w:val="nil"/>
              <w:left w:val="nil"/>
              <w:bottom w:val="nil"/>
              <w:right w:val="nil"/>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xml:space="preserve">                        Форма 0503117  с.3</w:t>
            </w:r>
          </w:p>
        </w:tc>
      </w:tr>
      <w:tr w:rsidR="00E0007B" w:rsidRPr="003A5CFB" w:rsidTr="003A5CFB">
        <w:trPr>
          <w:trHeight w:val="282"/>
        </w:trPr>
        <w:tc>
          <w:tcPr>
            <w:tcW w:w="15380" w:type="dxa"/>
            <w:gridSpan w:val="6"/>
            <w:tcBorders>
              <w:top w:val="nil"/>
              <w:left w:val="nil"/>
              <w:bottom w:val="nil"/>
              <w:right w:val="nil"/>
            </w:tcBorders>
            <w:noWrap/>
            <w:vAlign w:val="bottom"/>
          </w:tcPr>
          <w:p w:rsidR="00E0007B" w:rsidRPr="003A5CFB" w:rsidRDefault="00E0007B" w:rsidP="003A5CFB">
            <w:pPr>
              <w:jc w:val="center"/>
              <w:rPr>
                <w:rFonts w:ascii="Arial CYR" w:hAnsi="Arial CYR" w:cs="Arial CYR"/>
                <w:b/>
                <w:bCs/>
                <w:color w:val="000000"/>
                <w:sz w:val="22"/>
                <w:szCs w:val="22"/>
              </w:rPr>
            </w:pPr>
            <w:r w:rsidRPr="003A5CFB">
              <w:rPr>
                <w:rFonts w:ascii="Arial CYR" w:hAnsi="Arial CYR" w:cs="Arial CYR"/>
                <w:b/>
                <w:bCs/>
                <w:color w:val="000000"/>
                <w:sz w:val="22"/>
                <w:szCs w:val="22"/>
              </w:rPr>
              <w:t xml:space="preserve">                                  3. Источники финансирования дефицита бюджета</w:t>
            </w:r>
          </w:p>
        </w:tc>
      </w:tr>
      <w:tr w:rsidR="00E0007B" w:rsidRPr="003A5CFB" w:rsidTr="003A5CFB">
        <w:trPr>
          <w:trHeight w:val="240"/>
        </w:trPr>
        <w:tc>
          <w:tcPr>
            <w:tcW w:w="4880" w:type="dxa"/>
            <w:tcBorders>
              <w:top w:val="nil"/>
              <w:left w:val="nil"/>
              <w:bottom w:val="single" w:sz="4" w:space="0" w:color="000000"/>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1400" w:type="dxa"/>
            <w:tcBorders>
              <w:top w:val="nil"/>
              <w:left w:val="nil"/>
              <w:bottom w:val="single" w:sz="4" w:space="0" w:color="000000"/>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860" w:type="dxa"/>
            <w:tcBorders>
              <w:top w:val="nil"/>
              <w:left w:val="nil"/>
              <w:bottom w:val="single" w:sz="4" w:space="0" w:color="000000"/>
              <w:right w:val="nil"/>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single" w:sz="4" w:space="0" w:color="000000"/>
              <w:right w:val="nil"/>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single" w:sz="4" w:space="0" w:color="000000"/>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080" w:type="dxa"/>
            <w:tcBorders>
              <w:top w:val="nil"/>
              <w:left w:val="nil"/>
              <w:bottom w:val="single" w:sz="4" w:space="0" w:color="000000"/>
              <w:right w:val="nil"/>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r>
      <w:tr w:rsidR="00E0007B" w:rsidRPr="003A5CFB" w:rsidTr="003A5CFB">
        <w:trPr>
          <w:trHeight w:val="270"/>
        </w:trPr>
        <w:tc>
          <w:tcPr>
            <w:tcW w:w="4880" w:type="dxa"/>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Код строки</w:t>
            </w:r>
          </w:p>
        </w:tc>
        <w:tc>
          <w:tcPr>
            <w:tcW w:w="2860" w:type="dxa"/>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Код источника финансирования дефицита бюджета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Исполнено</w:t>
            </w:r>
          </w:p>
        </w:tc>
        <w:tc>
          <w:tcPr>
            <w:tcW w:w="2080" w:type="dxa"/>
            <w:vMerge w:val="restart"/>
            <w:tcBorders>
              <w:top w:val="nil"/>
              <w:left w:val="single" w:sz="4" w:space="0" w:color="000000"/>
              <w:bottom w:val="single" w:sz="4" w:space="0" w:color="000000"/>
              <w:right w:val="single" w:sz="4" w:space="0" w:color="000000"/>
            </w:tcBorders>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Неисполненные назначения</w:t>
            </w:r>
          </w:p>
        </w:tc>
      </w:tr>
      <w:tr w:rsidR="00E0007B" w:rsidRPr="003A5CFB" w:rsidTr="003A5CFB">
        <w:trPr>
          <w:trHeight w:val="240"/>
        </w:trPr>
        <w:tc>
          <w:tcPr>
            <w:tcW w:w="48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r>
      <w:tr w:rsidR="00E0007B" w:rsidRPr="003A5CFB" w:rsidTr="003A5CFB">
        <w:trPr>
          <w:trHeight w:val="240"/>
        </w:trPr>
        <w:tc>
          <w:tcPr>
            <w:tcW w:w="48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r>
      <w:tr w:rsidR="00E0007B" w:rsidRPr="003A5CFB" w:rsidTr="003A5CFB">
        <w:trPr>
          <w:trHeight w:val="225"/>
        </w:trPr>
        <w:tc>
          <w:tcPr>
            <w:tcW w:w="48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r>
      <w:tr w:rsidR="00E0007B" w:rsidRPr="003A5CFB" w:rsidTr="003A5CFB">
        <w:trPr>
          <w:trHeight w:val="210"/>
        </w:trPr>
        <w:tc>
          <w:tcPr>
            <w:tcW w:w="48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86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tcPr>
          <w:p w:rsidR="00E0007B" w:rsidRPr="003A5CFB" w:rsidRDefault="00E0007B" w:rsidP="003A5CFB">
            <w:pPr>
              <w:rPr>
                <w:rFonts w:ascii="Arial CYR" w:hAnsi="Arial CYR" w:cs="Arial CYR"/>
                <w:color w:val="000000"/>
                <w:sz w:val="16"/>
                <w:szCs w:val="16"/>
              </w:rPr>
            </w:pPr>
          </w:p>
        </w:tc>
      </w:tr>
      <w:tr w:rsidR="00E0007B" w:rsidRPr="003A5CFB" w:rsidTr="003A5CFB">
        <w:trPr>
          <w:trHeight w:val="240"/>
        </w:trPr>
        <w:tc>
          <w:tcPr>
            <w:tcW w:w="4880" w:type="dxa"/>
            <w:tcBorders>
              <w:top w:val="nil"/>
              <w:left w:val="single" w:sz="4" w:space="0" w:color="000000"/>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1</w:t>
            </w:r>
          </w:p>
        </w:tc>
        <w:tc>
          <w:tcPr>
            <w:tcW w:w="1400" w:type="dxa"/>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2</w:t>
            </w:r>
          </w:p>
        </w:tc>
        <w:tc>
          <w:tcPr>
            <w:tcW w:w="2860" w:type="dxa"/>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3</w:t>
            </w:r>
          </w:p>
        </w:tc>
        <w:tc>
          <w:tcPr>
            <w:tcW w:w="2080" w:type="dxa"/>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4</w:t>
            </w:r>
          </w:p>
        </w:tc>
        <w:tc>
          <w:tcPr>
            <w:tcW w:w="2080" w:type="dxa"/>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5</w:t>
            </w:r>
          </w:p>
        </w:tc>
        <w:tc>
          <w:tcPr>
            <w:tcW w:w="2080" w:type="dxa"/>
            <w:tcBorders>
              <w:top w:val="nil"/>
              <w:left w:val="nil"/>
              <w:bottom w:val="single" w:sz="8"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6</w:t>
            </w:r>
          </w:p>
        </w:tc>
      </w:tr>
      <w:tr w:rsidR="00E0007B" w:rsidRPr="003A5CFB" w:rsidTr="003A5CFB">
        <w:trPr>
          <w:trHeight w:val="360"/>
        </w:trPr>
        <w:tc>
          <w:tcPr>
            <w:tcW w:w="4880" w:type="dxa"/>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500</w:t>
            </w:r>
          </w:p>
        </w:tc>
        <w:tc>
          <w:tcPr>
            <w:tcW w:w="286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x</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46 662,24</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-135 162,06</w:t>
            </w:r>
          </w:p>
        </w:tc>
        <w:tc>
          <w:tcPr>
            <w:tcW w:w="2080" w:type="dxa"/>
            <w:tcBorders>
              <w:top w:val="nil"/>
              <w:left w:val="nil"/>
              <w:bottom w:val="single" w:sz="4" w:space="0" w:color="000000"/>
              <w:right w:val="single" w:sz="8"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46 662,24</w:t>
            </w:r>
          </w:p>
        </w:tc>
      </w:tr>
      <w:tr w:rsidR="00E0007B" w:rsidRPr="003A5CFB" w:rsidTr="003A5CFB">
        <w:trPr>
          <w:trHeight w:val="240"/>
        </w:trPr>
        <w:tc>
          <w:tcPr>
            <w:tcW w:w="4880" w:type="dxa"/>
            <w:tcBorders>
              <w:top w:val="nil"/>
              <w:left w:val="single" w:sz="4" w:space="0" w:color="000000"/>
              <w:bottom w:val="single" w:sz="4" w:space="0" w:color="000000"/>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в том числе:</w:t>
            </w:r>
          </w:p>
        </w:tc>
        <w:tc>
          <w:tcPr>
            <w:tcW w:w="140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noWrap/>
            <w:vAlign w:val="center"/>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noWrap/>
            <w:vAlign w:val="center"/>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single" w:sz="4" w:space="0" w:color="000000"/>
              <w:right w:val="single" w:sz="8" w:space="0" w:color="000000"/>
            </w:tcBorders>
            <w:noWrap/>
            <w:vAlign w:val="center"/>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r>
      <w:tr w:rsidR="00E0007B" w:rsidRPr="003A5CFB" w:rsidTr="003A5CFB">
        <w:trPr>
          <w:trHeight w:val="360"/>
        </w:trPr>
        <w:tc>
          <w:tcPr>
            <w:tcW w:w="4880" w:type="dxa"/>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источники внутреннего финансирования бюджета</w:t>
            </w:r>
          </w:p>
        </w:tc>
        <w:tc>
          <w:tcPr>
            <w:tcW w:w="140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520</w:t>
            </w:r>
          </w:p>
        </w:tc>
        <w:tc>
          <w:tcPr>
            <w:tcW w:w="286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x</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2080" w:type="dxa"/>
            <w:tcBorders>
              <w:top w:val="nil"/>
              <w:left w:val="nil"/>
              <w:bottom w:val="single" w:sz="4" w:space="0" w:color="000000"/>
              <w:right w:val="single" w:sz="8"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r>
      <w:tr w:rsidR="00E0007B" w:rsidRPr="003A5CFB" w:rsidTr="003A5CFB">
        <w:trPr>
          <w:trHeight w:val="240"/>
        </w:trPr>
        <w:tc>
          <w:tcPr>
            <w:tcW w:w="4880" w:type="dxa"/>
            <w:tcBorders>
              <w:top w:val="nil"/>
              <w:left w:val="single" w:sz="4" w:space="0" w:color="000000"/>
              <w:bottom w:val="nil"/>
              <w:right w:val="single" w:sz="8" w:space="0" w:color="000000"/>
            </w:tcBorders>
            <w:vAlign w:val="bottom"/>
          </w:tcPr>
          <w:p w:rsidR="00E0007B" w:rsidRPr="003A5CFB" w:rsidRDefault="00E0007B" w:rsidP="00E0007B">
            <w:pPr>
              <w:ind w:firstLineChars="200" w:firstLine="31680"/>
              <w:rPr>
                <w:rFonts w:ascii="Arial CYR" w:hAnsi="Arial CYR" w:cs="Arial CYR"/>
                <w:color w:val="000000"/>
                <w:sz w:val="16"/>
                <w:szCs w:val="16"/>
              </w:rPr>
            </w:pPr>
            <w:r w:rsidRPr="003A5CFB">
              <w:rPr>
                <w:rFonts w:ascii="Arial CYR" w:hAnsi="Arial CYR" w:cs="Arial CYR"/>
                <w:color w:val="000000"/>
                <w:sz w:val="16"/>
                <w:szCs w:val="16"/>
              </w:rPr>
              <w:t>из них:</w:t>
            </w:r>
          </w:p>
        </w:tc>
        <w:tc>
          <w:tcPr>
            <w:tcW w:w="140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noWrap/>
            <w:vAlign w:val="center"/>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noWrap/>
            <w:vAlign w:val="center"/>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single" w:sz="4" w:space="0" w:color="000000"/>
              <w:right w:val="single" w:sz="8" w:space="0" w:color="000000"/>
            </w:tcBorders>
            <w:noWrap/>
            <w:vAlign w:val="center"/>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r>
      <w:tr w:rsidR="00E0007B" w:rsidRPr="003A5CFB" w:rsidTr="003A5CFB">
        <w:trPr>
          <w:trHeight w:val="282"/>
        </w:trPr>
        <w:tc>
          <w:tcPr>
            <w:tcW w:w="4880" w:type="dxa"/>
            <w:tcBorders>
              <w:top w:val="single" w:sz="4" w:space="0" w:color="000000"/>
              <w:left w:val="single" w:sz="4" w:space="0" w:color="000000"/>
              <w:bottom w:val="single" w:sz="4" w:space="0" w:color="000000"/>
              <w:right w:val="single" w:sz="8" w:space="0" w:color="000000"/>
            </w:tcBorders>
            <w:vAlign w:val="bottom"/>
          </w:tcPr>
          <w:p w:rsidR="00E0007B" w:rsidRPr="003A5CFB" w:rsidRDefault="00E0007B" w:rsidP="003A5CFB">
            <w:pPr>
              <w:rPr>
                <w:rFonts w:ascii="Arial" w:hAnsi="Arial" w:cs="Arial"/>
                <w:color w:val="000000"/>
                <w:sz w:val="16"/>
                <w:szCs w:val="16"/>
              </w:rPr>
            </w:pPr>
            <w:r w:rsidRPr="003A5CFB">
              <w:rPr>
                <w:rFonts w:ascii="Arial" w:hAnsi="Arial" w:cs="Arial"/>
                <w:color w:val="000000"/>
                <w:sz w:val="16"/>
                <w:szCs w:val="16"/>
              </w:rPr>
              <w:t>источники внешнего финансирования</w:t>
            </w:r>
          </w:p>
        </w:tc>
        <w:tc>
          <w:tcPr>
            <w:tcW w:w="140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620</w:t>
            </w:r>
          </w:p>
        </w:tc>
        <w:tc>
          <w:tcPr>
            <w:tcW w:w="286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x</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c>
          <w:tcPr>
            <w:tcW w:w="2080" w:type="dxa"/>
            <w:tcBorders>
              <w:top w:val="nil"/>
              <w:left w:val="nil"/>
              <w:bottom w:val="single" w:sz="4" w:space="0" w:color="000000"/>
              <w:right w:val="single" w:sz="8"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0,00</w:t>
            </w:r>
          </w:p>
        </w:tc>
      </w:tr>
      <w:tr w:rsidR="00E0007B" w:rsidRPr="003A5CFB" w:rsidTr="003A5CFB">
        <w:trPr>
          <w:trHeight w:val="259"/>
        </w:trPr>
        <w:tc>
          <w:tcPr>
            <w:tcW w:w="4880" w:type="dxa"/>
            <w:tcBorders>
              <w:top w:val="nil"/>
              <w:left w:val="single" w:sz="4" w:space="0" w:color="000000"/>
              <w:bottom w:val="single" w:sz="4" w:space="0" w:color="000000"/>
              <w:right w:val="single" w:sz="8" w:space="0" w:color="000000"/>
            </w:tcBorders>
            <w:noWrap/>
            <w:vAlign w:val="bottom"/>
          </w:tcPr>
          <w:p w:rsidR="00E0007B" w:rsidRPr="003A5CFB" w:rsidRDefault="00E0007B" w:rsidP="003A5CFB">
            <w:pPr>
              <w:rPr>
                <w:rFonts w:ascii="Arial" w:hAnsi="Arial" w:cs="Arial"/>
                <w:color w:val="000000"/>
                <w:sz w:val="16"/>
                <w:szCs w:val="16"/>
              </w:rPr>
            </w:pPr>
            <w:r w:rsidRPr="003A5CFB">
              <w:rPr>
                <w:rFonts w:ascii="Arial" w:hAnsi="Arial" w:cs="Arial"/>
                <w:color w:val="000000"/>
                <w:sz w:val="16"/>
                <w:szCs w:val="16"/>
              </w:rPr>
              <w:t>из них:</w:t>
            </w:r>
          </w:p>
        </w:tc>
        <w:tc>
          <w:tcPr>
            <w:tcW w:w="140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86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noWrap/>
            <w:vAlign w:val="center"/>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single" w:sz="4" w:space="0" w:color="000000"/>
              <w:right w:val="single" w:sz="4" w:space="0" w:color="000000"/>
            </w:tcBorders>
            <w:noWrap/>
            <w:vAlign w:val="center"/>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single" w:sz="4" w:space="0" w:color="000000"/>
              <w:right w:val="single" w:sz="8" w:space="0" w:color="000000"/>
            </w:tcBorders>
            <w:noWrap/>
            <w:vAlign w:val="center"/>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 </w:t>
            </w:r>
          </w:p>
        </w:tc>
      </w:tr>
      <w:tr w:rsidR="00E0007B" w:rsidRPr="003A5CFB" w:rsidTr="003A5CFB">
        <w:trPr>
          <w:trHeight w:val="282"/>
        </w:trPr>
        <w:tc>
          <w:tcPr>
            <w:tcW w:w="4880" w:type="dxa"/>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w:hAnsi="Arial" w:cs="Arial"/>
                <w:color w:val="000000"/>
                <w:sz w:val="16"/>
                <w:szCs w:val="16"/>
              </w:rPr>
            </w:pPr>
            <w:r w:rsidRPr="003A5CFB">
              <w:rPr>
                <w:rFonts w:ascii="Arial" w:hAnsi="Arial" w:cs="Arial"/>
                <w:color w:val="000000"/>
                <w:sz w:val="16"/>
                <w:szCs w:val="16"/>
              </w:rPr>
              <w:t>Изменение остатков средств</w:t>
            </w:r>
          </w:p>
        </w:tc>
        <w:tc>
          <w:tcPr>
            <w:tcW w:w="140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700</w:t>
            </w:r>
          </w:p>
        </w:tc>
        <w:tc>
          <w:tcPr>
            <w:tcW w:w="286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000 01 05 00 00 00 0000 000</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46 662,24</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-135 162,06</w:t>
            </w:r>
          </w:p>
        </w:tc>
        <w:tc>
          <w:tcPr>
            <w:tcW w:w="2080" w:type="dxa"/>
            <w:tcBorders>
              <w:top w:val="nil"/>
              <w:left w:val="nil"/>
              <w:bottom w:val="single" w:sz="4" w:space="0" w:color="000000"/>
              <w:right w:val="single" w:sz="8"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46 662,24</w:t>
            </w:r>
          </w:p>
        </w:tc>
      </w:tr>
      <w:tr w:rsidR="00E0007B" w:rsidRPr="003A5CFB" w:rsidTr="003A5CFB">
        <w:trPr>
          <w:trHeight w:val="282"/>
        </w:trPr>
        <w:tc>
          <w:tcPr>
            <w:tcW w:w="4880" w:type="dxa"/>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w:hAnsi="Arial" w:cs="Arial"/>
                <w:color w:val="000000"/>
                <w:sz w:val="16"/>
                <w:szCs w:val="16"/>
              </w:rPr>
            </w:pPr>
            <w:r w:rsidRPr="003A5CFB">
              <w:rPr>
                <w:rFonts w:ascii="Arial" w:hAnsi="Arial" w:cs="Arial"/>
                <w:color w:val="000000"/>
                <w:sz w:val="16"/>
                <w:szCs w:val="16"/>
              </w:rPr>
              <w:t>увеличение остатков средств, всего</w:t>
            </w:r>
          </w:p>
        </w:tc>
        <w:tc>
          <w:tcPr>
            <w:tcW w:w="140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000 01 05 00 00 00 0000 500</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-5 017 055,43</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-5 032 592,66</w:t>
            </w:r>
          </w:p>
        </w:tc>
        <w:tc>
          <w:tcPr>
            <w:tcW w:w="2080" w:type="dxa"/>
            <w:tcBorders>
              <w:top w:val="nil"/>
              <w:left w:val="nil"/>
              <w:bottom w:val="single" w:sz="4" w:space="0" w:color="000000"/>
              <w:right w:val="single" w:sz="8"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X</w:t>
            </w:r>
          </w:p>
        </w:tc>
      </w:tr>
      <w:tr w:rsidR="00E0007B" w:rsidRPr="003A5CFB" w:rsidTr="003A5CFB">
        <w:trPr>
          <w:trHeight w:val="510"/>
        </w:trPr>
        <w:tc>
          <w:tcPr>
            <w:tcW w:w="4880" w:type="dxa"/>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Увеличение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710</w:t>
            </w:r>
          </w:p>
        </w:tc>
        <w:tc>
          <w:tcPr>
            <w:tcW w:w="286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933 01 05 02 01 10 0000 510</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-5 017 055,43</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-5 032 592,66</w:t>
            </w:r>
          </w:p>
        </w:tc>
        <w:tc>
          <w:tcPr>
            <w:tcW w:w="2080" w:type="dxa"/>
            <w:tcBorders>
              <w:top w:val="nil"/>
              <w:left w:val="nil"/>
              <w:bottom w:val="single" w:sz="4" w:space="0" w:color="000000"/>
              <w:right w:val="single" w:sz="8"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X</w:t>
            </w:r>
          </w:p>
        </w:tc>
      </w:tr>
      <w:tr w:rsidR="00E0007B" w:rsidRPr="003A5CFB" w:rsidTr="003A5CFB">
        <w:trPr>
          <w:trHeight w:val="282"/>
        </w:trPr>
        <w:tc>
          <w:tcPr>
            <w:tcW w:w="4880" w:type="dxa"/>
            <w:tcBorders>
              <w:top w:val="single" w:sz="4" w:space="0" w:color="000000"/>
              <w:left w:val="single" w:sz="4" w:space="0" w:color="000000"/>
              <w:bottom w:val="single" w:sz="4" w:space="0" w:color="000000"/>
              <w:right w:val="single" w:sz="8" w:space="0" w:color="000000"/>
            </w:tcBorders>
            <w:vAlign w:val="bottom"/>
          </w:tcPr>
          <w:p w:rsidR="00E0007B" w:rsidRPr="003A5CFB" w:rsidRDefault="00E0007B" w:rsidP="003A5CFB">
            <w:pPr>
              <w:rPr>
                <w:rFonts w:ascii="Arial" w:hAnsi="Arial" w:cs="Arial"/>
                <w:color w:val="000000"/>
                <w:sz w:val="16"/>
                <w:szCs w:val="16"/>
              </w:rPr>
            </w:pPr>
            <w:r w:rsidRPr="003A5CFB">
              <w:rPr>
                <w:rFonts w:ascii="Arial" w:hAnsi="Arial" w:cs="Arial"/>
                <w:color w:val="000000"/>
                <w:sz w:val="16"/>
                <w:szCs w:val="16"/>
              </w:rPr>
              <w:t>уменьшение остатков средств, всего</w:t>
            </w:r>
          </w:p>
        </w:tc>
        <w:tc>
          <w:tcPr>
            <w:tcW w:w="140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000 01 05 00 00 00 0000 600</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5 063 717,67</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4 897 430,60</w:t>
            </w:r>
          </w:p>
        </w:tc>
        <w:tc>
          <w:tcPr>
            <w:tcW w:w="2080" w:type="dxa"/>
            <w:tcBorders>
              <w:top w:val="nil"/>
              <w:left w:val="nil"/>
              <w:bottom w:val="single" w:sz="4" w:space="0" w:color="000000"/>
              <w:right w:val="single" w:sz="8"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X</w:t>
            </w:r>
          </w:p>
        </w:tc>
      </w:tr>
      <w:tr w:rsidR="00E0007B" w:rsidRPr="003A5CFB" w:rsidTr="003A5CFB">
        <w:trPr>
          <w:trHeight w:val="510"/>
        </w:trPr>
        <w:tc>
          <w:tcPr>
            <w:tcW w:w="4880" w:type="dxa"/>
            <w:tcBorders>
              <w:top w:val="nil"/>
              <w:left w:val="single" w:sz="4" w:space="0" w:color="000000"/>
              <w:bottom w:val="single" w:sz="4" w:space="0" w:color="000000"/>
              <w:right w:val="single" w:sz="8" w:space="0" w:color="000000"/>
            </w:tcBorders>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xml:space="preserve">  Уменьшение прочих остатков денежных средств бюджетов сельских поселений</w:t>
            </w:r>
          </w:p>
        </w:tc>
        <w:tc>
          <w:tcPr>
            <w:tcW w:w="140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720</w:t>
            </w:r>
          </w:p>
        </w:tc>
        <w:tc>
          <w:tcPr>
            <w:tcW w:w="2860" w:type="dxa"/>
            <w:tcBorders>
              <w:top w:val="nil"/>
              <w:left w:val="nil"/>
              <w:bottom w:val="single" w:sz="4" w:space="0" w:color="000000"/>
              <w:right w:val="single" w:sz="4" w:space="0" w:color="000000"/>
            </w:tcBorders>
            <w:noWrap/>
            <w:vAlign w:val="center"/>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933 01 05 02 01 10 0000 610</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5 063 717,67</w:t>
            </w:r>
          </w:p>
        </w:tc>
        <w:tc>
          <w:tcPr>
            <w:tcW w:w="2080" w:type="dxa"/>
            <w:tcBorders>
              <w:top w:val="nil"/>
              <w:left w:val="nil"/>
              <w:bottom w:val="single" w:sz="4" w:space="0" w:color="000000"/>
              <w:right w:val="single" w:sz="4" w:space="0" w:color="000000"/>
            </w:tcBorders>
            <w:noWrap/>
            <w:vAlign w:val="bottom"/>
          </w:tcPr>
          <w:p w:rsidR="00E0007B" w:rsidRPr="003A5CFB" w:rsidRDefault="00E0007B" w:rsidP="003A5CFB">
            <w:pPr>
              <w:jc w:val="right"/>
              <w:rPr>
                <w:rFonts w:ascii="Arial CYR" w:hAnsi="Arial CYR" w:cs="Arial CYR"/>
                <w:color w:val="000000"/>
                <w:sz w:val="16"/>
                <w:szCs w:val="16"/>
              </w:rPr>
            </w:pPr>
            <w:r w:rsidRPr="003A5CFB">
              <w:rPr>
                <w:rFonts w:ascii="Arial CYR" w:hAnsi="Arial CYR" w:cs="Arial CYR"/>
                <w:color w:val="000000"/>
                <w:sz w:val="16"/>
                <w:szCs w:val="16"/>
              </w:rPr>
              <w:t>4 897 430,60</w:t>
            </w:r>
          </w:p>
        </w:tc>
        <w:tc>
          <w:tcPr>
            <w:tcW w:w="2080" w:type="dxa"/>
            <w:tcBorders>
              <w:top w:val="nil"/>
              <w:left w:val="nil"/>
              <w:bottom w:val="single" w:sz="4" w:space="0" w:color="000000"/>
              <w:right w:val="single" w:sz="8" w:space="0" w:color="000000"/>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X</w:t>
            </w:r>
          </w:p>
        </w:tc>
      </w:tr>
      <w:tr w:rsidR="00E0007B" w:rsidRPr="003A5CFB" w:rsidTr="003A5CFB">
        <w:trPr>
          <w:trHeight w:val="199"/>
        </w:trPr>
        <w:tc>
          <w:tcPr>
            <w:tcW w:w="4880" w:type="dxa"/>
            <w:tcBorders>
              <w:top w:val="single" w:sz="4" w:space="0" w:color="000000"/>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1400" w:type="dxa"/>
            <w:tcBorders>
              <w:top w:val="single" w:sz="8" w:space="0" w:color="000000"/>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860" w:type="dxa"/>
            <w:tcBorders>
              <w:top w:val="single" w:sz="8" w:space="0" w:color="000000"/>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080" w:type="dxa"/>
            <w:tcBorders>
              <w:top w:val="single" w:sz="8" w:space="0" w:color="000000"/>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single" w:sz="8" w:space="0" w:color="000000"/>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080" w:type="dxa"/>
            <w:tcBorders>
              <w:top w:val="single" w:sz="8" w:space="0" w:color="000000"/>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r>
      <w:tr w:rsidR="00E0007B" w:rsidRPr="003A5CFB" w:rsidTr="003A5CFB">
        <w:trPr>
          <w:trHeight w:val="199"/>
        </w:trPr>
        <w:tc>
          <w:tcPr>
            <w:tcW w:w="48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Руководитель ____________________________</w:t>
            </w:r>
          </w:p>
        </w:tc>
        <w:tc>
          <w:tcPr>
            <w:tcW w:w="4260" w:type="dxa"/>
            <w:gridSpan w:val="2"/>
            <w:tcBorders>
              <w:top w:val="nil"/>
              <w:left w:val="nil"/>
              <w:bottom w:val="single" w:sz="4" w:space="0" w:color="000000"/>
              <w:right w:val="nil"/>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r>
      <w:tr w:rsidR="00E0007B" w:rsidRPr="003A5CFB" w:rsidTr="003A5CFB">
        <w:trPr>
          <w:trHeight w:val="199"/>
        </w:trPr>
        <w:tc>
          <w:tcPr>
            <w:tcW w:w="4880" w:type="dxa"/>
            <w:tcBorders>
              <w:top w:val="nil"/>
              <w:left w:val="nil"/>
              <w:bottom w:val="nil"/>
              <w:right w:val="nil"/>
            </w:tcBorders>
            <w:noWrap/>
            <w:vAlign w:val="bottom"/>
          </w:tcPr>
          <w:p w:rsidR="00E0007B" w:rsidRPr="003A5CFB" w:rsidRDefault="00E0007B" w:rsidP="003A5CFB">
            <w:pPr>
              <w:jc w:val="center"/>
              <w:rPr>
                <w:rFonts w:ascii="Arial CYR" w:hAnsi="Arial CYR" w:cs="Arial CYR"/>
                <w:color w:val="000000"/>
                <w:sz w:val="12"/>
                <w:szCs w:val="12"/>
              </w:rPr>
            </w:pPr>
            <w:r w:rsidRPr="003A5CFB">
              <w:rPr>
                <w:rFonts w:ascii="Arial CYR" w:hAnsi="Arial CYR" w:cs="Arial CYR"/>
                <w:color w:val="000000"/>
                <w:sz w:val="12"/>
                <w:szCs w:val="12"/>
              </w:rPr>
              <w:t xml:space="preserve">(подпись)          </w:t>
            </w:r>
          </w:p>
        </w:tc>
        <w:tc>
          <w:tcPr>
            <w:tcW w:w="4260" w:type="dxa"/>
            <w:gridSpan w:val="2"/>
            <w:tcBorders>
              <w:top w:val="single" w:sz="4" w:space="0" w:color="000000"/>
              <w:left w:val="nil"/>
              <w:bottom w:val="nil"/>
              <w:right w:val="nil"/>
            </w:tcBorders>
            <w:noWrap/>
            <w:vAlign w:val="bottom"/>
          </w:tcPr>
          <w:p w:rsidR="00E0007B" w:rsidRPr="003A5CFB" w:rsidRDefault="00E0007B" w:rsidP="003A5CFB">
            <w:pPr>
              <w:jc w:val="center"/>
              <w:rPr>
                <w:rFonts w:ascii="Arial CYR" w:hAnsi="Arial CYR" w:cs="Arial CYR"/>
                <w:color w:val="000000"/>
                <w:sz w:val="12"/>
                <w:szCs w:val="12"/>
              </w:rPr>
            </w:pPr>
            <w:r w:rsidRPr="003A5CFB">
              <w:rPr>
                <w:rFonts w:ascii="Arial CYR" w:hAnsi="Arial CYR" w:cs="Arial CYR"/>
                <w:color w:val="000000"/>
                <w:sz w:val="12"/>
                <w:szCs w:val="12"/>
              </w:rPr>
              <w:t>(расшифровка подписи)</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2"/>
                <w:szCs w:val="12"/>
              </w:rPr>
            </w:pPr>
            <w:r w:rsidRPr="003A5CFB">
              <w:rPr>
                <w:rFonts w:ascii="Arial CYR" w:hAnsi="Arial CYR" w:cs="Arial CYR"/>
                <w:color w:val="000000"/>
                <w:sz w:val="12"/>
                <w:szCs w:val="12"/>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2"/>
                <w:szCs w:val="12"/>
              </w:rPr>
            </w:pPr>
            <w:r w:rsidRPr="003A5CFB">
              <w:rPr>
                <w:rFonts w:ascii="Arial CYR" w:hAnsi="Arial CYR" w:cs="Arial CYR"/>
                <w:color w:val="000000"/>
                <w:sz w:val="12"/>
                <w:szCs w:val="12"/>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2"/>
                <w:szCs w:val="12"/>
              </w:rPr>
            </w:pPr>
            <w:r w:rsidRPr="003A5CFB">
              <w:rPr>
                <w:rFonts w:ascii="Arial CYR" w:hAnsi="Arial CYR" w:cs="Arial CYR"/>
                <w:color w:val="000000"/>
                <w:sz w:val="12"/>
                <w:szCs w:val="12"/>
              </w:rPr>
              <w:t> </w:t>
            </w:r>
          </w:p>
        </w:tc>
      </w:tr>
      <w:tr w:rsidR="00E0007B" w:rsidRPr="003A5CFB" w:rsidTr="003A5CFB">
        <w:trPr>
          <w:trHeight w:val="199"/>
        </w:trPr>
        <w:tc>
          <w:tcPr>
            <w:tcW w:w="48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1400" w:type="dxa"/>
            <w:tcBorders>
              <w:top w:val="nil"/>
              <w:left w:val="nil"/>
              <w:bottom w:val="nil"/>
              <w:right w:val="nil"/>
            </w:tcBorders>
            <w:noWrap/>
            <w:vAlign w:val="bottom"/>
          </w:tcPr>
          <w:p w:rsidR="00E0007B" w:rsidRPr="003A5CFB" w:rsidRDefault="00E0007B" w:rsidP="003A5CFB">
            <w:pPr>
              <w:jc w:val="center"/>
              <w:rPr>
                <w:rFonts w:ascii="Arial CYR" w:hAnsi="Arial CYR" w:cs="Arial CYR"/>
                <w:color w:val="000000"/>
              </w:rPr>
            </w:pPr>
            <w:r w:rsidRPr="003A5CFB">
              <w:rPr>
                <w:rFonts w:ascii="Arial CYR" w:hAnsi="Arial CYR" w:cs="Arial CYR"/>
                <w:color w:val="000000"/>
              </w:rPr>
              <w:t> </w:t>
            </w:r>
          </w:p>
        </w:tc>
        <w:tc>
          <w:tcPr>
            <w:tcW w:w="286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8"/>
                <w:szCs w:val="18"/>
              </w:rPr>
            </w:pPr>
            <w:r w:rsidRPr="003A5CFB">
              <w:rPr>
                <w:rFonts w:ascii="Arial CYR" w:hAnsi="Arial CYR" w:cs="Arial CYR"/>
                <w:color w:val="000000"/>
                <w:sz w:val="18"/>
                <w:szCs w:val="18"/>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r>
      <w:tr w:rsidR="00E0007B" w:rsidRPr="003A5CFB" w:rsidTr="003A5CFB">
        <w:trPr>
          <w:trHeight w:val="240"/>
        </w:trPr>
        <w:tc>
          <w:tcPr>
            <w:tcW w:w="48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1400" w:type="dxa"/>
            <w:tcBorders>
              <w:top w:val="nil"/>
              <w:left w:val="nil"/>
              <w:bottom w:val="nil"/>
              <w:right w:val="nil"/>
            </w:tcBorders>
            <w:noWrap/>
            <w:vAlign w:val="bottom"/>
          </w:tcPr>
          <w:p w:rsidR="00E0007B" w:rsidRPr="003A5CFB" w:rsidRDefault="00E0007B" w:rsidP="003A5CFB">
            <w:pPr>
              <w:jc w:val="center"/>
              <w:rPr>
                <w:rFonts w:ascii="Arial CYR" w:hAnsi="Arial CYR" w:cs="Arial CYR"/>
                <w:color w:val="000000"/>
              </w:rPr>
            </w:pPr>
            <w:r w:rsidRPr="003A5CFB">
              <w:rPr>
                <w:rFonts w:ascii="Arial CYR" w:hAnsi="Arial CYR" w:cs="Arial CYR"/>
                <w:color w:val="000000"/>
              </w:rPr>
              <w:t> </w:t>
            </w:r>
          </w:p>
        </w:tc>
        <w:tc>
          <w:tcPr>
            <w:tcW w:w="286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8"/>
                <w:szCs w:val="18"/>
              </w:rPr>
            </w:pPr>
            <w:r w:rsidRPr="003A5CFB">
              <w:rPr>
                <w:rFonts w:ascii="Arial CYR" w:hAnsi="Arial CYR" w:cs="Arial CYR"/>
                <w:color w:val="000000"/>
                <w:sz w:val="18"/>
                <w:szCs w:val="18"/>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r>
      <w:tr w:rsidR="00E0007B" w:rsidRPr="003A5CFB" w:rsidTr="003A5CFB">
        <w:trPr>
          <w:trHeight w:val="270"/>
        </w:trPr>
        <w:tc>
          <w:tcPr>
            <w:tcW w:w="48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Руководитель финансово-</w:t>
            </w:r>
          </w:p>
        </w:tc>
        <w:tc>
          <w:tcPr>
            <w:tcW w:w="1400" w:type="dxa"/>
            <w:tcBorders>
              <w:top w:val="nil"/>
              <w:left w:val="nil"/>
              <w:bottom w:val="nil"/>
              <w:right w:val="nil"/>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86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8"/>
                <w:szCs w:val="18"/>
              </w:rPr>
            </w:pPr>
            <w:r w:rsidRPr="003A5CFB">
              <w:rPr>
                <w:rFonts w:ascii="Arial CYR" w:hAnsi="Arial CYR" w:cs="Arial CYR"/>
                <w:color w:val="000000"/>
                <w:sz w:val="18"/>
                <w:szCs w:val="18"/>
              </w:rPr>
              <w:t> </w:t>
            </w:r>
          </w:p>
        </w:tc>
        <w:tc>
          <w:tcPr>
            <w:tcW w:w="2080" w:type="dxa"/>
            <w:tcBorders>
              <w:top w:val="nil"/>
              <w:left w:val="nil"/>
              <w:bottom w:val="nil"/>
              <w:right w:val="nil"/>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r>
      <w:tr w:rsidR="00E0007B" w:rsidRPr="003A5CFB" w:rsidTr="003A5CFB">
        <w:trPr>
          <w:trHeight w:val="222"/>
        </w:trPr>
        <w:tc>
          <w:tcPr>
            <w:tcW w:w="48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экономической службы____________________</w:t>
            </w:r>
          </w:p>
        </w:tc>
        <w:tc>
          <w:tcPr>
            <w:tcW w:w="4260" w:type="dxa"/>
            <w:gridSpan w:val="2"/>
            <w:tcBorders>
              <w:top w:val="nil"/>
              <w:left w:val="nil"/>
              <w:bottom w:val="single" w:sz="4" w:space="0" w:color="000000"/>
              <w:right w:val="nil"/>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r>
      <w:tr w:rsidR="00E0007B" w:rsidRPr="003A5CFB" w:rsidTr="003A5CFB">
        <w:trPr>
          <w:trHeight w:val="222"/>
        </w:trPr>
        <w:tc>
          <w:tcPr>
            <w:tcW w:w="4880" w:type="dxa"/>
            <w:tcBorders>
              <w:top w:val="nil"/>
              <w:left w:val="nil"/>
              <w:bottom w:val="nil"/>
              <w:right w:val="nil"/>
            </w:tcBorders>
            <w:noWrap/>
            <w:vAlign w:val="bottom"/>
          </w:tcPr>
          <w:p w:rsidR="00E0007B" w:rsidRPr="003A5CFB" w:rsidRDefault="00E0007B" w:rsidP="003A5CFB">
            <w:pPr>
              <w:jc w:val="center"/>
              <w:rPr>
                <w:rFonts w:ascii="Arial CYR" w:hAnsi="Arial CYR" w:cs="Arial CYR"/>
                <w:color w:val="000000"/>
                <w:sz w:val="12"/>
                <w:szCs w:val="12"/>
              </w:rPr>
            </w:pPr>
            <w:r w:rsidRPr="003A5CFB">
              <w:rPr>
                <w:rFonts w:ascii="Arial CYR" w:hAnsi="Arial CYR" w:cs="Arial CYR"/>
                <w:color w:val="000000"/>
                <w:sz w:val="12"/>
                <w:szCs w:val="12"/>
              </w:rPr>
              <w:t xml:space="preserve">                 (подпись)          </w:t>
            </w:r>
          </w:p>
        </w:tc>
        <w:tc>
          <w:tcPr>
            <w:tcW w:w="4260" w:type="dxa"/>
            <w:gridSpan w:val="2"/>
            <w:tcBorders>
              <w:top w:val="single" w:sz="4" w:space="0" w:color="000000"/>
              <w:left w:val="nil"/>
              <w:bottom w:val="nil"/>
              <w:right w:val="nil"/>
            </w:tcBorders>
            <w:noWrap/>
            <w:vAlign w:val="bottom"/>
          </w:tcPr>
          <w:p w:rsidR="00E0007B" w:rsidRPr="003A5CFB" w:rsidRDefault="00E0007B" w:rsidP="003A5CFB">
            <w:pPr>
              <w:jc w:val="center"/>
              <w:rPr>
                <w:rFonts w:ascii="Arial CYR" w:hAnsi="Arial CYR" w:cs="Arial CYR"/>
                <w:color w:val="000000"/>
                <w:sz w:val="12"/>
                <w:szCs w:val="12"/>
              </w:rPr>
            </w:pPr>
            <w:r w:rsidRPr="003A5CFB">
              <w:rPr>
                <w:rFonts w:ascii="Arial CYR" w:hAnsi="Arial CYR" w:cs="Arial CYR"/>
                <w:color w:val="000000"/>
                <w:sz w:val="12"/>
                <w:szCs w:val="12"/>
              </w:rPr>
              <w:t>(расшифровка подписи)</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r>
      <w:tr w:rsidR="00E0007B" w:rsidRPr="003A5CFB" w:rsidTr="003A5CFB">
        <w:trPr>
          <w:trHeight w:val="342"/>
        </w:trPr>
        <w:tc>
          <w:tcPr>
            <w:tcW w:w="48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1400" w:type="dxa"/>
            <w:tcBorders>
              <w:top w:val="nil"/>
              <w:left w:val="nil"/>
              <w:bottom w:val="nil"/>
              <w:right w:val="nil"/>
            </w:tcBorders>
            <w:noWrap/>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86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8"/>
                <w:szCs w:val="18"/>
              </w:rPr>
            </w:pPr>
            <w:r w:rsidRPr="003A5CFB">
              <w:rPr>
                <w:rFonts w:ascii="Arial CYR" w:hAnsi="Arial CYR" w:cs="Arial CYR"/>
                <w:color w:val="000000"/>
                <w:sz w:val="18"/>
                <w:szCs w:val="18"/>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r>
      <w:tr w:rsidR="00E0007B" w:rsidRPr="003A5CFB" w:rsidTr="003A5CFB">
        <w:trPr>
          <w:trHeight w:val="342"/>
        </w:trPr>
        <w:tc>
          <w:tcPr>
            <w:tcW w:w="48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Главный бухгалтер________________________</w:t>
            </w:r>
          </w:p>
        </w:tc>
        <w:tc>
          <w:tcPr>
            <w:tcW w:w="4260" w:type="dxa"/>
            <w:gridSpan w:val="2"/>
            <w:tcBorders>
              <w:top w:val="nil"/>
              <w:left w:val="nil"/>
              <w:bottom w:val="single" w:sz="4" w:space="0" w:color="000000"/>
              <w:right w:val="nil"/>
            </w:tcBorders>
            <w:vAlign w:val="bottom"/>
          </w:tcPr>
          <w:p w:rsidR="00E0007B" w:rsidRPr="003A5CFB" w:rsidRDefault="00E0007B" w:rsidP="003A5CFB">
            <w:pPr>
              <w:jc w:val="cente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r>
      <w:tr w:rsidR="00E0007B" w:rsidRPr="003A5CFB" w:rsidTr="003A5CFB">
        <w:trPr>
          <w:trHeight w:val="240"/>
        </w:trPr>
        <w:tc>
          <w:tcPr>
            <w:tcW w:w="4880" w:type="dxa"/>
            <w:tcBorders>
              <w:top w:val="nil"/>
              <w:left w:val="nil"/>
              <w:bottom w:val="nil"/>
              <w:right w:val="nil"/>
            </w:tcBorders>
            <w:noWrap/>
            <w:vAlign w:val="bottom"/>
          </w:tcPr>
          <w:p w:rsidR="00E0007B" w:rsidRPr="003A5CFB" w:rsidRDefault="00E0007B" w:rsidP="003A5CFB">
            <w:pPr>
              <w:jc w:val="center"/>
              <w:rPr>
                <w:rFonts w:ascii="Arial CYR" w:hAnsi="Arial CYR" w:cs="Arial CYR"/>
                <w:color w:val="000000"/>
                <w:sz w:val="12"/>
                <w:szCs w:val="12"/>
              </w:rPr>
            </w:pPr>
            <w:r w:rsidRPr="003A5CFB">
              <w:rPr>
                <w:rFonts w:ascii="Arial CYR" w:hAnsi="Arial CYR" w:cs="Arial CYR"/>
                <w:color w:val="000000"/>
                <w:sz w:val="12"/>
                <w:szCs w:val="12"/>
              </w:rPr>
              <w:t xml:space="preserve"> (подпись)          </w:t>
            </w:r>
          </w:p>
        </w:tc>
        <w:tc>
          <w:tcPr>
            <w:tcW w:w="4260" w:type="dxa"/>
            <w:gridSpan w:val="2"/>
            <w:tcBorders>
              <w:top w:val="single" w:sz="4" w:space="0" w:color="000000"/>
              <w:left w:val="nil"/>
              <w:bottom w:val="nil"/>
              <w:right w:val="nil"/>
            </w:tcBorders>
            <w:noWrap/>
            <w:vAlign w:val="bottom"/>
          </w:tcPr>
          <w:p w:rsidR="00E0007B" w:rsidRPr="003A5CFB" w:rsidRDefault="00E0007B" w:rsidP="003A5CFB">
            <w:pPr>
              <w:jc w:val="center"/>
              <w:rPr>
                <w:rFonts w:ascii="Arial CYR" w:hAnsi="Arial CYR" w:cs="Arial CYR"/>
                <w:color w:val="000000"/>
                <w:sz w:val="12"/>
                <w:szCs w:val="12"/>
              </w:rPr>
            </w:pPr>
            <w:r w:rsidRPr="003A5CFB">
              <w:rPr>
                <w:rFonts w:ascii="Arial CYR" w:hAnsi="Arial CYR" w:cs="Arial CYR"/>
                <w:color w:val="000000"/>
                <w:sz w:val="12"/>
                <w:szCs w:val="12"/>
              </w:rPr>
              <w:t>(расшифровка подписи)</w:t>
            </w:r>
          </w:p>
        </w:tc>
        <w:tc>
          <w:tcPr>
            <w:tcW w:w="2080" w:type="dxa"/>
            <w:tcBorders>
              <w:top w:val="nil"/>
              <w:left w:val="nil"/>
              <w:bottom w:val="nil"/>
              <w:right w:val="nil"/>
            </w:tcBorders>
            <w:noWrap/>
            <w:vAlign w:val="bottom"/>
          </w:tcPr>
          <w:p w:rsidR="00E0007B" w:rsidRPr="003A5CFB" w:rsidRDefault="00E0007B" w:rsidP="003A5CFB">
            <w:pPr>
              <w:rPr>
                <w:rFonts w:ascii="Calibri" w:hAnsi="Calibri" w:cs="Calibri"/>
                <w:color w:val="000000"/>
                <w:sz w:val="22"/>
                <w:szCs w:val="22"/>
              </w:rPr>
            </w:pPr>
            <w:r w:rsidRPr="003A5CFB">
              <w:rPr>
                <w:rFonts w:ascii="Calibri" w:hAnsi="Calibri" w:cs="Calibri"/>
                <w:color w:val="000000"/>
                <w:sz w:val="22"/>
                <w:szCs w:val="22"/>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r>
      <w:tr w:rsidR="00E0007B" w:rsidRPr="003A5CFB" w:rsidTr="003A5CFB">
        <w:trPr>
          <w:trHeight w:val="342"/>
        </w:trPr>
        <w:tc>
          <w:tcPr>
            <w:tcW w:w="48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140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86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8"/>
                <w:szCs w:val="18"/>
              </w:rPr>
            </w:pPr>
            <w:r w:rsidRPr="003A5CFB">
              <w:rPr>
                <w:rFonts w:ascii="Arial CYR" w:hAnsi="Arial CYR" w:cs="Arial CYR"/>
                <w:color w:val="000000"/>
                <w:sz w:val="18"/>
                <w:szCs w:val="18"/>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w:t>
            </w:r>
          </w:p>
        </w:tc>
      </w:tr>
      <w:tr w:rsidR="00E0007B" w:rsidRPr="003A5CFB" w:rsidTr="003A5CFB">
        <w:trPr>
          <w:trHeight w:val="342"/>
        </w:trPr>
        <w:tc>
          <w:tcPr>
            <w:tcW w:w="48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6"/>
                <w:szCs w:val="16"/>
              </w:rPr>
            </w:pPr>
            <w:r w:rsidRPr="003A5CFB">
              <w:rPr>
                <w:rFonts w:ascii="Arial CYR" w:hAnsi="Arial CYR" w:cs="Arial CYR"/>
                <w:color w:val="000000"/>
                <w:sz w:val="16"/>
                <w:szCs w:val="16"/>
              </w:rPr>
              <w:t>"     " ________________ 20    г.</w:t>
            </w:r>
          </w:p>
        </w:tc>
        <w:tc>
          <w:tcPr>
            <w:tcW w:w="140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86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sz w:val="18"/>
                <w:szCs w:val="18"/>
              </w:rPr>
            </w:pPr>
            <w:r w:rsidRPr="003A5CFB">
              <w:rPr>
                <w:rFonts w:ascii="Arial CYR" w:hAnsi="Arial CYR" w:cs="Arial CYR"/>
                <w:color w:val="000000"/>
                <w:sz w:val="18"/>
                <w:szCs w:val="18"/>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c>
          <w:tcPr>
            <w:tcW w:w="2080" w:type="dxa"/>
            <w:tcBorders>
              <w:top w:val="nil"/>
              <w:left w:val="nil"/>
              <w:bottom w:val="nil"/>
              <w:right w:val="nil"/>
            </w:tcBorders>
            <w:noWrap/>
            <w:vAlign w:val="bottom"/>
          </w:tcPr>
          <w:p w:rsidR="00E0007B" w:rsidRPr="003A5CFB" w:rsidRDefault="00E0007B" w:rsidP="003A5CFB">
            <w:pPr>
              <w:rPr>
                <w:rFonts w:ascii="Arial CYR" w:hAnsi="Arial CYR" w:cs="Arial CYR"/>
                <w:color w:val="000000"/>
              </w:rPr>
            </w:pPr>
            <w:r w:rsidRPr="003A5CFB">
              <w:rPr>
                <w:rFonts w:ascii="Arial CYR" w:hAnsi="Arial CYR" w:cs="Arial CYR"/>
                <w:color w:val="000000"/>
              </w:rPr>
              <w:t> </w:t>
            </w:r>
          </w:p>
        </w:tc>
      </w:tr>
    </w:tbl>
    <w:p w:rsidR="00E0007B" w:rsidRDefault="00E0007B">
      <w:pPr>
        <w:sectPr w:rsidR="00E0007B" w:rsidSect="00037E79">
          <w:pgSz w:w="16838" w:h="11906" w:orient="landscape"/>
          <w:pgMar w:top="850" w:right="426" w:bottom="993" w:left="709" w:header="708" w:footer="708" w:gutter="0"/>
          <w:cols w:space="708"/>
          <w:docGrid w:linePitch="360"/>
        </w:sectPr>
      </w:pPr>
    </w:p>
    <w:tbl>
      <w:tblPr>
        <w:tblW w:w="16908" w:type="dxa"/>
        <w:tblInd w:w="93" w:type="dxa"/>
        <w:tblLook w:val="00A0"/>
      </w:tblPr>
      <w:tblGrid>
        <w:gridCol w:w="520"/>
        <w:gridCol w:w="2700"/>
        <w:gridCol w:w="1180"/>
        <w:gridCol w:w="1200"/>
        <w:gridCol w:w="960"/>
        <w:gridCol w:w="960"/>
        <w:gridCol w:w="1103"/>
        <w:gridCol w:w="1180"/>
        <w:gridCol w:w="1300"/>
        <w:gridCol w:w="1120"/>
        <w:gridCol w:w="922"/>
        <w:gridCol w:w="2992"/>
        <w:gridCol w:w="960"/>
      </w:tblGrid>
      <w:tr w:rsidR="00E0007B" w:rsidRPr="00C871A3" w:rsidTr="00C871A3">
        <w:trPr>
          <w:trHeight w:val="255"/>
        </w:trPr>
        <w:tc>
          <w:tcPr>
            <w:tcW w:w="520" w:type="dxa"/>
            <w:tcBorders>
              <w:top w:val="nil"/>
              <w:left w:val="nil"/>
              <w:bottom w:val="nil"/>
              <w:right w:val="nil"/>
            </w:tcBorders>
            <w:noWrap/>
            <w:vAlign w:val="bottom"/>
          </w:tcPr>
          <w:p w:rsidR="00E0007B" w:rsidRPr="00C871A3" w:rsidRDefault="00E0007B" w:rsidP="00C871A3">
            <w:pPr>
              <w:jc w:val="center"/>
              <w:rPr>
                <w:rFonts w:ascii="Calibri" w:hAnsi="Calibri" w:cs="Calibri"/>
                <w:color w:val="000000"/>
              </w:rPr>
            </w:pPr>
          </w:p>
        </w:tc>
        <w:tc>
          <w:tcPr>
            <w:tcW w:w="27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2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3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2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3728" w:type="dxa"/>
            <w:gridSpan w:val="2"/>
            <w:tcBorders>
              <w:top w:val="nil"/>
              <w:left w:val="nil"/>
              <w:bottom w:val="nil"/>
              <w:right w:val="nil"/>
            </w:tcBorders>
            <w:noWrap/>
            <w:vAlign w:val="bottom"/>
          </w:tcPr>
          <w:p w:rsidR="00E0007B" w:rsidRPr="00C871A3" w:rsidRDefault="00E0007B" w:rsidP="00C871A3">
            <w:pPr>
              <w:jc w:val="right"/>
              <w:rPr>
                <w:rFonts w:ascii="Calibri" w:hAnsi="Calibri" w:cs="Calibri"/>
                <w:color w:val="000000"/>
              </w:rPr>
            </w:pPr>
            <w:r w:rsidRPr="00C871A3">
              <w:rPr>
                <w:rFonts w:ascii="Calibri" w:hAnsi="Calibri" w:cs="Calibri"/>
                <w:color w:val="000000"/>
              </w:rPr>
              <w:t>Приложение 1</w:t>
            </w: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tcBorders>
              <w:top w:val="nil"/>
              <w:left w:val="nil"/>
              <w:bottom w:val="nil"/>
              <w:right w:val="nil"/>
            </w:tcBorders>
            <w:noWrap/>
            <w:vAlign w:val="bottom"/>
          </w:tcPr>
          <w:p w:rsidR="00E0007B" w:rsidRPr="00C871A3" w:rsidRDefault="00E0007B" w:rsidP="00C871A3">
            <w:pPr>
              <w:jc w:val="center"/>
              <w:rPr>
                <w:rFonts w:ascii="Calibri" w:hAnsi="Calibri" w:cs="Calibri"/>
                <w:color w:val="000000"/>
              </w:rPr>
            </w:pPr>
          </w:p>
        </w:tc>
        <w:tc>
          <w:tcPr>
            <w:tcW w:w="27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2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3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2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736" w:type="dxa"/>
            <w:tcBorders>
              <w:top w:val="nil"/>
              <w:left w:val="nil"/>
              <w:bottom w:val="nil"/>
              <w:right w:val="nil"/>
            </w:tcBorders>
            <w:noWrap/>
            <w:vAlign w:val="bottom"/>
          </w:tcPr>
          <w:p w:rsidR="00E0007B" w:rsidRPr="00C871A3" w:rsidRDefault="00E0007B" w:rsidP="00C871A3">
            <w:pPr>
              <w:jc w:val="right"/>
              <w:rPr>
                <w:color w:val="000000"/>
                <w:sz w:val="16"/>
                <w:szCs w:val="16"/>
              </w:rPr>
            </w:pPr>
          </w:p>
        </w:tc>
        <w:tc>
          <w:tcPr>
            <w:tcW w:w="2992" w:type="dxa"/>
            <w:tcBorders>
              <w:top w:val="nil"/>
              <w:left w:val="nil"/>
              <w:bottom w:val="nil"/>
              <w:right w:val="nil"/>
            </w:tcBorders>
            <w:noWrap/>
            <w:vAlign w:val="bottom"/>
          </w:tcPr>
          <w:p w:rsidR="00E0007B" w:rsidRPr="00C871A3" w:rsidRDefault="00E0007B" w:rsidP="00C871A3">
            <w:pPr>
              <w:jc w:val="right"/>
              <w:rPr>
                <w:color w:val="000000"/>
                <w:sz w:val="16"/>
                <w:szCs w:val="16"/>
              </w:rPr>
            </w:pPr>
            <w:r w:rsidRPr="00C871A3">
              <w:rPr>
                <w:color w:val="000000"/>
                <w:sz w:val="16"/>
                <w:szCs w:val="16"/>
              </w:rPr>
              <w:t>Утверждены</w:t>
            </w: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tcBorders>
              <w:top w:val="nil"/>
              <w:left w:val="nil"/>
              <w:bottom w:val="nil"/>
              <w:right w:val="nil"/>
            </w:tcBorders>
            <w:noWrap/>
            <w:vAlign w:val="bottom"/>
          </w:tcPr>
          <w:p w:rsidR="00E0007B" w:rsidRPr="00C871A3" w:rsidRDefault="00E0007B" w:rsidP="00C871A3">
            <w:pPr>
              <w:jc w:val="center"/>
              <w:rPr>
                <w:rFonts w:ascii="Calibri" w:hAnsi="Calibri" w:cs="Calibri"/>
                <w:color w:val="000000"/>
              </w:rPr>
            </w:pPr>
          </w:p>
        </w:tc>
        <w:tc>
          <w:tcPr>
            <w:tcW w:w="27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2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3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2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736" w:type="dxa"/>
            <w:tcBorders>
              <w:top w:val="nil"/>
              <w:left w:val="nil"/>
              <w:bottom w:val="nil"/>
              <w:right w:val="nil"/>
            </w:tcBorders>
            <w:noWrap/>
            <w:vAlign w:val="bottom"/>
          </w:tcPr>
          <w:p w:rsidR="00E0007B" w:rsidRPr="00C871A3" w:rsidRDefault="00E0007B" w:rsidP="00C871A3">
            <w:pPr>
              <w:jc w:val="right"/>
              <w:rPr>
                <w:color w:val="000000"/>
                <w:sz w:val="16"/>
                <w:szCs w:val="16"/>
              </w:rPr>
            </w:pPr>
          </w:p>
        </w:tc>
        <w:tc>
          <w:tcPr>
            <w:tcW w:w="2992" w:type="dxa"/>
            <w:tcBorders>
              <w:top w:val="nil"/>
              <w:left w:val="nil"/>
              <w:bottom w:val="nil"/>
              <w:right w:val="nil"/>
            </w:tcBorders>
            <w:noWrap/>
            <w:vAlign w:val="bottom"/>
          </w:tcPr>
          <w:p w:rsidR="00E0007B" w:rsidRPr="00C871A3" w:rsidRDefault="00E0007B" w:rsidP="00C871A3">
            <w:pPr>
              <w:jc w:val="right"/>
              <w:rPr>
                <w:color w:val="000000"/>
                <w:sz w:val="16"/>
                <w:szCs w:val="16"/>
              </w:rPr>
            </w:pPr>
            <w:r w:rsidRPr="00C871A3">
              <w:rPr>
                <w:color w:val="000000"/>
                <w:sz w:val="16"/>
                <w:szCs w:val="16"/>
              </w:rPr>
              <w:t>постановлением МО "Большекударинское"</w:t>
            </w: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tcBorders>
              <w:top w:val="nil"/>
              <w:left w:val="nil"/>
              <w:bottom w:val="nil"/>
              <w:right w:val="nil"/>
            </w:tcBorders>
            <w:noWrap/>
            <w:vAlign w:val="bottom"/>
          </w:tcPr>
          <w:p w:rsidR="00E0007B" w:rsidRPr="00C871A3" w:rsidRDefault="00E0007B" w:rsidP="00C871A3">
            <w:pPr>
              <w:jc w:val="center"/>
              <w:rPr>
                <w:rFonts w:ascii="Calibri" w:hAnsi="Calibri" w:cs="Calibri"/>
                <w:color w:val="000000"/>
              </w:rPr>
            </w:pPr>
          </w:p>
        </w:tc>
        <w:tc>
          <w:tcPr>
            <w:tcW w:w="27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2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3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2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736" w:type="dxa"/>
            <w:tcBorders>
              <w:top w:val="nil"/>
              <w:left w:val="nil"/>
              <w:bottom w:val="nil"/>
              <w:right w:val="nil"/>
            </w:tcBorders>
            <w:noWrap/>
            <w:vAlign w:val="bottom"/>
          </w:tcPr>
          <w:p w:rsidR="00E0007B" w:rsidRPr="00C871A3" w:rsidRDefault="00E0007B" w:rsidP="00C871A3">
            <w:pPr>
              <w:jc w:val="right"/>
              <w:rPr>
                <w:color w:val="000000"/>
                <w:sz w:val="16"/>
                <w:szCs w:val="16"/>
              </w:rPr>
            </w:pPr>
          </w:p>
        </w:tc>
        <w:tc>
          <w:tcPr>
            <w:tcW w:w="2992" w:type="dxa"/>
            <w:tcBorders>
              <w:top w:val="nil"/>
              <w:left w:val="nil"/>
              <w:bottom w:val="nil"/>
              <w:right w:val="nil"/>
            </w:tcBorders>
            <w:noWrap/>
            <w:vAlign w:val="bottom"/>
          </w:tcPr>
          <w:p w:rsidR="00E0007B" w:rsidRPr="00C871A3" w:rsidRDefault="00E0007B" w:rsidP="00C871A3">
            <w:pPr>
              <w:jc w:val="right"/>
              <w:rPr>
                <w:color w:val="000000"/>
                <w:sz w:val="16"/>
                <w:szCs w:val="16"/>
              </w:rPr>
            </w:pPr>
            <w:r>
              <w:rPr>
                <w:color w:val="000000"/>
                <w:sz w:val="16"/>
                <w:szCs w:val="16"/>
              </w:rPr>
              <w:t>От  30.12.2016г. №  134</w:t>
            </w: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tcBorders>
              <w:top w:val="nil"/>
              <w:left w:val="nil"/>
              <w:bottom w:val="nil"/>
              <w:right w:val="nil"/>
            </w:tcBorders>
            <w:noWrap/>
            <w:vAlign w:val="bottom"/>
          </w:tcPr>
          <w:p w:rsidR="00E0007B" w:rsidRPr="00C871A3" w:rsidRDefault="00E0007B" w:rsidP="00C871A3">
            <w:pPr>
              <w:jc w:val="center"/>
              <w:rPr>
                <w:rFonts w:ascii="Calibri" w:hAnsi="Calibri" w:cs="Calibri"/>
                <w:color w:val="000000"/>
              </w:rPr>
            </w:pPr>
          </w:p>
        </w:tc>
        <w:tc>
          <w:tcPr>
            <w:tcW w:w="27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2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3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2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736" w:type="dxa"/>
            <w:tcBorders>
              <w:top w:val="nil"/>
              <w:left w:val="nil"/>
              <w:bottom w:val="nil"/>
              <w:right w:val="nil"/>
            </w:tcBorders>
            <w:noWrap/>
            <w:vAlign w:val="bottom"/>
          </w:tcPr>
          <w:p w:rsidR="00E0007B" w:rsidRPr="00C871A3" w:rsidRDefault="00E0007B" w:rsidP="00C871A3">
            <w:pPr>
              <w:jc w:val="right"/>
              <w:rPr>
                <w:color w:val="000000"/>
                <w:sz w:val="16"/>
                <w:szCs w:val="16"/>
              </w:rPr>
            </w:pPr>
          </w:p>
        </w:tc>
        <w:tc>
          <w:tcPr>
            <w:tcW w:w="2992"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r>
      <w:tr w:rsidR="00E0007B" w:rsidRPr="00C871A3" w:rsidTr="00C871A3">
        <w:trPr>
          <w:trHeight w:val="315"/>
        </w:trPr>
        <w:tc>
          <w:tcPr>
            <w:tcW w:w="520" w:type="dxa"/>
            <w:tcBorders>
              <w:top w:val="nil"/>
              <w:left w:val="nil"/>
              <w:bottom w:val="nil"/>
              <w:right w:val="nil"/>
            </w:tcBorders>
            <w:noWrap/>
            <w:vAlign w:val="bottom"/>
          </w:tcPr>
          <w:p w:rsidR="00E0007B" w:rsidRPr="00C871A3" w:rsidRDefault="00E0007B" w:rsidP="00C871A3">
            <w:pPr>
              <w:jc w:val="center"/>
              <w:rPr>
                <w:rFonts w:ascii="Calibri" w:hAnsi="Calibri" w:cs="Calibri"/>
                <w:color w:val="000000"/>
              </w:rPr>
            </w:pPr>
          </w:p>
        </w:tc>
        <w:tc>
          <w:tcPr>
            <w:tcW w:w="27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000" w:type="dxa"/>
            <w:gridSpan w:val="8"/>
            <w:tcBorders>
              <w:top w:val="nil"/>
              <w:left w:val="nil"/>
              <w:bottom w:val="nil"/>
              <w:right w:val="nil"/>
            </w:tcBorders>
            <w:noWrap/>
            <w:vAlign w:val="bottom"/>
          </w:tcPr>
          <w:p w:rsidR="00E0007B" w:rsidRPr="00C871A3" w:rsidRDefault="00E0007B" w:rsidP="00C871A3">
            <w:pPr>
              <w:rPr>
                <w:b/>
                <w:bCs/>
                <w:color w:val="000000"/>
                <w:sz w:val="24"/>
                <w:szCs w:val="24"/>
              </w:rPr>
            </w:pPr>
            <w:r w:rsidRPr="00C871A3">
              <w:rPr>
                <w:b/>
                <w:bCs/>
                <w:color w:val="000000"/>
                <w:sz w:val="24"/>
                <w:szCs w:val="24"/>
              </w:rPr>
              <w:t xml:space="preserve">Основные характеристики бюджета МО "Большекударинское" на 2017 год </w:t>
            </w:r>
          </w:p>
        </w:tc>
        <w:tc>
          <w:tcPr>
            <w:tcW w:w="736" w:type="dxa"/>
            <w:tcBorders>
              <w:top w:val="nil"/>
              <w:left w:val="nil"/>
              <w:bottom w:val="nil"/>
              <w:right w:val="nil"/>
            </w:tcBorders>
            <w:noWrap/>
            <w:vAlign w:val="bottom"/>
          </w:tcPr>
          <w:p w:rsidR="00E0007B" w:rsidRPr="00C871A3" w:rsidRDefault="00E0007B" w:rsidP="00C871A3">
            <w:pPr>
              <w:jc w:val="right"/>
              <w:rPr>
                <w:color w:val="000000"/>
                <w:sz w:val="16"/>
                <w:szCs w:val="16"/>
              </w:rPr>
            </w:pPr>
          </w:p>
        </w:tc>
        <w:tc>
          <w:tcPr>
            <w:tcW w:w="2992"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tcBorders>
              <w:top w:val="nil"/>
              <w:left w:val="nil"/>
              <w:bottom w:val="nil"/>
              <w:right w:val="nil"/>
            </w:tcBorders>
            <w:noWrap/>
            <w:vAlign w:val="bottom"/>
          </w:tcPr>
          <w:p w:rsidR="00E0007B" w:rsidRPr="00C871A3" w:rsidRDefault="00E0007B" w:rsidP="00C871A3">
            <w:pPr>
              <w:jc w:val="center"/>
              <w:rPr>
                <w:rFonts w:ascii="Calibri" w:hAnsi="Calibri" w:cs="Calibri"/>
                <w:color w:val="000000"/>
              </w:rPr>
            </w:pPr>
          </w:p>
        </w:tc>
        <w:tc>
          <w:tcPr>
            <w:tcW w:w="27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2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3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2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736" w:type="dxa"/>
            <w:tcBorders>
              <w:top w:val="nil"/>
              <w:left w:val="nil"/>
              <w:bottom w:val="nil"/>
              <w:right w:val="nil"/>
            </w:tcBorders>
            <w:noWrap/>
            <w:vAlign w:val="bottom"/>
          </w:tcPr>
          <w:p w:rsidR="00E0007B" w:rsidRPr="00C871A3" w:rsidRDefault="00E0007B" w:rsidP="00C871A3">
            <w:pPr>
              <w:jc w:val="right"/>
              <w:rPr>
                <w:color w:val="000000"/>
                <w:sz w:val="16"/>
                <w:szCs w:val="16"/>
              </w:rPr>
            </w:pPr>
          </w:p>
        </w:tc>
        <w:tc>
          <w:tcPr>
            <w:tcW w:w="2992"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vMerge w:val="restart"/>
            <w:tcBorders>
              <w:top w:val="single" w:sz="4" w:space="0" w:color="auto"/>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NN п/п</w:t>
            </w:r>
          </w:p>
        </w:tc>
        <w:tc>
          <w:tcPr>
            <w:tcW w:w="2700" w:type="dxa"/>
            <w:vMerge w:val="restart"/>
            <w:tcBorders>
              <w:top w:val="single" w:sz="4" w:space="0" w:color="auto"/>
              <w:left w:val="single" w:sz="4" w:space="0" w:color="auto"/>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Показатели  </w:t>
            </w:r>
          </w:p>
        </w:tc>
        <w:tc>
          <w:tcPr>
            <w:tcW w:w="1180" w:type="dxa"/>
            <w:vMerge w:val="restart"/>
            <w:tcBorders>
              <w:top w:val="single" w:sz="4" w:space="0" w:color="auto"/>
              <w:left w:val="single" w:sz="4" w:space="0" w:color="auto"/>
              <w:bottom w:val="single" w:sz="4" w:space="0" w:color="auto"/>
              <w:right w:val="single" w:sz="4" w:space="0" w:color="auto"/>
            </w:tcBorders>
          </w:tcPr>
          <w:p w:rsidR="00E0007B" w:rsidRPr="00C871A3" w:rsidRDefault="00E0007B" w:rsidP="00C871A3">
            <w:pPr>
              <w:jc w:val="right"/>
              <w:rPr>
                <w:color w:val="000000"/>
              </w:rPr>
            </w:pPr>
            <w:r w:rsidRPr="00C871A3">
              <w:rPr>
                <w:color w:val="000000"/>
              </w:rPr>
              <w:t>2015</w:t>
            </w:r>
          </w:p>
        </w:tc>
        <w:tc>
          <w:tcPr>
            <w:tcW w:w="3120" w:type="dxa"/>
            <w:gridSpan w:val="3"/>
            <w:vMerge w:val="restart"/>
            <w:tcBorders>
              <w:top w:val="single" w:sz="4" w:space="0" w:color="auto"/>
              <w:left w:val="single" w:sz="4" w:space="0" w:color="auto"/>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Утверждено решением о бюджете  </w:t>
            </w:r>
          </w:p>
        </w:tc>
        <w:tc>
          <w:tcPr>
            <w:tcW w:w="8428" w:type="dxa"/>
            <w:gridSpan w:val="6"/>
            <w:vMerge w:val="restart"/>
            <w:tcBorders>
              <w:top w:val="single" w:sz="4" w:space="0" w:color="auto"/>
              <w:left w:val="single" w:sz="4" w:space="0" w:color="auto"/>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Проект решения о бюджете     </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3120" w:type="dxa"/>
            <w:gridSpan w:val="3"/>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8428" w:type="dxa"/>
            <w:gridSpan w:val="6"/>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3120" w:type="dxa"/>
            <w:gridSpan w:val="3"/>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8428" w:type="dxa"/>
            <w:gridSpan w:val="6"/>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1200" w:type="dxa"/>
            <w:vMerge w:val="restart"/>
            <w:tcBorders>
              <w:top w:val="nil"/>
              <w:left w:val="single" w:sz="4" w:space="0" w:color="auto"/>
              <w:bottom w:val="single" w:sz="4" w:space="0" w:color="auto"/>
              <w:right w:val="single" w:sz="4" w:space="0" w:color="auto"/>
            </w:tcBorders>
          </w:tcPr>
          <w:p w:rsidR="00E0007B" w:rsidRPr="00C871A3" w:rsidRDefault="00E0007B" w:rsidP="00C871A3">
            <w:pPr>
              <w:jc w:val="right"/>
              <w:rPr>
                <w:color w:val="000000"/>
              </w:rPr>
            </w:pPr>
            <w:r w:rsidRPr="00C871A3">
              <w:rPr>
                <w:color w:val="000000"/>
              </w:rPr>
              <w:t>2016</w:t>
            </w:r>
          </w:p>
        </w:tc>
        <w:tc>
          <w:tcPr>
            <w:tcW w:w="1920" w:type="dxa"/>
            <w:gridSpan w:val="2"/>
            <w:tcBorders>
              <w:top w:val="single" w:sz="4" w:space="0" w:color="auto"/>
              <w:left w:val="nil"/>
              <w:bottom w:val="single" w:sz="4" w:space="0" w:color="auto"/>
              <w:right w:val="single" w:sz="4" w:space="0" w:color="auto"/>
            </w:tcBorders>
          </w:tcPr>
          <w:p w:rsidR="00E0007B" w:rsidRPr="00C871A3" w:rsidRDefault="00E0007B" w:rsidP="00C871A3">
            <w:pPr>
              <w:rPr>
                <w:color w:val="000000"/>
              </w:rPr>
            </w:pPr>
            <w:r w:rsidRPr="00C871A3">
              <w:rPr>
                <w:color w:val="000000"/>
              </w:rPr>
              <w:t>плановый</w:t>
            </w:r>
          </w:p>
        </w:tc>
        <w:tc>
          <w:tcPr>
            <w:tcW w:w="2280" w:type="dxa"/>
            <w:gridSpan w:val="2"/>
            <w:tcBorders>
              <w:top w:val="single" w:sz="4" w:space="0" w:color="auto"/>
              <w:left w:val="nil"/>
              <w:bottom w:val="single" w:sz="4" w:space="0" w:color="auto"/>
              <w:right w:val="single" w:sz="4" w:space="0" w:color="auto"/>
            </w:tcBorders>
          </w:tcPr>
          <w:p w:rsidR="00E0007B" w:rsidRPr="00C871A3" w:rsidRDefault="00E0007B" w:rsidP="00C871A3">
            <w:pPr>
              <w:rPr>
                <w:color w:val="000000"/>
              </w:rPr>
            </w:pPr>
            <w:r w:rsidRPr="00C871A3">
              <w:rPr>
                <w:color w:val="000000"/>
              </w:rPr>
              <w:t>очередной</w:t>
            </w:r>
          </w:p>
        </w:tc>
        <w:tc>
          <w:tcPr>
            <w:tcW w:w="6148" w:type="dxa"/>
            <w:gridSpan w:val="4"/>
            <w:vMerge w:val="restart"/>
            <w:tcBorders>
              <w:top w:val="single" w:sz="4" w:space="0" w:color="auto"/>
              <w:left w:val="single" w:sz="4" w:space="0" w:color="auto"/>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Плановый период    </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1200" w:type="dxa"/>
            <w:vMerge/>
            <w:tcBorders>
              <w:top w:val="nil"/>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1920" w:type="dxa"/>
            <w:gridSpan w:val="2"/>
            <w:tcBorders>
              <w:top w:val="single" w:sz="4" w:space="0" w:color="auto"/>
              <w:left w:val="nil"/>
              <w:bottom w:val="single" w:sz="4" w:space="0" w:color="auto"/>
              <w:right w:val="single" w:sz="4" w:space="0" w:color="auto"/>
            </w:tcBorders>
          </w:tcPr>
          <w:p w:rsidR="00E0007B" w:rsidRPr="00C871A3" w:rsidRDefault="00E0007B" w:rsidP="00C871A3">
            <w:pPr>
              <w:rPr>
                <w:color w:val="000000"/>
              </w:rPr>
            </w:pPr>
            <w:r w:rsidRPr="00C871A3">
              <w:rPr>
                <w:color w:val="000000"/>
              </w:rPr>
              <w:t>период</w:t>
            </w:r>
          </w:p>
        </w:tc>
        <w:tc>
          <w:tcPr>
            <w:tcW w:w="2280" w:type="dxa"/>
            <w:gridSpan w:val="2"/>
            <w:tcBorders>
              <w:top w:val="single" w:sz="4" w:space="0" w:color="auto"/>
              <w:left w:val="nil"/>
              <w:bottom w:val="single" w:sz="4" w:space="0" w:color="auto"/>
              <w:right w:val="single" w:sz="4" w:space="0" w:color="auto"/>
            </w:tcBorders>
          </w:tcPr>
          <w:p w:rsidR="00E0007B" w:rsidRPr="00C871A3" w:rsidRDefault="00E0007B" w:rsidP="00C871A3">
            <w:pPr>
              <w:rPr>
                <w:color w:val="000000"/>
              </w:rPr>
            </w:pPr>
            <w:r w:rsidRPr="00C871A3">
              <w:rPr>
                <w:color w:val="000000"/>
              </w:rPr>
              <w:t>год   2017</w:t>
            </w:r>
          </w:p>
        </w:tc>
        <w:tc>
          <w:tcPr>
            <w:tcW w:w="6148" w:type="dxa"/>
            <w:gridSpan w:val="4"/>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sz w:val="16"/>
                <w:szCs w:val="16"/>
              </w:rPr>
            </w:pPr>
          </w:p>
        </w:tc>
      </w:tr>
      <w:tr w:rsidR="00E0007B" w:rsidRPr="00C871A3" w:rsidTr="00C871A3">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1200" w:type="dxa"/>
            <w:vMerge/>
            <w:tcBorders>
              <w:top w:val="nil"/>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960" w:type="dxa"/>
            <w:tcBorders>
              <w:top w:val="nil"/>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2017</w:t>
            </w:r>
          </w:p>
        </w:tc>
        <w:tc>
          <w:tcPr>
            <w:tcW w:w="960" w:type="dxa"/>
            <w:tcBorders>
              <w:top w:val="nil"/>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2018</w:t>
            </w:r>
          </w:p>
        </w:tc>
        <w:tc>
          <w:tcPr>
            <w:tcW w:w="11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уточнение</w:t>
            </w:r>
          </w:p>
        </w:tc>
        <w:tc>
          <w:tcPr>
            <w:tcW w:w="118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проект</w:t>
            </w:r>
          </w:p>
        </w:tc>
        <w:tc>
          <w:tcPr>
            <w:tcW w:w="2420" w:type="dxa"/>
            <w:gridSpan w:val="2"/>
            <w:tcBorders>
              <w:top w:val="single" w:sz="4" w:space="0" w:color="auto"/>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2018</w:t>
            </w:r>
          </w:p>
        </w:tc>
        <w:tc>
          <w:tcPr>
            <w:tcW w:w="3728" w:type="dxa"/>
            <w:gridSpan w:val="2"/>
            <w:tcBorders>
              <w:top w:val="single" w:sz="4" w:space="0" w:color="auto"/>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2019</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sz w:val="16"/>
                <w:szCs w:val="16"/>
              </w:rPr>
            </w:pPr>
          </w:p>
        </w:tc>
      </w:tr>
      <w:tr w:rsidR="00E0007B" w:rsidRPr="00C871A3" w:rsidTr="00C871A3">
        <w:trPr>
          <w:trHeight w:val="255"/>
        </w:trPr>
        <w:tc>
          <w:tcPr>
            <w:tcW w:w="52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270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1200" w:type="dxa"/>
            <w:vMerge/>
            <w:tcBorders>
              <w:top w:val="nil"/>
              <w:left w:val="single" w:sz="4" w:space="0" w:color="auto"/>
              <w:bottom w:val="single" w:sz="4" w:space="0" w:color="auto"/>
              <w:right w:val="single" w:sz="4" w:space="0" w:color="auto"/>
            </w:tcBorders>
            <w:vAlign w:val="center"/>
          </w:tcPr>
          <w:p w:rsidR="00E0007B" w:rsidRPr="00C871A3" w:rsidRDefault="00E0007B" w:rsidP="00C871A3">
            <w:pPr>
              <w:rPr>
                <w:color w:val="000000"/>
              </w:rPr>
            </w:pPr>
          </w:p>
        </w:tc>
        <w:tc>
          <w:tcPr>
            <w:tcW w:w="96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w:t>
            </w:r>
          </w:p>
        </w:tc>
        <w:tc>
          <w:tcPr>
            <w:tcW w:w="96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w:t>
            </w:r>
          </w:p>
        </w:tc>
        <w:tc>
          <w:tcPr>
            <w:tcW w:w="11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w:t>
            </w:r>
          </w:p>
        </w:tc>
        <w:tc>
          <w:tcPr>
            <w:tcW w:w="118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w:t>
            </w:r>
          </w:p>
        </w:tc>
        <w:tc>
          <w:tcPr>
            <w:tcW w:w="13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уточнение</w:t>
            </w:r>
          </w:p>
        </w:tc>
        <w:tc>
          <w:tcPr>
            <w:tcW w:w="112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проект</w:t>
            </w:r>
          </w:p>
        </w:tc>
        <w:tc>
          <w:tcPr>
            <w:tcW w:w="736"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базовый</w:t>
            </w:r>
          </w:p>
        </w:tc>
        <w:tc>
          <w:tcPr>
            <w:tcW w:w="2992"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ожидаемый</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sz w:val="16"/>
                <w:szCs w:val="16"/>
              </w:rPr>
            </w:pPr>
          </w:p>
        </w:tc>
      </w:tr>
      <w:tr w:rsidR="00E0007B" w:rsidRPr="00C871A3" w:rsidTr="00C871A3">
        <w:trPr>
          <w:trHeight w:val="255"/>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1</w:t>
            </w:r>
          </w:p>
        </w:tc>
        <w:tc>
          <w:tcPr>
            <w:tcW w:w="2700" w:type="dxa"/>
            <w:tcBorders>
              <w:top w:val="nil"/>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2</w:t>
            </w:r>
          </w:p>
        </w:tc>
        <w:tc>
          <w:tcPr>
            <w:tcW w:w="1180" w:type="dxa"/>
            <w:tcBorders>
              <w:top w:val="nil"/>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3</w:t>
            </w:r>
          </w:p>
        </w:tc>
        <w:tc>
          <w:tcPr>
            <w:tcW w:w="1200" w:type="dxa"/>
            <w:tcBorders>
              <w:top w:val="nil"/>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4</w:t>
            </w:r>
          </w:p>
        </w:tc>
        <w:tc>
          <w:tcPr>
            <w:tcW w:w="960" w:type="dxa"/>
            <w:tcBorders>
              <w:top w:val="nil"/>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5</w:t>
            </w:r>
          </w:p>
        </w:tc>
        <w:tc>
          <w:tcPr>
            <w:tcW w:w="960" w:type="dxa"/>
            <w:tcBorders>
              <w:top w:val="nil"/>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6</w:t>
            </w:r>
          </w:p>
        </w:tc>
        <w:tc>
          <w:tcPr>
            <w:tcW w:w="1100" w:type="dxa"/>
            <w:tcBorders>
              <w:top w:val="nil"/>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7</w:t>
            </w:r>
          </w:p>
        </w:tc>
        <w:tc>
          <w:tcPr>
            <w:tcW w:w="118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8 = 5 + 7</w:t>
            </w:r>
          </w:p>
        </w:tc>
        <w:tc>
          <w:tcPr>
            <w:tcW w:w="1300" w:type="dxa"/>
            <w:tcBorders>
              <w:top w:val="nil"/>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9</w:t>
            </w:r>
          </w:p>
        </w:tc>
        <w:tc>
          <w:tcPr>
            <w:tcW w:w="112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10 =6 + 9</w:t>
            </w:r>
          </w:p>
        </w:tc>
        <w:tc>
          <w:tcPr>
            <w:tcW w:w="736" w:type="dxa"/>
            <w:tcBorders>
              <w:top w:val="nil"/>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11</w:t>
            </w:r>
          </w:p>
        </w:tc>
        <w:tc>
          <w:tcPr>
            <w:tcW w:w="2992" w:type="dxa"/>
            <w:tcBorders>
              <w:top w:val="nil"/>
              <w:left w:val="nil"/>
              <w:bottom w:val="single" w:sz="4" w:space="0" w:color="auto"/>
              <w:right w:val="single" w:sz="4" w:space="0" w:color="auto"/>
            </w:tcBorders>
          </w:tcPr>
          <w:p w:rsidR="00E0007B" w:rsidRPr="00C871A3" w:rsidRDefault="00E0007B" w:rsidP="00C871A3">
            <w:pPr>
              <w:jc w:val="right"/>
              <w:rPr>
                <w:color w:val="000000"/>
              </w:rPr>
            </w:pPr>
            <w:r w:rsidRPr="00C871A3">
              <w:rPr>
                <w:color w:val="000000"/>
              </w:rPr>
              <w:t>12</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600"/>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 xml:space="preserve">1. </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Доходы  бюджета МО "Большекударинское"  - всего      </w:t>
            </w:r>
          </w:p>
        </w:tc>
        <w:tc>
          <w:tcPr>
            <w:tcW w:w="1180"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3 936,0</w:t>
            </w:r>
          </w:p>
        </w:tc>
        <w:tc>
          <w:tcPr>
            <w:tcW w:w="1200" w:type="dxa"/>
            <w:tcBorders>
              <w:top w:val="nil"/>
              <w:left w:val="nil"/>
              <w:bottom w:val="single" w:sz="4" w:space="0" w:color="auto"/>
              <w:right w:val="single" w:sz="4" w:space="0" w:color="auto"/>
            </w:tcBorders>
            <w:shd w:val="clear" w:color="000000" w:fill="FFFFFF"/>
            <w:noWrap/>
            <w:vAlign w:val="center"/>
          </w:tcPr>
          <w:p w:rsidR="00E0007B" w:rsidRPr="00C871A3" w:rsidRDefault="00E0007B" w:rsidP="00C871A3">
            <w:pPr>
              <w:jc w:val="right"/>
              <w:rPr>
                <w:color w:val="000000"/>
              </w:rPr>
            </w:pPr>
            <w:r w:rsidRPr="00C871A3">
              <w:rPr>
                <w:color w:val="000000"/>
              </w:rPr>
              <w:t>5 159,5</w:t>
            </w:r>
          </w:p>
        </w:tc>
        <w:tc>
          <w:tcPr>
            <w:tcW w:w="960"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0,0</w:t>
            </w:r>
          </w:p>
        </w:tc>
        <w:tc>
          <w:tcPr>
            <w:tcW w:w="960"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0,0</w:t>
            </w:r>
          </w:p>
        </w:tc>
        <w:tc>
          <w:tcPr>
            <w:tcW w:w="1100"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4 605,4</w:t>
            </w:r>
          </w:p>
        </w:tc>
        <w:tc>
          <w:tcPr>
            <w:tcW w:w="1180"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4 605,4</w:t>
            </w:r>
          </w:p>
        </w:tc>
        <w:tc>
          <w:tcPr>
            <w:tcW w:w="1300"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2 606,2</w:t>
            </w:r>
          </w:p>
        </w:tc>
        <w:tc>
          <w:tcPr>
            <w:tcW w:w="1120"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2 606,2</w:t>
            </w:r>
          </w:p>
        </w:tc>
        <w:tc>
          <w:tcPr>
            <w:tcW w:w="736"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2 646,0</w:t>
            </w:r>
          </w:p>
        </w:tc>
        <w:tc>
          <w:tcPr>
            <w:tcW w:w="2992"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2 646,0</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510"/>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pPr>
            <w:r w:rsidRPr="00C871A3">
              <w:t>1.1.</w:t>
            </w:r>
          </w:p>
        </w:tc>
        <w:tc>
          <w:tcPr>
            <w:tcW w:w="2700" w:type="dxa"/>
            <w:tcBorders>
              <w:top w:val="nil"/>
              <w:left w:val="nil"/>
              <w:bottom w:val="single" w:sz="4" w:space="0" w:color="auto"/>
              <w:right w:val="single" w:sz="4" w:space="0" w:color="auto"/>
            </w:tcBorders>
          </w:tcPr>
          <w:p w:rsidR="00E0007B" w:rsidRPr="00C871A3" w:rsidRDefault="00E0007B" w:rsidP="00C871A3">
            <w:r w:rsidRPr="00C871A3">
              <w:t xml:space="preserve">Налоговые и налоговые доходы       </w:t>
            </w:r>
          </w:p>
        </w:tc>
        <w:tc>
          <w:tcPr>
            <w:tcW w:w="1180" w:type="dxa"/>
            <w:tcBorders>
              <w:top w:val="nil"/>
              <w:left w:val="nil"/>
              <w:bottom w:val="single" w:sz="4" w:space="0" w:color="auto"/>
              <w:right w:val="single" w:sz="4" w:space="0" w:color="auto"/>
            </w:tcBorders>
            <w:noWrap/>
            <w:vAlign w:val="center"/>
          </w:tcPr>
          <w:p w:rsidR="00E0007B" w:rsidRPr="00C871A3" w:rsidRDefault="00E0007B" w:rsidP="00C871A3">
            <w:pPr>
              <w:jc w:val="right"/>
            </w:pPr>
            <w:r w:rsidRPr="00C871A3">
              <w:t>703,0</w:t>
            </w:r>
          </w:p>
        </w:tc>
        <w:tc>
          <w:tcPr>
            <w:tcW w:w="1200" w:type="dxa"/>
            <w:tcBorders>
              <w:top w:val="nil"/>
              <w:left w:val="nil"/>
              <w:bottom w:val="nil"/>
              <w:right w:val="nil"/>
            </w:tcBorders>
            <w:shd w:val="clear" w:color="000000" w:fill="FFFFFF"/>
            <w:noWrap/>
            <w:vAlign w:val="center"/>
          </w:tcPr>
          <w:p w:rsidR="00E0007B" w:rsidRPr="00C871A3" w:rsidRDefault="00E0007B" w:rsidP="00C871A3">
            <w:pPr>
              <w:jc w:val="right"/>
            </w:pPr>
            <w:r w:rsidRPr="00C871A3">
              <w:t>871,1</w:t>
            </w:r>
          </w:p>
        </w:tc>
        <w:tc>
          <w:tcPr>
            <w:tcW w:w="960" w:type="dxa"/>
            <w:tcBorders>
              <w:top w:val="nil"/>
              <w:left w:val="single" w:sz="4" w:space="0" w:color="auto"/>
              <w:bottom w:val="single" w:sz="4" w:space="0" w:color="auto"/>
              <w:right w:val="single" w:sz="4" w:space="0" w:color="auto"/>
            </w:tcBorders>
            <w:vAlign w:val="center"/>
          </w:tcPr>
          <w:p w:rsidR="00E0007B" w:rsidRPr="00C871A3" w:rsidRDefault="00E0007B" w:rsidP="00C871A3">
            <w:pPr>
              <w:jc w:val="right"/>
            </w:pPr>
            <w:r w:rsidRPr="00C871A3">
              <w:t>0,0</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pPr>
            <w:r w:rsidRPr="00C871A3">
              <w:t>0,0</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jc w:val="right"/>
            </w:pPr>
            <w:r w:rsidRPr="00C871A3">
              <w:t>822,8</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pPr>
            <w:r w:rsidRPr="00C871A3">
              <w:t>822,8</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jc w:val="right"/>
            </w:pPr>
            <w:r w:rsidRPr="00C871A3">
              <w:t>799,5</w:t>
            </w:r>
          </w:p>
        </w:tc>
        <w:tc>
          <w:tcPr>
            <w:tcW w:w="1120"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799,5</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jc w:val="right"/>
            </w:pPr>
            <w:r w:rsidRPr="00C871A3">
              <w:t>866,4</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jc w:val="right"/>
            </w:pPr>
            <w:r w:rsidRPr="00C871A3">
              <w:t>866,4</w:t>
            </w:r>
          </w:p>
        </w:tc>
        <w:tc>
          <w:tcPr>
            <w:tcW w:w="960" w:type="dxa"/>
            <w:tcBorders>
              <w:top w:val="nil"/>
              <w:left w:val="nil"/>
              <w:bottom w:val="nil"/>
              <w:right w:val="nil"/>
            </w:tcBorders>
            <w:vAlign w:val="bottom"/>
          </w:tcPr>
          <w:p w:rsidR="00E0007B" w:rsidRPr="00C871A3" w:rsidRDefault="00E0007B" w:rsidP="00C871A3">
            <w:pPr>
              <w:rPr>
                <w:rFonts w:ascii="Calibri" w:hAnsi="Calibri" w:cs="Calibri"/>
              </w:rPr>
            </w:pPr>
          </w:p>
        </w:tc>
      </w:tr>
      <w:tr w:rsidR="00E0007B" w:rsidRPr="00C871A3" w:rsidTr="00C871A3">
        <w:trPr>
          <w:trHeight w:val="300"/>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1.2.</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Безвозмездные поступления </w:t>
            </w:r>
          </w:p>
        </w:tc>
        <w:tc>
          <w:tcPr>
            <w:tcW w:w="1180" w:type="dxa"/>
            <w:tcBorders>
              <w:top w:val="nil"/>
              <w:left w:val="nil"/>
              <w:bottom w:val="nil"/>
              <w:right w:val="single" w:sz="4" w:space="0" w:color="auto"/>
            </w:tcBorders>
            <w:noWrap/>
            <w:vAlign w:val="center"/>
          </w:tcPr>
          <w:p w:rsidR="00E0007B" w:rsidRPr="00C871A3" w:rsidRDefault="00E0007B" w:rsidP="00C871A3">
            <w:pPr>
              <w:jc w:val="right"/>
              <w:rPr>
                <w:color w:val="000000"/>
              </w:rPr>
            </w:pPr>
            <w:r w:rsidRPr="00C871A3">
              <w:rPr>
                <w:color w:val="000000"/>
              </w:rPr>
              <w:t>3 233,0</w:t>
            </w:r>
          </w:p>
        </w:tc>
        <w:tc>
          <w:tcPr>
            <w:tcW w:w="1200" w:type="dxa"/>
            <w:tcBorders>
              <w:top w:val="single" w:sz="4" w:space="0" w:color="auto"/>
              <w:left w:val="nil"/>
              <w:bottom w:val="single" w:sz="4" w:space="0" w:color="auto"/>
              <w:right w:val="single" w:sz="4" w:space="0" w:color="auto"/>
            </w:tcBorders>
            <w:shd w:val="clear" w:color="000000" w:fill="FFFFFF"/>
            <w:noWrap/>
            <w:vAlign w:val="center"/>
          </w:tcPr>
          <w:p w:rsidR="00E0007B" w:rsidRPr="00C871A3" w:rsidRDefault="00E0007B" w:rsidP="00C871A3">
            <w:pPr>
              <w:jc w:val="right"/>
              <w:rPr>
                <w:color w:val="000000"/>
              </w:rPr>
            </w:pPr>
            <w:r w:rsidRPr="00C871A3">
              <w:rPr>
                <w:color w:val="000000"/>
              </w:rPr>
              <w:t>4 288,4</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3 782,6</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pPr>
            <w:r w:rsidRPr="00C871A3">
              <w:t>3 782,6</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1 806,7</w:t>
            </w:r>
          </w:p>
        </w:tc>
        <w:tc>
          <w:tcPr>
            <w:tcW w:w="1120"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1 806,7</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1 779,6</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1 779,6</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 xml:space="preserve">2. </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Расходы - всего</w:t>
            </w:r>
          </w:p>
        </w:tc>
        <w:tc>
          <w:tcPr>
            <w:tcW w:w="1180" w:type="dxa"/>
            <w:tcBorders>
              <w:top w:val="single" w:sz="4" w:space="0" w:color="auto"/>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4 508,7</w:t>
            </w:r>
          </w:p>
        </w:tc>
        <w:tc>
          <w:tcPr>
            <w:tcW w:w="1200" w:type="dxa"/>
            <w:tcBorders>
              <w:top w:val="nil"/>
              <w:left w:val="nil"/>
              <w:bottom w:val="nil"/>
              <w:right w:val="nil"/>
            </w:tcBorders>
            <w:noWrap/>
            <w:vAlign w:val="center"/>
          </w:tcPr>
          <w:p w:rsidR="00E0007B" w:rsidRPr="00C871A3" w:rsidRDefault="00E0007B" w:rsidP="00C871A3">
            <w:pPr>
              <w:jc w:val="right"/>
              <w:rPr>
                <w:color w:val="000000"/>
              </w:rPr>
            </w:pPr>
            <w:r w:rsidRPr="00C871A3">
              <w:rPr>
                <w:color w:val="000000"/>
              </w:rPr>
              <w:t>5 000,2</w:t>
            </w:r>
          </w:p>
        </w:tc>
        <w:tc>
          <w:tcPr>
            <w:tcW w:w="960" w:type="dxa"/>
            <w:tcBorders>
              <w:top w:val="nil"/>
              <w:left w:val="single" w:sz="4" w:space="0" w:color="auto"/>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4 605,4</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4 605,4</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2 606,2</w:t>
            </w:r>
          </w:p>
        </w:tc>
        <w:tc>
          <w:tcPr>
            <w:tcW w:w="112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2 606,2</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2 646,0</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2 646,0</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 </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в том числе: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200" w:type="dxa"/>
            <w:tcBorders>
              <w:top w:val="single" w:sz="4" w:space="0" w:color="auto"/>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12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570"/>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2.1.</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Публичные нормативные обязательства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20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12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390"/>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2.2.</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Межбюджетные трансферты    </w:t>
            </w:r>
          </w:p>
        </w:tc>
        <w:tc>
          <w:tcPr>
            <w:tcW w:w="1180" w:type="dxa"/>
            <w:tcBorders>
              <w:top w:val="nil"/>
              <w:left w:val="nil"/>
              <w:bottom w:val="single" w:sz="4" w:space="0" w:color="auto"/>
              <w:right w:val="single" w:sz="4" w:space="0" w:color="auto"/>
            </w:tcBorders>
            <w:noWrap/>
            <w:vAlign w:val="center"/>
          </w:tcPr>
          <w:p w:rsidR="00E0007B" w:rsidRPr="00C871A3" w:rsidRDefault="00E0007B" w:rsidP="00C871A3">
            <w:pPr>
              <w:jc w:val="right"/>
              <w:rPr>
                <w:color w:val="000000"/>
              </w:rPr>
            </w:pPr>
            <w:r w:rsidRPr="00C871A3">
              <w:rPr>
                <w:color w:val="000000"/>
              </w:rPr>
              <w:t>1 847,9</w:t>
            </w:r>
          </w:p>
        </w:tc>
        <w:tc>
          <w:tcPr>
            <w:tcW w:w="1200" w:type="dxa"/>
            <w:tcBorders>
              <w:top w:val="nil"/>
              <w:left w:val="nil"/>
              <w:bottom w:val="nil"/>
              <w:right w:val="nil"/>
            </w:tcBorders>
            <w:noWrap/>
            <w:vAlign w:val="center"/>
          </w:tcPr>
          <w:p w:rsidR="00E0007B" w:rsidRPr="00C871A3" w:rsidRDefault="00E0007B" w:rsidP="00C871A3">
            <w:pPr>
              <w:jc w:val="right"/>
              <w:rPr>
                <w:color w:val="000000"/>
              </w:rPr>
            </w:pPr>
            <w:r w:rsidRPr="00C871A3">
              <w:rPr>
                <w:color w:val="000000"/>
              </w:rPr>
              <w:t>2 075,1</w:t>
            </w:r>
          </w:p>
        </w:tc>
        <w:tc>
          <w:tcPr>
            <w:tcW w:w="960" w:type="dxa"/>
            <w:tcBorders>
              <w:top w:val="nil"/>
              <w:left w:val="single" w:sz="4" w:space="0" w:color="auto"/>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2 160,5</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2 160,5</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368,9</w:t>
            </w:r>
          </w:p>
        </w:tc>
        <w:tc>
          <w:tcPr>
            <w:tcW w:w="112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368,9</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368,9</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368,9</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360"/>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2.3.</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Расходы текущего характера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2 660,8</w:t>
            </w:r>
          </w:p>
        </w:tc>
        <w:tc>
          <w:tcPr>
            <w:tcW w:w="1200" w:type="dxa"/>
            <w:tcBorders>
              <w:top w:val="single" w:sz="4" w:space="0" w:color="auto"/>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2 925,1</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pPr>
            <w:r w:rsidRPr="00C871A3">
              <w:t>0,0</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pPr>
            <w:r w:rsidRPr="00C871A3">
              <w:t>0,0</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2 444,9</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2 444,9</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2 184,1</w:t>
            </w:r>
          </w:p>
        </w:tc>
        <w:tc>
          <w:tcPr>
            <w:tcW w:w="112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2 184,1</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2 168,8</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2 168,8</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495"/>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2.4.</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Расходы инвестиционного характера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200" w:type="dxa"/>
            <w:tcBorders>
              <w:top w:val="nil"/>
              <w:left w:val="nil"/>
              <w:bottom w:val="single" w:sz="4" w:space="0" w:color="auto"/>
              <w:right w:val="single" w:sz="4" w:space="0" w:color="auto"/>
            </w:tcBorders>
            <w:vAlign w:val="center"/>
          </w:tcPr>
          <w:p w:rsidR="00E0007B" w:rsidRPr="00C871A3" w:rsidRDefault="00E0007B" w:rsidP="00C871A3">
            <w:r w:rsidRPr="00C871A3">
              <w:t> </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12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615"/>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2.5.</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Условно  утвержденные расходы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2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53,2</w:t>
            </w:r>
          </w:p>
        </w:tc>
        <w:tc>
          <w:tcPr>
            <w:tcW w:w="112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53,2</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108,3</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108,3</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405"/>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 xml:space="preserve">3. </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Профицит (+),  дефицит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-572,7</w:t>
            </w:r>
          </w:p>
        </w:tc>
        <w:tc>
          <w:tcPr>
            <w:tcW w:w="12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159,3</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2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585"/>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 xml:space="preserve">4. </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Источники   финансирования дефицита бюджета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20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2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840"/>
        </w:trPr>
        <w:tc>
          <w:tcPr>
            <w:tcW w:w="520" w:type="dxa"/>
            <w:tcBorders>
              <w:top w:val="nil"/>
              <w:left w:val="single" w:sz="4" w:space="0" w:color="auto"/>
              <w:bottom w:val="single" w:sz="4" w:space="0" w:color="auto"/>
              <w:right w:val="single" w:sz="4" w:space="0" w:color="auto"/>
            </w:tcBorders>
          </w:tcPr>
          <w:p w:rsidR="00E0007B" w:rsidRPr="00C871A3" w:rsidRDefault="00E0007B" w:rsidP="00C871A3">
            <w:pPr>
              <w:jc w:val="center"/>
              <w:rPr>
                <w:color w:val="000000"/>
              </w:rPr>
            </w:pPr>
            <w:r w:rsidRPr="00C871A3">
              <w:rPr>
                <w:color w:val="000000"/>
              </w:rPr>
              <w:t xml:space="preserve">5. </w:t>
            </w:r>
          </w:p>
        </w:tc>
        <w:tc>
          <w:tcPr>
            <w:tcW w:w="2700" w:type="dxa"/>
            <w:tcBorders>
              <w:top w:val="nil"/>
              <w:left w:val="nil"/>
              <w:bottom w:val="single" w:sz="4" w:space="0" w:color="auto"/>
              <w:right w:val="single" w:sz="4" w:space="0" w:color="auto"/>
            </w:tcBorders>
          </w:tcPr>
          <w:p w:rsidR="00E0007B" w:rsidRPr="00C871A3" w:rsidRDefault="00E0007B" w:rsidP="00C871A3">
            <w:pPr>
              <w:rPr>
                <w:color w:val="000000"/>
              </w:rPr>
            </w:pPr>
            <w:r w:rsidRPr="00C871A3">
              <w:rPr>
                <w:color w:val="000000"/>
              </w:rPr>
              <w:t xml:space="preserve">Верхний предел муниципального долга МО "Кяхтинский район" </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20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1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8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1300" w:type="dxa"/>
            <w:tcBorders>
              <w:top w:val="nil"/>
              <w:left w:val="nil"/>
              <w:bottom w:val="single" w:sz="4" w:space="0" w:color="auto"/>
              <w:right w:val="single" w:sz="4" w:space="0" w:color="auto"/>
            </w:tcBorders>
            <w:vAlign w:val="center"/>
          </w:tcPr>
          <w:p w:rsidR="00E0007B" w:rsidRPr="00C871A3" w:rsidRDefault="00E0007B" w:rsidP="00C871A3">
            <w:pPr>
              <w:jc w:val="right"/>
              <w:rPr>
                <w:color w:val="000000"/>
              </w:rPr>
            </w:pPr>
            <w:r w:rsidRPr="00C871A3">
              <w:rPr>
                <w:color w:val="000000"/>
              </w:rPr>
              <w:t>0,0</w:t>
            </w:r>
          </w:p>
        </w:tc>
        <w:tc>
          <w:tcPr>
            <w:tcW w:w="1120"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736"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2992" w:type="dxa"/>
            <w:tcBorders>
              <w:top w:val="nil"/>
              <w:left w:val="nil"/>
              <w:bottom w:val="single" w:sz="4" w:space="0" w:color="auto"/>
              <w:right w:val="single" w:sz="4" w:space="0" w:color="auto"/>
            </w:tcBorders>
            <w:vAlign w:val="center"/>
          </w:tcPr>
          <w:p w:rsidR="00E0007B" w:rsidRPr="00C871A3" w:rsidRDefault="00E0007B" w:rsidP="00C871A3">
            <w:pPr>
              <w:rPr>
                <w:color w:val="000000"/>
              </w:rPr>
            </w:pPr>
            <w:r w:rsidRPr="00C871A3">
              <w:rPr>
                <w:color w:val="000000"/>
              </w:rPr>
              <w:t> </w:t>
            </w:r>
          </w:p>
        </w:tc>
        <w:tc>
          <w:tcPr>
            <w:tcW w:w="960" w:type="dxa"/>
            <w:tcBorders>
              <w:top w:val="nil"/>
              <w:left w:val="nil"/>
              <w:bottom w:val="nil"/>
              <w:right w:val="nil"/>
            </w:tcBorders>
            <w:vAlign w:val="bottom"/>
          </w:tcPr>
          <w:p w:rsidR="00E0007B" w:rsidRPr="00C871A3" w:rsidRDefault="00E0007B" w:rsidP="00C871A3">
            <w:pPr>
              <w:rPr>
                <w:rFonts w:ascii="Calibri" w:hAnsi="Calibri" w:cs="Calibri"/>
                <w:color w:val="000000"/>
              </w:rPr>
            </w:pPr>
          </w:p>
        </w:tc>
      </w:tr>
      <w:tr w:rsidR="00E0007B" w:rsidRPr="00C871A3" w:rsidTr="00C871A3">
        <w:trPr>
          <w:trHeight w:val="255"/>
        </w:trPr>
        <w:tc>
          <w:tcPr>
            <w:tcW w:w="520" w:type="dxa"/>
            <w:tcBorders>
              <w:top w:val="nil"/>
              <w:left w:val="nil"/>
              <w:bottom w:val="nil"/>
              <w:right w:val="nil"/>
            </w:tcBorders>
            <w:noWrap/>
            <w:vAlign w:val="bottom"/>
          </w:tcPr>
          <w:p w:rsidR="00E0007B" w:rsidRPr="00C871A3" w:rsidRDefault="00E0007B" w:rsidP="00C871A3">
            <w:pPr>
              <w:jc w:val="center"/>
              <w:rPr>
                <w:rFonts w:ascii="Calibri" w:hAnsi="Calibri" w:cs="Calibri"/>
                <w:color w:val="000000"/>
              </w:rPr>
            </w:pPr>
          </w:p>
        </w:tc>
        <w:tc>
          <w:tcPr>
            <w:tcW w:w="27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2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8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30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112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736"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2992"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c>
          <w:tcPr>
            <w:tcW w:w="960" w:type="dxa"/>
            <w:tcBorders>
              <w:top w:val="nil"/>
              <w:left w:val="nil"/>
              <w:bottom w:val="nil"/>
              <w:right w:val="nil"/>
            </w:tcBorders>
            <w:noWrap/>
            <w:vAlign w:val="bottom"/>
          </w:tcPr>
          <w:p w:rsidR="00E0007B" w:rsidRPr="00C871A3" w:rsidRDefault="00E0007B" w:rsidP="00C871A3">
            <w:pPr>
              <w:rPr>
                <w:rFonts w:ascii="Calibri" w:hAnsi="Calibri" w:cs="Calibri"/>
                <w:color w:val="000000"/>
              </w:rPr>
            </w:pPr>
          </w:p>
        </w:tc>
      </w:tr>
    </w:tbl>
    <w:p w:rsidR="00E0007B" w:rsidRDefault="00E0007B">
      <w:pPr>
        <w:sectPr w:rsidR="00E0007B" w:rsidSect="00C871A3">
          <w:pgSz w:w="16838" w:h="11906" w:orient="landscape"/>
          <w:pgMar w:top="426" w:right="709" w:bottom="850" w:left="426" w:header="708" w:footer="708" w:gutter="0"/>
          <w:cols w:space="708"/>
          <w:docGrid w:linePitch="360"/>
        </w:sectPr>
      </w:pPr>
    </w:p>
    <w:p w:rsidR="00E0007B" w:rsidRDefault="00E0007B"/>
    <w:p w:rsidR="00E0007B" w:rsidRDefault="00E0007B"/>
    <w:p w:rsidR="00E0007B" w:rsidRDefault="00E0007B"/>
    <w:p w:rsidR="00E0007B" w:rsidRDefault="00E0007B"/>
    <w:p w:rsidR="00E0007B" w:rsidRDefault="00E0007B">
      <w:pPr>
        <w:sectPr w:rsidR="00E0007B" w:rsidSect="007F2F22">
          <w:pgSz w:w="16838" w:h="11906" w:orient="landscape"/>
          <w:pgMar w:top="1701" w:right="1134" w:bottom="850" w:left="1134" w:header="708" w:footer="708" w:gutter="0"/>
          <w:cols w:space="708"/>
          <w:docGrid w:linePitch="360"/>
        </w:sectPr>
      </w:pPr>
    </w:p>
    <w:p w:rsidR="00E0007B" w:rsidRPr="005B3568" w:rsidRDefault="00E0007B" w:rsidP="007F2F22">
      <w:pPr>
        <w:jc w:val="center"/>
        <w:rPr>
          <w:b/>
          <w:sz w:val="24"/>
          <w:szCs w:val="24"/>
        </w:rPr>
      </w:pPr>
      <w:r w:rsidRPr="005B3568">
        <w:rPr>
          <w:b/>
          <w:sz w:val="24"/>
          <w:szCs w:val="24"/>
        </w:rPr>
        <w:t>Методика распределения межбюджетных трансфертов бюджету муниципального образования «Кяхтинский район»</w:t>
      </w:r>
    </w:p>
    <w:p w:rsidR="00E0007B" w:rsidRPr="005B3568" w:rsidRDefault="00E0007B" w:rsidP="007F2F22">
      <w:pPr>
        <w:jc w:val="center"/>
        <w:rPr>
          <w:b/>
          <w:sz w:val="24"/>
          <w:szCs w:val="24"/>
        </w:rPr>
      </w:pPr>
    </w:p>
    <w:p w:rsidR="00E0007B" w:rsidRPr="005B3568" w:rsidRDefault="00E0007B" w:rsidP="007F2F22">
      <w:pPr>
        <w:numPr>
          <w:ilvl w:val="0"/>
          <w:numId w:val="5"/>
        </w:numPr>
        <w:jc w:val="both"/>
        <w:rPr>
          <w:sz w:val="24"/>
          <w:szCs w:val="24"/>
        </w:rPr>
      </w:pPr>
      <w:r w:rsidRPr="005B3568">
        <w:rPr>
          <w:sz w:val="24"/>
          <w:szCs w:val="24"/>
        </w:rPr>
        <w:t>Методика регламентирует условия расчета и предоставления иных межбюджетных трансфертов бюджету муниципального образования «Кяхтинский район».</w:t>
      </w:r>
    </w:p>
    <w:p w:rsidR="00E0007B" w:rsidRPr="005B3568" w:rsidRDefault="00E0007B" w:rsidP="007F2F22">
      <w:pPr>
        <w:numPr>
          <w:ilvl w:val="0"/>
          <w:numId w:val="5"/>
        </w:numPr>
        <w:jc w:val="both"/>
        <w:rPr>
          <w:sz w:val="24"/>
          <w:szCs w:val="24"/>
        </w:rPr>
      </w:pPr>
      <w:r w:rsidRPr="005B3568">
        <w:rPr>
          <w:sz w:val="24"/>
          <w:szCs w:val="24"/>
        </w:rPr>
        <w:t xml:space="preserve">Иные межбюджетные трансферты предоставляются бюджету муниципального образования «Кяхтинский район» в соответствии со сводной бюджетной росписью бюджета поселения в пределах бюджетных ассигнований и лимитов бюджетных обязательств на соответствующий год. </w:t>
      </w:r>
    </w:p>
    <w:p w:rsidR="00E0007B" w:rsidRPr="005B3568" w:rsidRDefault="00E0007B" w:rsidP="007F2F22">
      <w:pPr>
        <w:numPr>
          <w:ilvl w:val="0"/>
          <w:numId w:val="5"/>
        </w:numPr>
        <w:jc w:val="both"/>
        <w:rPr>
          <w:sz w:val="24"/>
          <w:szCs w:val="24"/>
        </w:rPr>
      </w:pPr>
      <w:r w:rsidRPr="005B3568">
        <w:rPr>
          <w:sz w:val="24"/>
          <w:szCs w:val="24"/>
        </w:rPr>
        <w:t>Средства предоставляемых иных межбюджетных трансфертов имеют строго целевой характер.</w:t>
      </w:r>
    </w:p>
    <w:p w:rsidR="00E0007B" w:rsidRPr="005B3568" w:rsidRDefault="00E0007B" w:rsidP="007F2F22">
      <w:pPr>
        <w:numPr>
          <w:ilvl w:val="0"/>
          <w:numId w:val="5"/>
        </w:numPr>
        <w:jc w:val="both"/>
        <w:rPr>
          <w:sz w:val="24"/>
          <w:szCs w:val="24"/>
        </w:rPr>
      </w:pPr>
      <w:r w:rsidRPr="005B3568">
        <w:rPr>
          <w:sz w:val="24"/>
          <w:szCs w:val="24"/>
        </w:rPr>
        <w:t>Ответственность за целевое и эффективное использование иных межбюджетных трансфертов несет Администрация МО «Кяхтинский район». Объем средств нецелевого использования иных межбюджетных трансфертов подлежит возврату в доход бюджета поселения.</w:t>
      </w:r>
    </w:p>
    <w:p w:rsidR="00E0007B" w:rsidRPr="005B3568" w:rsidRDefault="00E0007B" w:rsidP="007F2F22">
      <w:pPr>
        <w:numPr>
          <w:ilvl w:val="0"/>
          <w:numId w:val="5"/>
        </w:numPr>
        <w:jc w:val="both"/>
        <w:rPr>
          <w:sz w:val="24"/>
          <w:szCs w:val="24"/>
        </w:rPr>
      </w:pPr>
      <w:r w:rsidRPr="005B3568">
        <w:rPr>
          <w:sz w:val="24"/>
          <w:szCs w:val="24"/>
        </w:rPr>
        <w:t>Не использованные в текущем финансовом году иные межбюджетные трансферты, подлежат возврату в доход бюджета поселения.</w:t>
      </w:r>
    </w:p>
    <w:p w:rsidR="00E0007B" w:rsidRPr="005B3568" w:rsidRDefault="00E0007B" w:rsidP="007F2F22">
      <w:pPr>
        <w:numPr>
          <w:ilvl w:val="0"/>
          <w:numId w:val="5"/>
        </w:numPr>
        <w:jc w:val="both"/>
        <w:rPr>
          <w:sz w:val="24"/>
          <w:szCs w:val="24"/>
        </w:rPr>
      </w:pPr>
      <w:r w:rsidRPr="005B3568">
        <w:rPr>
          <w:sz w:val="24"/>
          <w:szCs w:val="24"/>
        </w:rPr>
        <w:t>Предоставление иных межбюджетных трансфертов производится ежемесячно на основании сводной бюджетной росписи поселения и лимитов бюджетных обязательств.</w:t>
      </w:r>
    </w:p>
    <w:p w:rsidR="00E0007B" w:rsidRPr="005B3568" w:rsidRDefault="00E0007B" w:rsidP="007F2F22">
      <w:pPr>
        <w:numPr>
          <w:ilvl w:val="0"/>
          <w:numId w:val="5"/>
        </w:numPr>
        <w:jc w:val="both"/>
        <w:rPr>
          <w:sz w:val="24"/>
          <w:szCs w:val="24"/>
        </w:rPr>
      </w:pPr>
      <w:r w:rsidRPr="005B3568">
        <w:rPr>
          <w:sz w:val="24"/>
          <w:szCs w:val="24"/>
        </w:rPr>
        <w:t>Администрация МО «Кяхтинский район» предоставляет отчеты о расходовании иных межбюджетных трансфертов, по форме утвержденной Администрацией МО «Кяхтинский район».</w:t>
      </w:r>
    </w:p>
    <w:p w:rsidR="00E0007B" w:rsidRPr="005B3568" w:rsidRDefault="00E0007B" w:rsidP="007F2F22">
      <w:pPr>
        <w:numPr>
          <w:ilvl w:val="0"/>
          <w:numId w:val="5"/>
        </w:numPr>
        <w:jc w:val="both"/>
        <w:rPr>
          <w:sz w:val="24"/>
          <w:szCs w:val="24"/>
        </w:rPr>
      </w:pPr>
      <w:r w:rsidRPr="005B3568">
        <w:rPr>
          <w:sz w:val="24"/>
          <w:szCs w:val="24"/>
        </w:rPr>
        <w:t>Расчет размера иных межбюджетных трансфертов.</w:t>
      </w:r>
    </w:p>
    <w:p w:rsidR="00E0007B" w:rsidRPr="005B3568" w:rsidRDefault="00E0007B" w:rsidP="007F2F22">
      <w:pPr>
        <w:ind w:left="-10"/>
        <w:jc w:val="both"/>
        <w:rPr>
          <w:b/>
          <w:i/>
          <w:sz w:val="24"/>
          <w:szCs w:val="24"/>
        </w:rPr>
      </w:pPr>
      <w:r w:rsidRPr="005B3568">
        <w:rPr>
          <w:b/>
          <w:i/>
          <w:sz w:val="24"/>
          <w:szCs w:val="24"/>
        </w:rPr>
        <w:tab/>
      </w:r>
      <w:r w:rsidRPr="005B3568">
        <w:rPr>
          <w:b/>
          <w:i/>
          <w:sz w:val="24"/>
          <w:szCs w:val="24"/>
        </w:rPr>
        <w:tab/>
        <w:t>8.1.Расчет иных межбюджетных трансфертов по передаче полномочий по формированию и исполнению бюджета поселения на уровень муниципального района.</w:t>
      </w:r>
    </w:p>
    <w:p w:rsidR="00E0007B" w:rsidRPr="005B3568" w:rsidRDefault="00E0007B" w:rsidP="007F2F22">
      <w:pPr>
        <w:ind w:left="-10"/>
        <w:jc w:val="both"/>
        <w:rPr>
          <w:b/>
          <w:i/>
          <w:sz w:val="24"/>
          <w:szCs w:val="24"/>
        </w:rPr>
      </w:pPr>
    </w:p>
    <w:p w:rsidR="00E0007B" w:rsidRPr="005B3568" w:rsidRDefault="00E0007B" w:rsidP="007F2F22">
      <w:pPr>
        <w:ind w:firstLine="708"/>
        <w:jc w:val="both"/>
        <w:rPr>
          <w:sz w:val="24"/>
          <w:szCs w:val="24"/>
        </w:rPr>
      </w:pPr>
      <w:r w:rsidRPr="005B3568">
        <w:rPr>
          <w:sz w:val="24"/>
          <w:szCs w:val="24"/>
        </w:rPr>
        <w:t>Размер иных межбюджетных трансфертов определяется по формуле:</w:t>
      </w:r>
    </w:p>
    <w:p w:rsidR="00E0007B" w:rsidRPr="005B3568" w:rsidRDefault="00E0007B" w:rsidP="007F2F22">
      <w:pPr>
        <w:ind w:left="360"/>
        <w:jc w:val="center"/>
        <w:rPr>
          <w:sz w:val="24"/>
          <w:szCs w:val="24"/>
        </w:rPr>
      </w:pPr>
      <w:r w:rsidRPr="005B3568">
        <w:rPr>
          <w:sz w:val="24"/>
          <w:szCs w:val="24"/>
        </w:rPr>
        <w:t>Сфу = Р; где:</w:t>
      </w:r>
    </w:p>
    <w:p w:rsidR="00E0007B" w:rsidRPr="005B3568" w:rsidRDefault="00E0007B" w:rsidP="007F2F22">
      <w:pPr>
        <w:ind w:left="360"/>
        <w:jc w:val="both"/>
        <w:rPr>
          <w:sz w:val="24"/>
          <w:szCs w:val="24"/>
        </w:rPr>
      </w:pPr>
      <w:r w:rsidRPr="005B3568">
        <w:rPr>
          <w:sz w:val="24"/>
          <w:szCs w:val="24"/>
        </w:rPr>
        <w:t>Сфу - объем иных межбюджетных трансфертов по передаче полномочий по формированию и исполнению бюджета поселения на уровень муниципального района;</w:t>
      </w:r>
    </w:p>
    <w:p w:rsidR="00E0007B" w:rsidRPr="005B3568" w:rsidRDefault="00E0007B" w:rsidP="007F2F22">
      <w:pPr>
        <w:ind w:left="360"/>
        <w:jc w:val="both"/>
        <w:rPr>
          <w:sz w:val="24"/>
          <w:szCs w:val="24"/>
        </w:rPr>
      </w:pPr>
      <w:r w:rsidRPr="005B3568">
        <w:rPr>
          <w:sz w:val="24"/>
          <w:szCs w:val="24"/>
        </w:rPr>
        <w:t>Р - расходы на обеспечение фонда оплаты труда 0,5 штатной численности финансового работника, с учетом ФМП при выплате очередного отпуска.</w:t>
      </w:r>
    </w:p>
    <w:p w:rsidR="00E0007B" w:rsidRPr="005B3568" w:rsidRDefault="00E0007B" w:rsidP="007F2F22">
      <w:pPr>
        <w:tabs>
          <w:tab w:val="left" w:pos="5940"/>
        </w:tabs>
        <w:jc w:val="right"/>
        <w:rPr>
          <w:sz w:val="24"/>
          <w:szCs w:val="24"/>
        </w:rPr>
      </w:pPr>
    </w:p>
    <w:p w:rsidR="00E0007B" w:rsidRPr="005B3568" w:rsidRDefault="00E0007B" w:rsidP="007F2F22">
      <w:pPr>
        <w:ind w:firstLine="709"/>
        <w:jc w:val="both"/>
        <w:rPr>
          <w:b/>
          <w:i/>
          <w:sz w:val="24"/>
          <w:szCs w:val="24"/>
        </w:rPr>
      </w:pPr>
      <w:r w:rsidRPr="005B3568">
        <w:rPr>
          <w:b/>
          <w:i/>
          <w:sz w:val="24"/>
          <w:szCs w:val="24"/>
        </w:rPr>
        <w:t>8.2. Методика предоставления иных межбюджетных трансфертов по соглашению об осуществлении полномочий по проведению внешнего финансового контроля Контрольно-счетной палатой МО «Кяхтинский район».</w:t>
      </w:r>
    </w:p>
    <w:p w:rsidR="00E0007B" w:rsidRPr="005B3568" w:rsidRDefault="00E0007B" w:rsidP="007F2F22">
      <w:pPr>
        <w:autoSpaceDE w:val="0"/>
        <w:autoSpaceDN w:val="0"/>
        <w:adjustRightInd w:val="0"/>
        <w:ind w:firstLine="709"/>
        <w:jc w:val="both"/>
        <w:rPr>
          <w:sz w:val="24"/>
          <w:szCs w:val="24"/>
        </w:rPr>
      </w:pPr>
      <w:r w:rsidRPr="005B3568">
        <w:rPr>
          <w:sz w:val="24"/>
          <w:szCs w:val="24"/>
        </w:rPr>
        <w:t xml:space="preserve"> Размер иных межбюджетных трансфертов определяется по формуле:</w:t>
      </w:r>
    </w:p>
    <w:p w:rsidR="00E0007B" w:rsidRPr="005B3568" w:rsidRDefault="00E0007B" w:rsidP="007F2F22">
      <w:pPr>
        <w:ind w:left="360"/>
        <w:jc w:val="center"/>
        <w:rPr>
          <w:sz w:val="24"/>
          <w:szCs w:val="24"/>
        </w:rPr>
      </w:pPr>
      <w:r w:rsidRPr="005B3568">
        <w:rPr>
          <w:sz w:val="24"/>
          <w:szCs w:val="24"/>
        </w:rPr>
        <w:t>С ксп = Р; где:</w:t>
      </w:r>
    </w:p>
    <w:p w:rsidR="00E0007B" w:rsidRPr="005B3568" w:rsidRDefault="00E0007B" w:rsidP="007F2F22">
      <w:pPr>
        <w:ind w:left="360"/>
        <w:jc w:val="both"/>
        <w:rPr>
          <w:sz w:val="24"/>
          <w:szCs w:val="24"/>
        </w:rPr>
      </w:pPr>
      <w:r w:rsidRPr="005B3568">
        <w:rPr>
          <w:sz w:val="24"/>
          <w:szCs w:val="24"/>
        </w:rPr>
        <w:tab/>
        <w:t xml:space="preserve"> С ксп  - иные межбюджетные трансферты  на осуществление  полномочий  контрольно-счетной палаты;</w:t>
      </w:r>
    </w:p>
    <w:p w:rsidR="00E0007B" w:rsidRPr="005B3568" w:rsidRDefault="00E0007B" w:rsidP="007F2F22">
      <w:pPr>
        <w:ind w:left="360"/>
        <w:jc w:val="both"/>
        <w:rPr>
          <w:sz w:val="24"/>
          <w:szCs w:val="24"/>
        </w:rPr>
      </w:pPr>
      <w:r w:rsidRPr="005B3568">
        <w:rPr>
          <w:sz w:val="24"/>
          <w:szCs w:val="24"/>
        </w:rPr>
        <w:t>Р – расходы, связанные по осуществлению полномочий по проведению внешнего финансового контроля поселения.</w:t>
      </w:r>
    </w:p>
    <w:p w:rsidR="00E0007B" w:rsidRPr="005B3568" w:rsidRDefault="00E0007B" w:rsidP="007F2F22">
      <w:pPr>
        <w:ind w:left="360"/>
        <w:jc w:val="both"/>
        <w:rPr>
          <w:sz w:val="24"/>
          <w:szCs w:val="24"/>
        </w:rPr>
      </w:pPr>
      <w:r w:rsidRPr="005B3568">
        <w:rPr>
          <w:sz w:val="24"/>
          <w:szCs w:val="24"/>
        </w:rPr>
        <w:t xml:space="preserve">Расходы определяются исходя из следующих затрат: </w:t>
      </w:r>
    </w:p>
    <w:p w:rsidR="00E0007B" w:rsidRPr="005B3568" w:rsidRDefault="00E0007B" w:rsidP="007F2F22">
      <w:pPr>
        <w:ind w:left="360"/>
        <w:jc w:val="both"/>
        <w:rPr>
          <w:sz w:val="24"/>
          <w:szCs w:val="24"/>
        </w:rPr>
      </w:pPr>
      <w:r w:rsidRPr="005B3568">
        <w:rPr>
          <w:sz w:val="24"/>
          <w:szCs w:val="24"/>
        </w:rPr>
        <w:t>- ФОТ(211+213 статьи)</w:t>
      </w:r>
    </w:p>
    <w:p w:rsidR="00E0007B" w:rsidRPr="005B3568" w:rsidRDefault="00E0007B" w:rsidP="007F2F22">
      <w:pPr>
        <w:ind w:left="360"/>
        <w:jc w:val="both"/>
        <w:rPr>
          <w:sz w:val="24"/>
          <w:szCs w:val="24"/>
        </w:rPr>
      </w:pPr>
      <w:r w:rsidRPr="005B3568">
        <w:rPr>
          <w:sz w:val="24"/>
          <w:szCs w:val="24"/>
        </w:rPr>
        <w:t>- затраты на канцтовары.</w:t>
      </w:r>
    </w:p>
    <w:p w:rsidR="00E0007B" w:rsidRPr="005B3568" w:rsidRDefault="00E0007B" w:rsidP="007F2F22">
      <w:pPr>
        <w:autoSpaceDE w:val="0"/>
        <w:autoSpaceDN w:val="0"/>
        <w:adjustRightInd w:val="0"/>
        <w:ind w:firstLine="709"/>
        <w:rPr>
          <w:sz w:val="24"/>
          <w:szCs w:val="24"/>
        </w:rPr>
      </w:pPr>
    </w:p>
    <w:p w:rsidR="00E0007B" w:rsidRPr="005B3568" w:rsidRDefault="00E0007B" w:rsidP="007F2F22">
      <w:pPr>
        <w:autoSpaceDE w:val="0"/>
        <w:autoSpaceDN w:val="0"/>
        <w:adjustRightInd w:val="0"/>
        <w:ind w:firstLine="709"/>
        <w:jc w:val="both"/>
        <w:rPr>
          <w:b/>
          <w:i/>
          <w:sz w:val="24"/>
          <w:szCs w:val="24"/>
        </w:rPr>
      </w:pPr>
      <w:r w:rsidRPr="005B3568">
        <w:rPr>
          <w:b/>
          <w:i/>
          <w:sz w:val="24"/>
          <w:szCs w:val="24"/>
        </w:rPr>
        <w:t>8.3. Методика предоставления иных межбюджетных трансфертов для исполнения полномочий муниципальным районом по созданию условий для организации досуга и обеспечения жителей поселения услугами организаций культуры.</w:t>
      </w:r>
    </w:p>
    <w:p w:rsidR="00E0007B" w:rsidRPr="005B3568" w:rsidRDefault="00E0007B" w:rsidP="007F2F22">
      <w:pPr>
        <w:ind w:left="360"/>
        <w:jc w:val="center"/>
        <w:rPr>
          <w:sz w:val="24"/>
          <w:szCs w:val="24"/>
        </w:rPr>
      </w:pPr>
    </w:p>
    <w:p w:rsidR="00E0007B" w:rsidRPr="005B3568" w:rsidRDefault="00E0007B" w:rsidP="007F2F22">
      <w:pPr>
        <w:autoSpaceDE w:val="0"/>
        <w:autoSpaceDN w:val="0"/>
        <w:adjustRightInd w:val="0"/>
        <w:ind w:firstLine="709"/>
        <w:jc w:val="both"/>
        <w:rPr>
          <w:sz w:val="24"/>
          <w:szCs w:val="24"/>
        </w:rPr>
      </w:pPr>
      <w:r w:rsidRPr="005B3568">
        <w:rPr>
          <w:sz w:val="24"/>
          <w:szCs w:val="24"/>
        </w:rPr>
        <w:t>Размер иных межбюджетных трансфертов определяется по формуле:</w:t>
      </w:r>
    </w:p>
    <w:p w:rsidR="00E0007B" w:rsidRPr="005B3568" w:rsidRDefault="00E0007B" w:rsidP="007F2F22">
      <w:pPr>
        <w:ind w:left="360"/>
        <w:jc w:val="center"/>
        <w:rPr>
          <w:sz w:val="24"/>
          <w:szCs w:val="24"/>
        </w:rPr>
      </w:pPr>
    </w:p>
    <w:p w:rsidR="00E0007B" w:rsidRPr="005B3568" w:rsidRDefault="00E0007B" w:rsidP="007F2F22">
      <w:pPr>
        <w:ind w:left="360"/>
        <w:jc w:val="center"/>
        <w:rPr>
          <w:sz w:val="24"/>
          <w:szCs w:val="24"/>
        </w:rPr>
      </w:pPr>
      <w:r w:rsidRPr="005B3568">
        <w:rPr>
          <w:sz w:val="24"/>
          <w:szCs w:val="24"/>
        </w:rPr>
        <w:t>С культура= Р; где:</w:t>
      </w:r>
    </w:p>
    <w:p w:rsidR="00E0007B" w:rsidRPr="005B3568" w:rsidRDefault="00E0007B" w:rsidP="007F2F22">
      <w:pPr>
        <w:ind w:left="360"/>
        <w:jc w:val="center"/>
        <w:rPr>
          <w:sz w:val="24"/>
          <w:szCs w:val="24"/>
        </w:rPr>
      </w:pPr>
    </w:p>
    <w:p w:rsidR="00E0007B" w:rsidRPr="005B3568" w:rsidRDefault="00E0007B" w:rsidP="007F2F22">
      <w:pPr>
        <w:ind w:left="360"/>
        <w:jc w:val="both"/>
        <w:rPr>
          <w:sz w:val="24"/>
          <w:szCs w:val="24"/>
        </w:rPr>
      </w:pPr>
      <w:r w:rsidRPr="005B3568">
        <w:rPr>
          <w:sz w:val="24"/>
          <w:szCs w:val="24"/>
        </w:rPr>
        <w:t>Скультура - иные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w:t>
      </w:r>
    </w:p>
    <w:p w:rsidR="00E0007B" w:rsidRPr="005B3568" w:rsidRDefault="00E0007B" w:rsidP="007F2F22">
      <w:pPr>
        <w:ind w:left="360"/>
        <w:jc w:val="both"/>
        <w:rPr>
          <w:sz w:val="24"/>
          <w:szCs w:val="24"/>
        </w:rPr>
      </w:pPr>
      <w:r w:rsidRPr="005B3568">
        <w:rPr>
          <w:sz w:val="24"/>
          <w:szCs w:val="24"/>
        </w:rPr>
        <w:t>Р- расходы на обеспечение условий для организации досуга и обеспечения жителей поселения услугами организаций культуры;</w:t>
      </w:r>
    </w:p>
    <w:p w:rsidR="00E0007B" w:rsidRPr="005B3568" w:rsidRDefault="00E0007B" w:rsidP="007F2F22">
      <w:pPr>
        <w:ind w:left="360"/>
        <w:jc w:val="both"/>
        <w:rPr>
          <w:sz w:val="24"/>
          <w:szCs w:val="24"/>
        </w:rPr>
      </w:pPr>
      <w:r w:rsidRPr="005B3568">
        <w:rPr>
          <w:sz w:val="24"/>
          <w:szCs w:val="24"/>
        </w:rPr>
        <w:t>Расходы определяются исходя из следующих затрат:</w:t>
      </w:r>
    </w:p>
    <w:p w:rsidR="00E0007B" w:rsidRPr="005B3568" w:rsidRDefault="00E0007B" w:rsidP="007F2F22">
      <w:pPr>
        <w:ind w:left="360"/>
        <w:jc w:val="both"/>
        <w:rPr>
          <w:sz w:val="24"/>
          <w:szCs w:val="24"/>
        </w:rPr>
      </w:pPr>
      <w:r w:rsidRPr="005B3568">
        <w:rPr>
          <w:sz w:val="24"/>
          <w:szCs w:val="24"/>
        </w:rPr>
        <w:t>- расходы по ФОТ (121+129) штатной численности работников ДК поселения;</w:t>
      </w:r>
    </w:p>
    <w:p w:rsidR="00E0007B" w:rsidRPr="005B3568" w:rsidRDefault="00E0007B" w:rsidP="007F2F22">
      <w:pPr>
        <w:ind w:left="360"/>
        <w:jc w:val="both"/>
        <w:rPr>
          <w:sz w:val="24"/>
          <w:szCs w:val="24"/>
        </w:rPr>
      </w:pPr>
      <w:r w:rsidRPr="005B3568">
        <w:rPr>
          <w:sz w:val="24"/>
          <w:szCs w:val="24"/>
        </w:rPr>
        <w:t xml:space="preserve">- затраты на коммунальные услуги; </w:t>
      </w:r>
    </w:p>
    <w:p w:rsidR="00E0007B" w:rsidRPr="005B3568" w:rsidRDefault="00E0007B" w:rsidP="007F2F22">
      <w:pPr>
        <w:ind w:left="360"/>
        <w:jc w:val="both"/>
        <w:rPr>
          <w:sz w:val="24"/>
          <w:szCs w:val="24"/>
        </w:rPr>
      </w:pPr>
      <w:r w:rsidRPr="005B3568">
        <w:rPr>
          <w:sz w:val="24"/>
          <w:szCs w:val="24"/>
        </w:rPr>
        <w:t>- затраты на услуги связи;</w:t>
      </w:r>
    </w:p>
    <w:p w:rsidR="00E0007B" w:rsidRPr="005B3568" w:rsidRDefault="00E0007B" w:rsidP="007F2F22">
      <w:pPr>
        <w:ind w:left="360"/>
        <w:jc w:val="both"/>
        <w:rPr>
          <w:sz w:val="24"/>
          <w:szCs w:val="24"/>
        </w:rPr>
      </w:pPr>
      <w:r w:rsidRPr="005B3568">
        <w:rPr>
          <w:sz w:val="24"/>
          <w:szCs w:val="24"/>
        </w:rPr>
        <w:t>- прочие услуги (сопровождение программ);</w:t>
      </w:r>
    </w:p>
    <w:p w:rsidR="00E0007B" w:rsidRPr="005B3568" w:rsidRDefault="00E0007B" w:rsidP="007F2F22">
      <w:pPr>
        <w:ind w:left="360"/>
        <w:jc w:val="both"/>
        <w:rPr>
          <w:sz w:val="24"/>
          <w:szCs w:val="24"/>
        </w:rPr>
      </w:pPr>
      <w:r w:rsidRPr="005B3568">
        <w:rPr>
          <w:sz w:val="24"/>
          <w:szCs w:val="24"/>
        </w:rPr>
        <w:t>- расходы на ГСМ, при выезде на мероприятия; дрова.</w:t>
      </w:r>
    </w:p>
    <w:p w:rsidR="00E0007B" w:rsidRPr="005B3568" w:rsidRDefault="00E0007B" w:rsidP="007F2F22">
      <w:pPr>
        <w:ind w:left="360"/>
        <w:jc w:val="both"/>
        <w:rPr>
          <w:sz w:val="24"/>
          <w:szCs w:val="24"/>
        </w:rPr>
      </w:pPr>
      <w:r w:rsidRPr="005B3568">
        <w:rPr>
          <w:sz w:val="24"/>
          <w:szCs w:val="24"/>
        </w:rPr>
        <w:t>- расходы на канцтовары;</w:t>
      </w:r>
    </w:p>
    <w:p w:rsidR="00E0007B" w:rsidRPr="005B3568" w:rsidRDefault="00E0007B" w:rsidP="007F2F22">
      <w:pPr>
        <w:ind w:left="360"/>
        <w:jc w:val="both"/>
        <w:rPr>
          <w:sz w:val="24"/>
          <w:szCs w:val="24"/>
        </w:rPr>
      </w:pPr>
      <w:r w:rsidRPr="005B3568">
        <w:rPr>
          <w:sz w:val="24"/>
          <w:szCs w:val="24"/>
        </w:rPr>
        <w:t>- расходы на проведение культурных мероприятий;</w:t>
      </w:r>
    </w:p>
    <w:p w:rsidR="00E0007B" w:rsidRPr="005B3568" w:rsidRDefault="00E0007B" w:rsidP="007F2F22">
      <w:pPr>
        <w:ind w:left="360"/>
        <w:jc w:val="both"/>
        <w:rPr>
          <w:sz w:val="24"/>
          <w:szCs w:val="24"/>
        </w:rPr>
      </w:pPr>
      <w:r w:rsidRPr="005B3568">
        <w:rPr>
          <w:sz w:val="24"/>
          <w:szCs w:val="24"/>
        </w:rPr>
        <w:t>- расходы на уплату налогов;</w:t>
      </w:r>
    </w:p>
    <w:p w:rsidR="00E0007B" w:rsidRPr="005B3568" w:rsidRDefault="00E0007B" w:rsidP="007F2F22">
      <w:pPr>
        <w:ind w:left="360"/>
        <w:jc w:val="both"/>
        <w:rPr>
          <w:sz w:val="24"/>
          <w:szCs w:val="24"/>
        </w:rPr>
      </w:pPr>
      <w:r w:rsidRPr="005B3568">
        <w:rPr>
          <w:sz w:val="24"/>
          <w:szCs w:val="24"/>
        </w:rPr>
        <w:t>- расходы по аутсорсингу (сторожа, дворники, истопники);</w:t>
      </w:r>
    </w:p>
    <w:p w:rsidR="00E0007B" w:rsidRPr="005B3568" w:rsidRDefault="00E0007B" w:rsidP="007F2F22">
      <w:pPr>
        <w:ind w:left="360"/>
        <w:jc w:val="both"/>
        <w:rPr>
          <w:b/>
          <w:sz w:val="24"/>
          <w:szCs w:val="24"/>
        </w:rPr>
      </w:pPr>
      <w:r w:rsidRPr="005B3568">
        <w:rPr>
          <w:sz w:val="24"/>
          <w:szCs w:val="24"/>
        </w:rPr>
        <w:t>- вывоз ТБО.</w:t>
      </w:r>
    </w:p>
    <w:p w:rsidR="00E0007B" w:rsidRPr="005B3568" w:rsidRDefault="00E0007B" w:rsidP="007F2F22">
      <w:pPr>
        <w:rPr>
          <w:sz w:val="24"/>
          <w:szCs w:val="24"/>
        </w:rPr>
      </w:pPr>
    </w:p>
    <w:p w:rsidR="00E0007B" w:rsidRPr="005B3568" w:rsidRDefault="00E0007B">
      <w:pPr>
        <w:rPr>
          <w:sz w:val="24"/>
          <w:szCs w:val="24"/>
        </w:rPr>
      </w:pPr>
    </w:p>
    <w:p w:rsidR="00E0007B" w:rsidRPr="005B3568" w:rsidRDefault="00E0007B">
      <w:pPr>
        <w:rPr>
          <w:sz w:val="24"/>
          <w:szCs w:val="24"/>
        </w:rPr>
      </w:pPr>
    </w:p>
    <w:p w:rsidR="00E0007B" w:rsidRPr="007F2F22" w:rsidRDefault="00E0007B" w:rsidP="007F2F22">
      <w:pPr>
        <w:ind w:firstLine="709"/>
        <w:jc w:val="center"/>
        <w:rPr>
          <w:b/>
          <w:noProof/>
          <w:sz w:val="28"/>
          <w:szCs w:val="24"/>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Default="00E0007B" w:rsidP="007F2F22">
      <w:pPr>
        <w:ind w:firstLine="709"/>
        <w:jc w:val="center"/>
        <w:rPr>
          <w:sz w:val="28"/>
          <w:szCs w:val="28"/>
        </w:rPr>
      </w:pPr>
    </w:p>
    <w:p w:rsidR="00E0007B" w:rsidRPr="007F2F22" w:rsidRDefault="00E0007B" w:rsidP="007F2F22">
      <w:pPr>
        <w:ind w:firstLine="709"/>
        <w:jc w:val="center"/>
        <w:rPr>
          <w:sz w:val="28"/>
          <w:szCs w:val="28"/>
        </w:rPr>
      </w:pPr>
    </w:p>
    <w:p w:rsidR="00E0007B" w:rsidRPr="0092422E" w:rsidRDefault="00E0007B" w:rsidP="003420B7">
      <w:pPr>
        <w:jc w:val="center"/>
        <w:rPr>
          <w:b/>
          <w:sz w:val="28"/>
          <w:szCs w:val="28"/>
        </w:rPr>
      </w:pPr>
      <w:r w:rsidRPr="0092422E">
        <w:rPr>
          <w:b/>
          <w:sz w:val="28"/>
          <w:szCs w:val="28"/>
        </w:rPr>
        <w:t>МУНИЦИПАЛЬНОЕ КАЗЕННОЕ УЧРЕЖДЕНИЕ</w:t>
      </w:r>
    </w:p>
    <w:p w:rsidR="00E0007B" w:rsidRPr="0092422E" w:rsidRDefault="00E0007B" w:rsidP="003420B7">
      <w:pPr>
        <w:jc w:val="center"/>
        <w:rPr>
          <w:b/>
          <w:sz w:val="28"/>
          <w:szCs w:val="28"/>
        </w:rPr>
      </w:pPr>
      <w:r w:rsidRPr="0092422E">
        <w:rPr>
          <w:b/>
          <w:sz w:val="28"/>
          <w:szCs w:val="28"/>
        </w:rPr>
        <w:t xml:space="preserve">СОВЕТ ДЕПУТАТОВ МУНИЦИПАЛЬНОГО ОБРАЗОВАНИЯ  СЕЛЬСКОГО ПОСЕЛЕНИЯ «БОЛЬШЕКУДАРИНСКОЕ» </w:t>
      </w:r>
    </w:p>
    <w:p w:rsidR="00E0007B" w:rsidRPr="0092422E" w:rsidRDefault="00E0007B" w:rsidP="003420B7">
      <w:pPr>
        <w:pBdr>
          <w:bottom w:val="single" w:sz="12" w:space="1" w:color="auto"/>
        </w:pBdr>
        <w:jc w:val="center"/>
        <w:rPr>
          <w:b/>
          <w:sz w:val="28"/>
          <w:szCs w:val="28"/>
        </w:rPr>
      </w:pPr>
      <w:r w:rsidRPr="0092422E">
        <w:rPr>
          <w:b/>
          <w:sz w:val="28"/>
          <w:szCs w:val="28"/>
        </w:rPr>
        <w:t>КЯХТИНСКОГО РАЙОНА  РЕСПУБЛИКИ БУРЯТИЯ</w:t>
      </w:r>
    </w:p>
    <w:p w:rsidR="00E0007B" w:rsidRPr="0092422E" w:rsidRDefault="00E0007B" w:rsidP="003420B7">
      <w:pPr>
        <w:jc w:val="center"/>
        <w:rPr>
          <w:b/>
          <w:sz w:val="28"/>
          <w:szCs w:val="28"/>
        </w:rPr>
      </w:pPr>
      <w:r w:rsidRPr="0092422E">
        <w:rPr>
          <w:b/>
          <w:sz w:val="28"/>
          <w:szCs w:val="28"/>
        </w:rPr>
        <w:t>РЕШЕНИЕ</w:t>
      </w:r>
    </w:p>
    <w:p w:rsidR="00E0007B" w:rsidRPr="0092422E" w:rsidRDefault="00E0007B" w:rsidP="003420B7">
      <w:pPr>
        <w:jc w:val="center"/>
      </w:pPr>
    </w:p>
    <w:p w:rsidR="00E0007B" w:rsidRPr="0092422E" w:rsidRDefault="00E0007B" w:rsidP="003420B7">
      <w:pPr>
        <w:rPr>
          <w:sz w:val="28"/>
          <w:szCs w:val="28"/>
        </w:rPr>
      </w:pPr>
      <w:r>
        <w:rPr>
          <w:sz w:val="28"/>
          <w:szCs w:val="28"/>
        </w:rPr>
        <w:t xml:space="preserve"> 30</w:t>
      </w:r>
      <w:r w:rsidRPr="0092422E">
        <w:rPr>
          <w:sz w:val="28"/>
          <w:szCs w:val="28"/>
        </w:rPr>
        <w:t xml:space="preserve">  декабря 2016 г.</w:t>
      </w:r>
      <w:r>
        <w:rPr>
          <w:sz w:val="28"/>
          <w:szCs w:val="28"/>
        </w:rPr>
        <w:t xml:space="preserve">                            №1-8</w:t>
      </w:r>
      <w:r w:rsidRPr="0092422E">
        <w:rPr>
          <w:sz w:val="28"/>
          <w:szCs w:val="28"/>
        </w:rPr>
        <w:t xml:space="preserve">С                            п. Октябрьский                                        </w:t>
      </w:r>
    </w:p>
    <w:p w:rsidR="00E0007B" w:rsidRPr="007F2F22" w:rsidRDefault="00E0007B" w:rsidP="007F2F22">
      <w:pPr>
        <w:autoSpaceDE w:val="0"/>
        <w:autoSpaceDN w:val="0"/>
        <w:adjustRightInd w:val="0"/>
        <w:ind w:firstLine="709"/>
        <w:jc w:val="center"/>
        <w:rPr>
          <w:sz w:val="28"/>
          <w:szCs w:val="28"/>
        </w:rPr>
      </w:pPr>
    </w:p>
    <w:p w:rsidR="00E0007B" w:rsidRPr="007F2F22" w:rsidRDefault="00E0007B" w:rsidP="007F2F22">
      <w:pPr>
        <w:ind w:firstLine="709"/>
        <w:jc w:val="center"/>
        <w:outlineLvl w:val="0"/>
        <w:rPr>
          <w:b/>
          <w:bCs/>
          <w:sz w:val="28"/>
          <w:szCs w:val="28"/>
        </w:rPr>
      </w:pPr>
    </w:p>
    <w:p w:rsidR="00E0007B" w:rsidRPr="007F2F22" w:rsidRDefault="00E0007B" w:rsidP="007F2F22">
      <w:pPr>
        <w:ind w:firstLine="709"/>
        <w:jc w:val="center"/>
        <w:outlineLvl w:val="0"/>
        <w:rPr>
          <w:b/>
          <w:bCs/>
          <w:sz w:val="28"/>
          <w:szCs w:val="28"/>
        </w:rPr>
      </w:pPr>
      <w:r w:rsidRPr="007F2F22">
        <w:rPr>
          <w:b/>
          <w:bCs/>
          <w:sz w:val="28"/>
          <w:szCs w:val="28"/>
        </w:rPr>
        <w:t xml:space="preserve">О проекте местного бюджета муниципального образования </w:t>
      </w:r>
    </w:p>
    <w:p w:rsidR="00E0007B" w:rsidRPr="007F2F22" w:rsidRDefault="00E0007B" w:rsidP="007F2F22">
      <w:pPr>
        <w:ind w:firstLine="709"/>
        <w:jc w:val="center"/>
        <w:outlineLvl w:val="0"/>
        <w:rPr>
          <w:b/>
          <w:bCs/>
          <w:sz w:val="28"/>
          <w:szCs w:val="28"/>
        </w:rPr>
      </w:pPr>
      <w:r w:rsidRPr="007F2F22">
        <w:rPr>
          <w:b/>
          <w:bCs/>
          <w:sz w:val="28"/>
          <w:szCs w:val="28"/>
        </w:rPr>
        <w:t>сельское поселение «Большекударинское» на 2017 год  и на плановый период 2018-2019 годов»</w:t>
      </w:r>
    </w:p>
    <w:p w:rsidR="00E0007B" w:rsidRPr="007F2F22" w:rsidRDefault="00E0007B" w:rsidP="007F2F22">
      <w:pPr>
        <w:ind w:firstLine="709"/>
        <w:jc w:val="both"/>
        <w:outlineLvl w:val="0"/>
        <w:rPr>
          <w:b/>
          <w:sz w:val="28"/>
          <w:szCs w:val="28"/>
        </w:rPr>
      </w:pPr>
    </w:p>
    <w:p w:rsidR="00E0007B" w:rsidRPr="007F2F22" w:rsidRDefault="00E0007B" w:rsidP="007F2F22">
      <w:pPr>
        <w:ind w:firstLine="709"/>
        <w:jc w:val="both"/>
        <w:outlineLvl w:val="0"/>
        <w:rPr>
          <w:sz w:val="28"/>
          <w:szCs w:val="28"/>
        </w:rPr>
      </w:pPr>
      <w:r w:rsidRPr="007F2F22">
        <w:rPr>
          <w:sz w:val="28"/>
          <w:szCs w:val="28"/>
        </w:rPr>
        <w:t xml:space="preserve">Совет депутатов муниципального образования сельского поселения «Большекударинское» Кяхтинского района Республики Бурятия, рассмотрев проект решения местного бюджета на 2017 год </w:t>
      </w:r>
    </w:p>
    <w:p w:rsidR="00E0007B" w:rsidRPr="007F2F22" w:rsidRDefault="00E0007B" w:rsidP="007F2F22">
      <w:pPr>
        <w:ind w:firstLine="709"/>
        <w:jc w:val="both"/>
        <w:outlineLvl w:val="0"/>
        <w:rPr>
          <w:b/>
          <w:sz w:val="28"/>
          <w:szCs w:val="28"/>
        </w:rPr>
      </w:pPr>
      <w:r w:rsidRPr="007F2F22">
        <w:rPr>
          <w:b/>
          <w:sz w:val="28"/>
          <w:szCs w:val="28"/>
        </w:rPr>
        <w:t>РЕШАЕТ:</w:t>
      </w:r>
    </w:p>
    <w:p w:rsidR="00E0007B" w:rsidRPr="007F2F22" w:rsidRDefault="00E0007B" w:rsidP="007F2F22">
      <w:pPr>
        <w:ind w:firstLine="709"/>
        <w:jc w:val="both"/>
        <w:outlineLvl w:val="0"/>
        <w:rPr>
          <w:b/>
          <w:sz w:val="28"/>
          <w:szCs w:val="28"/>
        </w:rPr>
      </w:pPr>
    </w:p>
    <w:p w:rsidR="00E0007B" w:rsidRPr="007F2F22" w:rsidRDefault="00E0007B" w:rsidP="007F2F22">
      <w:pPr>
        <w:numPr>
          <w:ilvl w:val="0"/>
          <w:numId w:val="6"/>
        </w:numPr>
        <w:tabs>
          <w:tab w:val="left" w:pos="1134"/>
        </w:tabs>
        <w:ind w:left="0" w:firstLine="709"/>
        <w:jc w:val="both"/>
        <w:outlineLvl w:val="0"/>
        <w:rPr>
          <w:sz w:val="28"/>
          <w:szCs w:val="28"/>
        </w:rPr>
      </w:pPr>
      <w:r w:rsidRPr="007F2F22">
        <w:rPr>
          <w:sz w:val="28"/>
          <w:szCs w:val="28"/>
        </w:rPr>
        <w:t xml:space="preserve">Принять проект решения «О местном бюджете </w:t>
      </w:r>
      <w:r w:rsidRPr="007F2F22">
        <w:rPr>
          <w:bCs/>
          <w:sz w:val="28"/>
          <w:szCs w:val="28"/>
        </w:rPr>
        <w:t>муниципального образования сельское поселение «Большекударинское» на 2017 год и на плановый период 2018-2019 годов»  во втором чтении (Приложение).</w:t>
      </w:r>
    </w:p>
    <w:p w:rsidR="00E0007B" w:rsidRPr="007F2F22" w:rsidRDefault="00E0007B" w:rsidP="007F2F22">
      <w:pPr>
        <w:ind w:firstLine="709"/>
        <w:jc w:val="both"/>
        <w:rPr>
          <w:sz w:val="28"/>
          <w:szCs w:val="28"/>
        </w:rPr>
      </w:pPr>
      <w:r w:rsidRPr="007F2F22">
        <w:rPr>
          <w:bCs/>
          <w:sz w:val="28"/>
          <w:szCs w:val="28"/>
        </w:rPr>
        <w:t>2.</w:t>
      </w:r>
      <w:r w:rsidRPr="007F2F22">
        <w:rPr>
          <w:sz w:val="28"/>
          <w:szCs w:val="28"/>
        </w:rPr>
        <w:t>Настоящее решение вступает в силу с момента его обнародования.</w:t>
      </w:r>
    </w:p>
    <w:p w:rsidR="00E0007B" w:rsidRPr="007F2F22" w:rsidRDefault="00E0007B" w:rsidP="007F2F22">
      <w:pPr>
        <w:tabs>
          <w:tab w:val="left" w:pos="851"/>
          <w:tab w:val="left" w:pos="1134"/>
        </w:tabs>
        <w:ind w:firstLine="709"/>
        <w:jc w:val="both"/>
        <w:outlineLvl w:val="0"/>
        <w:rPr>
          <w:bCs/>
          <w:sz w:val="28"/>
          <w:szCs w:val="28"/>
        </w:rPr>
      </w:pPr>
      <w:r w:rsidRPr="007F2F22">
        <w:rPr>
          <w:sz w:val="28"/>
          <w:szCs w:val="28"/>
        </w:rPr>
        <w:t xml:space="preserve">3. </w:t>
      </w:r>
      <w:r w:rsidRPr="007F2F22">
        <w:rPr>
          <w:bCs/>
          <w:sz w:val="28"/>
          <w:szCs w:val="28"/>
        </w:rPr>
        <w:t xml:space="preserve">Контроль за исполнением настоящего решения возложить на председателя  Совета депутатов </w:t>
      </w:r>
      <w:r w:rsidRPr="007F2F22">
        <w:rPr>
          <w:sz w:val="28"/>
          <w:szCs w:val="28"/>
        </w:rPr>
        <w:t>муниципального образования сельское поселение «Большекударинское»  Кяхтинского района Республики Бурятия</w:t>
      </w:r>
      <w:r w:rsidRPr="007F2F22">
        <w:rPr>
          <w:bCs/>
          <w:sz w:val="28"/>
          <w:szCs w:val="28"/>
        </w:rPr>
        <w:t>Содбоева Н.Б.</w:t>
      </w:r>
    </w:p>
    <w:p w:rsidR="00E0007B" w:rsidRPr="007F2F22" w:rsidRDefault="00E0007B" w:rsidP="007F2F22">
      <w:pPr>
        <w:tabs>
          <w:tab w:val="left" w:pos="851"/>
        </w:tabs>
        <w:ind w:firstLine="709"/>
        <w:jc w:val="both"/>
        <w:outlineLvl w:val="0"/>
        <w:rPr>
          <w:sz w:val="28"/>
          <w:szCs w:val="28"/>
        </w:rPr>
      </w:pPr>
    </w:p>
    <w:p w:rsidR="00E0007B" w:rsidRPr="007F2F22" w:rsidRDefault="00E0007B" w:rsidP="007F2F22">
      <w:pPr>
        <w:ind w:firstLine="709"/>
        <w:jc w:val="both"/>
        <w:rPr>
          <w:sz w:val="28"/>
          <w:szCs w:val="28"/>
        </w:rPr>
      </w:pPr>
    </w:p>
    <w:p w:rsidR="00E0007B" w:rsidRPr="0092422E" w:rsidRDefault="00E0007B" w:rsidP="007F2F22">
      <w:pPr>
        <w:jc w:val="both"/>
        <w:rPr>
          <w:sz w:val="28"/>
          <w:szCs w:val="28"/>
        </w:rPr>
      </w:pPr>
      <w:r w:rsidRPr="0092422E">
        <w:rPr>
          <w:sz w:val="28"/>
          <w:szCs w:val="28"/>
        </w:rPr>
        <w:t>И.о.председателя  Совета депутатов</w:t>
      </w:r>
    </w:p>
    <w:p w:rsidR="00E0007B" w:rsidRPr="0092422E" w:rsidRDefault="00E0007B" w:rsidP="007F2F22">
      <w:pPr>
        <w:jc w:val="both"/>
        <w:rPr>
          <w:sz w:val="28"/>
          <w:szCs w:val="28"/>
        </w:rPr>
      </w:pPr>
      <w:r w:rsidRPr="0092422E">
        <w:rPr>
          <w:sz w:val="28"/>
          <w:szCs w:val="28"/>
        </w:rPr>
        <w:t xml:space="preserve">муниципального образования </w:t>
      </w:r>
    </w:p>
    <w:p w:rsidR="00E0007B" w:rsidRPr="0092422E" w:rsidRDefault="00E0007B" w:rsidP="007F2F22">
      <w:pPr>
        <w:jc w:val="both"/>
        <w:rPr>
          <w:sz w:val="28"/>
          <w:szCs w:val="28"/>
        </w:rPr>
      </w:pPr>
      <w:r w:rsidRPr="0092422E">
        <w:rPr>
          <w:sz w:val="28"/>
          <w:szCs w:val="28"/>
        </w:rPr>
        <w:t xml:space="preserve">сельского поселения </w:t>
      </w:r>
    </w:p>
    <w:p w:rsidR="00E0007B" w:rsidRPr="0092422E" w:rsidRDefault="00E0007B" w:rsidP="007F2F22">
      <w:pPr>
        <w:jc w:val="both"/>
      </w:pPr>
      <w:r w:rsidRPr="0092422E">
        <w:rPr>
          <w:sz w:val="28"/>
          <w:szCs w:val="28"/>
        </w:rPr>
        <w:t>«Большекударинское»                                                Н.Ф.Полежаева</w:t>
      </w:r>
    </w:p>
    <w:p w:rsidR="00E0007B" w:rsidRPr="007F2F22" w:rsidRDefault="00E0007B" w:rsidP="007F2F22">
      <w:pPr>
        <w:tabs>
          <w:tab w:val="left" w:pos="380"/>
          <w:tab w:val="left" w:pos="9540"/>
        </w:tabs>
        <w:ind w:firstLine="709"/>
        <w:rPr>
          <w:snapToGrid w:val="0"/>
          <w:color w:val="000000"/>
          <w:sz w:val="24"/>
          <w:szCs w:val="24"/>
        </w:rPr>
      </w:pPr>
    </w:p>
    <w:p w:rsidR="00E0007B" w:rsidRPr="007F2F22" w:rsidRDefault="00E0007B" w:rsidP="007F2F22">
      <w:pPr>
        <w:ind w:firstLine="709"/>
        <w:jc w:val="both"/>
        <w:outlineLvl w:val="0"/>
        <w:rPr>
          <w:sz w:val="24"/>
          <w:szCs w:val="28"/>
        </w:rPr>
      </w:pPr>
    </w:p>
    <w:p w:rsidR="00E0007B" w:rsidRPr="007F2F22" w:rsidRDefault="00E0007B" w:rsidP="007F2F22">
      <w:pPr>
        <w:ind w:firstLine="709"/>
        <w:jc w:val="both"/>
        <w:outlineLvl w:val="0"/>
        <w:rPr>
          <w:sz w:val="24"/>
          <w:szCs w:val="28"/>
        </w:rPr>
      </w:pPr>
    </w:p>
    <w:p w:rsidR="00E0007B" w:rsidRDefault="00E0007B" w:rsidP="007F2F22">
      <w:pPr>
        <w:ind w:firstLine="709"/>
        <w:jc w:val="both"/>
        <w:outlineLvl w:val="0"/>
        <w:rPr>
          <w:sz w:val="24"/>
          <w:szCs w:val="28"/>
        </w:rPr>
      </w:pPr>
    </w:p>
    <w:p w:rsidR="00E0007B" w:rsidRDefault="00E0007B" w:rsidP="007F2F22">
      <w:pPr>
        <w:ind w:firstLine="709"/>
        <w:jc w:val="both"/>
        <w:outlineLvl w:val="0"/>
        <w:rPr>
          <w:sz w:val="24"/>
          <w:szCs w:val="28"/>
        </w:rPr>
      </w:pPr>
    </w:p>
    <w:p w:rsidR="00E0007B" w:rsidRDefault="00E0007B" w:rsidP="007F2F22">
      <w:pPr>
        <w:ind w:firstLine="709"/>
        <w:jc w:val="both"/>
        <w:outlineLvl w:val="0"/>
        <w:rPr>
          <w:sz w:val="24"/>
          <w:szCs w:val="28"/>
        </w:rPr>
      </w:pPr>
    </w:p>
    <w:p w:rsidR="00E0007B" w:rsidRDefault="00E0007B" w:rsidP="007F2F22">
      <w:pPr>
        <w:ind w:firstLine="709"/>
        <w:jc w:val="both"/>
        <w:outlineLvl w:val="0"/>
        <w:rPr>
          <w:sz w:val="24"/>
          <w:szCs w:val="28"/>
        </w:rPr>
      </w:pPr>
    </w:p>
    <w:p w:rsidR="00E0007B" w:rsidRDefault="00E0007B" w:rsidP="007F2F22">
      <w:pPr>
        <w:ind w:firstLine="709"/>
        <w:jc w:val="both"/>
        <w:outlineLvl w:val="0"/>
        <w:rPr>
          <w:sz w:val="24"/>
          <w:szCs w:val="28"/>
        </w:rPr>
      </w:pPr>
    </w:p>
    <w:p w:rsidR="00E0007B" w:rsidRDefault="00E0007B" w:rsidP="007F2F22">
      <w:pPr>
        <w:ind w:firstLine="709"/>
        <w:jc w:val="both"/>
        <w:outlineLvl w:val="0"/>
        <w:rPr>
          <w:sz w:val="24"/>
          <w:szCs w:val="28"/>
        </w:rPr>
      </w:pPr>
    </w:p>
    <w:p w:rsidR="00E0007B" w:rsidRDefault="00E0007B" w:rsidP="007F2F22">
      <w:pPr>
        <w:ind w:firstLine="709"/>
        <w:jc w:val="both"/>
        <w:outlineLvl w:val="0"/>
        <w:rPr>
          <w:sz w:val="24"/>
          <w:szCs w:val="28"/>
        </w:rPr>
      </w:pPr>
    </w:p>
    <w:p w:rsidR="00E0007B" w:rsidRDefault="00E0007B" w:rsidP="007F2F22">
      <w:pPr>
        <w:ind w:firstLine="709"/>
        <w:jc w:val="both"/>
        <w:outlineLvl w:val="0"/>
        <w:rPr>
          <w:sz w:val="24"/>
          <w:szCs w:val="28"/>
        </w:rPr>
      </w:pPr>
    </w:p>
    <w:p w:rsidR="00E0007B" w:rsidRDefault="00E0007B" w:rsidP="007F2F22">
      <w:pPr>
        <w:ind w:firstLine="709"/>
        <w:jc w:val="both"/>
        <w:outlineLvl w:val="0"/>
        <w:rPr>
          <w:sz w:val="24"/>
          <w:szCs w:val="28"/>
        </w:rPr>
      </w:pPr>
    </w:p>
    <w:p w:rsidR="00E0007B" w:rsidRPr="007F2F22" w:rsidRDefault="00E0007B" w:rsidP="007F2F22">
      <w:pPr>
        <w:ind w:firstLine="709"/>
        <w:jc w:val="both"/>
        <w:outlineLvl w:val="0"/>
        <w:rPr>
          <w:sz w:val="24"/>
          <w:szCs w:val="28"/>
        </w:rPr>
      </w:pPr>
    </w:p>
    <w:p w:rsidR="00E0007B" w:rsidRPr="007F2F22" w:rsidRDefault="00E0007B" w:rsidP="007F2F22">
      <w:pPr>
        <w:ind w:firstLine="709"/>
        <w:jc w:val="both"/>
        <w:outlineLvl w:val="0"/>
        <w:rPr>
          <w:sz w:val="24"/>
          <w:szCs w:val="28"/>
        </w:rPr>
      </w:pPr>
    </w:p>
    <w:p w:rsidR="00E0007B" w:rsidRPr="007F2F22" w:rsidRDefault="00E0007B" w:rsidP="007F2F22">
      <w:pPr>
        <w:ind w:firstLine="709"/>
        <w:jc w:val="both"/>
        <w:outlineLvl w:val="0"/>
        <w:rPr>
          <w:sz w:val="24"/>
          <w:szCs w:val="28"/>
        </w:rPr>
      </w:pPr>
    </w:p>
    <w:p w:rsidR="00E0007B" w:rsidRPr="0092422E" w:rsidRDefault="00E0007B" w:rsidP="00310FBD">
      <w:pPr>
        <w:jc w:val="center"/>
        <w:rPr>
          <w:b/>
          <w:sz w:val="28"/>
          <w:szCs w:val="28"/>
        </w:rPr>
      </w:pPr>
      <w:r w:rsidRPr="0092422E">
        <w:rPr>
          <w:b/>
          <w:sz w:val="28"/>
          <w:szCs w:val="28"/>
        </w:rPr>
        <w:t>МУНИЦИПАЛЬНОЕ КАЗЕННОЕ УЧРЕЖДЕНИЕ</w:t>
      </w:r>
    </w:p>
    <w:p w:rsidR="00E0007B" w:rsidRPr="0092422E" w:rsidRDefault="00E0007B" w:rsidP="00310FBD">
      <w:pPr>
        <w:jc w:val="center"/>
        <w:rPr>
          <w:b/>
          <w:sz w:val="28"/>
          <w:szCs w:val="28"/>
        </w:rPr>
      </w:pPr>
      <w:r w:rsidRPr="0092422E">
        <w:rPr>
          <w:b/>
          <w:sz w:val="28"/>
          <w:szCs w:val="28"/>
        </w:rPr>
        <w:t xml:space="preserve">СОВЕТ ДЕПУТАТОВ МУНИЦИПАЛЬНОГО ОБРАЗОВАНИЯ  СЕЛЬСКОГО ПОСЕЛЕНИЯ «БОЛЬШЕКУДАРИНСКОЕ» </w:t>
      </w:r>
    </w:p>
    <w:p w:rsidR="00E0007B" w:rsidRPr="0092422E" w:rsidRDefault="00E0007B" w:rsidP="00310FBD">
      <w:pPr>
        <w:pBdr>
          <w:bottom w:val="single" w:sz="12" w:space="1" w:color="auto"/>
        </w:pBdr>
        <w:jc w:val="center"/>
        <w:rPr>
          <w:b/>
          <w:sz w:val="28"/>
          <w:szCs w:val="28"/>
        </w:rPr>
      </w:pPr>
      <w:r w:rsidRPr="0092422E">
        <w:rPr>
          <w:b/>
          <w:sz w:val="28"/>
          <w:szCs w:val="28"/>
        </w:rPr>
        <w:t>КЯХТИНСКОГО РАЙОНА  РЕСПУБЛИКИ БУРЯТИЯ</w:t>
      </w:r>
    </w:p>
    <w:p w:rsidR="00E0007B" w:rsidRPr="0092422E" w:rsidRDefault="00E0007B" w:rsidP="00310FBD">
      <w:pPr>
        <w:jc w:val="center"/>
        <w:rPr>
          <w:b/>
          <w:sz w:val="28"/>
          <w:szCs w:val="28"/>
        </w:rPr>
      </w:pPr>
      <w:r w:rsidRPr="0092422E">
        <w:rPr>
          <w:b/>
          <w:sz w:val="28"/>
          <w:szCs w:val="28"/>
        </w:rPr>
        <w:t>РЕШЕНИЕ</w:t>
      </w:r>
    </w:p>
    <w:p w:rsidR="00E0007B" w:rsidRPr="0092422E" w:rsidRDefault="00E0007B" w:rsidP="00310FBD">
      <w:pPr>
        <w:jc w:val="center"/>
      </w:pPr>
    </w:p>
    <w:p w:rsidR="00E0007B" w:rsidRPr="0092422E" w:rsidRDefault="00E0007B" w:rsidP="00310FBD">
      <w:pPr>
        <w:rPr>
          <w:sz w:val="28"/>
          <w:szCs w:val="28"/>
        </w:rPr>
      </w:pPr>
      <w:r>
        <w:rPr>
          <w:sz w:val="28"/>
          <w:szCs w:val="28"/>
        </w:rPr>
        <w:t xml:space="preserve"> 30</w:t>
      </w:r>
      <w:r w:rsidRPr="0092422E">
        <w:rPr>
          <w:sz w:val="28"/>
          <w:szCs w:val="28"/>
        </w:rPr>
        <w:t xml:space="preserve">  декабря 2016 г.</w:t>
      </w:r>
      <w:r>
        <w:rPr>
          <w:sz w:val="28"/>
          <w:szCs w:val="28"/>
        </w:rPr>
        <w:t xml:space="preserve">                            №2-8</w:t>
      </w:r>
      <w:r w:rsidRPr="0092422E">
        <w:rPr>
          <w:sz w:val="28"/>
          <w:szCs w:val="28"/>
        </w:rPr>
        <w:t xml:space="preserve">С                            п. Октябрьский                                        </w:t>
      </w:r>
    </w:p>
    <w:p w:rsidR="00E0007B" w:rsidRDefault="00E0007B" w:rsidP="00310FBD">
      <w:pPr>
        <w:tabs>
          <w:tab w:val="left" w:pos="187"/>
        </w:tabs>
        <w:rPr>
          <w:b/>
          <w:sz w:val="24"/>
          <w:szCs w:val="24"/>
        </w:rPr>
      </w:pPr>
    </w:p>
    <w:p w:rsidR="00E0007B" w:rsidRDefault="00E0007B" w:rsidP="00310FBD">
      <w:pPr>
        <w:tabs>
          <w:tab w:val="left" w:pos="187"/>
        </w:tabs>
        <w:rPr>
          <w:b/>
          <w:sz w:val="24"/>
          <w:szCs w:val="24"/>
        </w:rPr>
      </w:pPr>
      <w:r>
        <w:rPr>
          <w:b/>
          <w:sz w:val="24"/>
          <w:szCs w:val="24"/>
        </w:rPr>
        <w:t xml:space="preserve">О внесении изменений в Правила землепользования и застройки МО СП «Большекударинское», утвержденные решением сессии совета депутатов </w:t>
      </w:r>
      <w:r w:rsidRPr="00310FBD">
        <w:rPr>
          <w:b/>
          <w:sz w:val="24"/>
          <w:szCs w:val="24"/>
        </w:rPr>
        <w:t>МО СП «Большекударинское»</w:t>
      </w:r>
      <w:r>
        <w:rPr>
          <w:b/>
          <w:sz w:val="24"/>
          <w:szCs w:val="24"/>
        </w:rPr>
        <w:t xml:space="preserve"> №</w:t>
      </w:r>
      <w:r w:rsidRPr="00AB12E7">
        <w:rPr>
          <w:b/>
          <w:sz w:val="24"/>
          <w:szCs w:val="24"/>
        </w:rPr>
        <w:t xml:space="preserve"> 3-10с от 29 ноября 2012года</w:t>
      </w:r>
    </w:p>
    <w:p w:rsidR="00E0007B" w:rsidRDefault="00E0007B" w:rsidP="00310FBD">
      <w:pPr>
        <w:tabs>
          <w:tab w:val="left" w:pos="187"/>
        </w:tabs>
        <w:rPr>
          <w:b/>
          <w:sz w:val="24"/>
          <w:szCs w:val="24"/>
        </w:rPr>
      </w:pPr>
    </w:p>
    <w:p w:rsidR="00E0007B" w:rsidRDefault="00E0007B" w:rsidP="00310FBD">
      <w:pPr>
        <w:tabs>
          <w:tab w:val="left" w:pos="187"/>
        </w:tabs>
        <w:rPr>
          <w:b/>
          <w:sz w:val="24"/>
          <w:szCs w:val="24"/>
        </w:rPr>
      </w:pPr>
    </w:p>
    <w:p w:rsidR="00E0007B" w:rsidRDefault="00E0007B" w:rsidP="00310FBD">
      <w:pPr>
        <w:tabs>
          <w:tab w:val="left" w:pos="187"/>
        </w:tabs>
        <w:rPr>
          <w:sz w:val="24"/>
          <w:szCs w:val="24"/>
        </w:rPr>
      </w:pPr>
      <w:r>
        <w:rPr>
          <w:sz w:val="24"/>
          <w:szCs w:val="24"/>
        </w:rPr>
        <w:t>В соответствии с градостроительным кодексом Российской Федерации Федеральным законом пункт 20 часть 1 статьи 14 от 06.10.2003г. № 131-ФЗ «Об общих принципах местного самоуправления Российской Федерации» на основании статьи 21 Устава МО СП «Большекударинское»,  с учетом Приказа Министерства экономического развития РФ от</w:t>
      </w:r>
    </w:p>
    <w:p w:rsidR="00E0007B" w:rsidRDefault="00E0007B" w:rsidP="00310FBD">
      <w:pPr>
        <w:tabs>
          <w:tab w:val="left" w:pos="187"/>
        </w:tabs>
        <w:rPr>
          <w:sz w:val="24"/>
          <w:szCs w:val="24"/>
        </w:rPr>
      </w:pPr>
      <w:r>
        <w:rPr>
          <w:sz w:val="24"/>
          <w:szCs w:val="24"/>
        </w:rPr>
        <w:t>1 сентября 2014г. № 540 «Об утверждении классификатора видов разрешенного использования земельных участков», а также с учетом нормативно-правовых актов Администрации МО «Кяхтинский район» и МО СП «Большекударинское», принятых за прошедший после утверждения Правил период, с учетом результата публичных слушаний Совет депутатов МО СП «Большекударинское» решил:</w:t>
      </w:r>
    </w:p>
    <w:p w:rsidR="00E0007B" w:rsidRDefault="00E0007B" w:rsidP="00310FBD">
      <w:pPr>
        <w:tabs>
          <w:tab w:val="left" w:pos="187"/>
        </w:tabs>
        <w:rPr>
          <w:sz w:val="24"/>
          <w:szCs w:val="24"/>
        </w:rPr>
      </w:pPr>
    </w:p>
    <w:p w:rsidR="00E0007B" w:rsidRDefault="00E0007B" w:rsidP="00310FBD">
      <w:pPr>
        <w:tabs>
          <w:tab w:val="left" w:pos="187"/>
        </w:tabs>
        <w:rPr>
          <w:sz w:val="24"/>
          <w:szCs w:val="24"/>
        </w:rPr>
      </w:pPr>
    </w:p>
    <w:p w:rsidR="00E0007B" w:rsidRDefault="00E0007B" w:rsidP="00AB12E7">
      <w:pPr>
        <w:pStyle w:val="ListParagraph"/>
        <w:numPr>
          <w:ilvl w:val="0"/>
          <w:numId w:val="7"/>
        </w:numPr>
        <w:tabs>
          <w:tab w:val="left" w:pos="187"/>
        </w:tabs>
        <w:rPr>
          <w:sz w:val="24"/>
          <w:szCs w:val="24"/>
        </w:rPr>
      </w:pPr>
      <w:r>
        <w:rPr>
          <w:sz w:val="24"/>
          <w:szCs w:val="24"/>
        </w:rPr>
        <w:t>Внести изменения в Правила землепользования и застройки МО СП «Большекударинское», утвержденные</w:t>
      </w:r>
      <w:r w:rsidRPr="00A7687E">
        <w:rPr>
          <w:sz w:val="24"/>
          <w:szCs w:val="24"/>
        </w:rPr>
        <w:t>решением сессии совета депутатов МО СП «Большекударинское» №</w:t>
      </w:r>
      <w:r w:rsidRPr="00AB12E7">
        <w:rPr>
          <w:sz w:val="24"/>
          <w:szCs w:val="24"/>
        </w:rPr>
        <w:t>№ 3-10с от 29 ноября 2012года</w:t>
      </w:r>
      <w:r>
        <w:rPr>
          <w:sz w:val="24"/>
          <w:szCs w:val="24"/>
        </w:rPr>
        <w:t>.</w:t>
      </w:r>
    </w:p>
    <w:p w:rsidR="00E0007B" w:rsidRDefault="00E0007B" w:rsidP="00A7687E">
      <w:pPr>
        <w:pStyle w:val="ListParagraph"/>
        <w:numPr>
          <w:ilvl w:val="0"/>
          <w:numId w:val="7"/>
        </w:numPr>
        <w:tabs>
          <w:tab w:val="left" w:pos="187"/>
        </w:tabs>
        <w:rPr>
          <w:sz w:val="24"/>
          <w:szCs w:val="24"/>
        </w:rPr>
      </w:pPr>
      <w:r>
        <w:rPr>
          <w:sz w:val="24"/>
          <w:szCs w:val="24"/>
        </w:rPr>
        <w:t>Исполнение решения возложить на специалиста ГумпыловуБаирмуБато-Сухэевну.</w:t>
      </w:r>
    </w:p>
    <w:p w:rsidR="00E0007B" w:rsidRDefault="00E0007B" w:rsidP="00A7687E">
      <w:pPr>
        <w:pStyle w:val="ListParagraph"/>
        <w:numPr>
          <w:ilvl w:val="0"/>
          <w:numId w:val="7"/>
        </w:numPr>
        <w:tabs>
          <w:tab w:val="left" w:pos="187"/>
        </w:tabs>
        <w:rPr>
          <w:sz w:val="24"/>
          <w:szCs w:val="24"/>
        </w:rPr>
      </w:pPr>
      <w:r>
        <w:rPr>
          <w:sz w:val="24"/>
          <w:szCs w:val="24"/>
        </w:rPr>
        <w:t>Обнародовать настоящее решение в специально установленных местах.</w:t>
      </w:r>
    </w:p>
    <w:p w:rsidR="00E0007B" w:rsidRPr="00A7687E" w:rsidRDefault="00E0007B" w:rsidP="00A7687E">
      <w:pPr>
        <w:pStyle w:val="ListParagraph"/>
        <w:numPr>
          <w:ilvl w:val="0"/>
          <w:numId w:val="7"/>
        </w:numPr>
        <w:tabs>
          <w:tab w:val="left" w:pos="187"/>
        </w:tabs>
        <w:rPr>
          <w:sz w:val="24"/>
          <w:szCs w:val="24"/>
        </w:rPr>
      </w:pPr>
      <w:r w:rsidRPr="00A7687E">
        <w:rPr>
          <w:sz w:val="24"/>
          <w:szCs w:val="24"/>
        </w:rPr>
        <w:t>Контроль за исполнением настоящего решения оставляю  за собой.</w:t>
      </w:r>
    </w:p>
    <w:p w:rsidR="00E0007B" w:rsidRPr="00A7687E" w:rsidRDefault="00E0007B" w:rsidP="00A7687E">
      <w:pPr>
        <w:pStyle w:val="ListParagraph"/>
        <w:numPr>
          <w:ilvl w:val="0"/>
          <w:numId w:val="7"/>
        </w:numPr>
        <w:rPr>
          <w:sz w:val="24"/>
          <w:szCs w:val="24"/>
        </w:rPr>
      </w:pPr>
      <w:r w:rsidRPr="00A7687E">
        <w:rPr>
          <w:sz w:val="24"/>
          <w:szCs w:val="24"/>
        </w:rPr>
        <w:t>Настоящее решение вступает в силу с момента обнародования.</w:t>
      </w:r>
    </w:p>
    <w:p w:rsidR="00E0007B" w:rsidRDefault="00E0007B" w:rsidP="00A7687E">
      <w:pPr>
        <w:pStyle w:val="ListParagraph"/>
        <w:tabs>
          <w:tab w:val="left" w:pos="187"/>
        </w:tabs>
        <w:rPr>
          <w:sz w:val="24"/>
          <w:szCs w:val="24"/>
        </w:rPr>
      </w:pPr>
    </w:p>
    <w:p w:rsidR="00E0007B" w:rsidRDefault="00E0007B" w:rsidP="00A7687E">
      <w:pPr>
        <w:pStyle w:val="ListParagraph"/>
        <w:tabs>
          <w:tab w:val="left" w:pos="187"/>
        </w:tabs>
        <w:rPr>
          <w:sz w:val="24"/>
          <w:szCs w:val="24"/>
        </w:rPr>
      </w:pPr>
    </w:p>
    <w:p w:rsidR="00E0007B" w:rsidRDefault="00E0007B" w:rsidP="00A7687E">
      <w:pPr>
        <w:pStyle w:val="ListParagraph"/>
        <w:tabs>
          <w:tab w:val="left" w:pos="187"/>
        </w:tabs>
        <w:rPr>
          <w:sz w:val="24"/>
          <w:szCs w:val="24"/>
        </w:rPr>
      </w:pPr>
    </w:p>
    <w:p w:rsidR="00E0007B" w:rsidRDefault="00E0007B" w:rsidP="00A7687E">
      <w:pPr>
        <w:pStyle w:val="ListParagraph"/>
        <w:tabs>
          <w:tab w:val="left" w:pos="187"/>
        </w:tabs>
        <w:rPr>
          <w:sz w:val="24"/>
          <w:szCs w:val="24"/>
        </w:rPr>
      </w:pPr>
    </w:p>
    <w:p w:rsidR="00E0007B" w:rsidRDefault="00E0007B" w:rsidP="00A7687E">
      <w:pPr>
        <w:pStyle w:val="ListParagraph"/>
        <w:tabs>
          <w:tab w:val="left" w:pos="187"/>
        </w:tabs>
        <w:rPr>
          <w:sz w:val="24"/>
          <w:szCs w:val="24"/>
        </w:rPr>
      </w:pPr>
    </w:p>
    <w:p w:rsidR="00E0007B" w:rsidRDefault="00E0007B" w:rsidP="00A7687E">
      <w:pPr>
        <w:pStyle w:val="ListParagraph"/>
        <w:tabs>
          <w:tab w:val="left" w:pos="187"/>
        </w:tabs>
        <w:rPr>
          <w:sz w:val="24"/>
          <w:szCs w:val="24"/>
        </w:rPr>
      </w:pPr>
    </w:p>
    <w:p w:rsidR="00E0007B" w:rsidRPr="00A7687E" w:rsidRDefault="00E0007B" w:rsidP="00A7687E">
      <w:pPr>
        <w:pStyle w:val="ListParagraph"/>
        <w:tabs>
          <w:tab w:val="left" w:pos="187"/>
        </w:tabs>
        <w:rPr>
          <w:sz w:val="24"/>
          <w:szCs w:val="24"/>
        </w:rPr>
      </w:pPr>
    </w:p>
    <w:p w:rsidR="00E0007B" w:rsidRPr="00147413" w:rsidRDefault="00E0007B" w:rsidP="00A7687E">
      <w:pPr>
        <w:jc w:val="both"/>
        <w:rPr>
          <w:sz w:val="24"/>
          <w:szCs w:val="28"/>
        </w:rPr>
      </w:pPr>
      <w:r w:rsidRPr="00147413">
        <w:rPr>
          <w:sz w:val="24"/>
          <w:szCs w:val="28"/>
        </w:rPr>
        <w:t>И.о.председателя  Совета депутатов</w:t>
      </w:r>
    </w:p>
    <w:p w:rsidR="00E0007B" w:rsidRPr="00147413" w:rsidRDefault="00E0007B" w:rsidP="00A7687E">
      <w:pPr>
        <w:jc w:val="both"/>
        <w:rPr>
          <w:sz w:val="24"/>
          <w:szCs w:val="28"/>
        </w:rPr>
      </w:pPr>
      <w:r w:rsidRPr="00147413">
        <w:rPr>
          <w:sz w:val="24"/>
          <w:szCs w:val="28"/>
        </w:rPr>
        <w:t xml:space="preserve">муниципального образования </w:t>
      </w:r>
    </w:p>
    <w:p w:rsidR="00E0007B" w:rsidRPr="00147413" w:rsidRDefault="00E0007B" w:rsidP="00A7687E">
      <w:pPr>
        <w:jc w:val="both"/>
        <w:rPr>
          <w:sz w:val="24"/>
          <w:szCs w:val="28"/>
        </w:rPr>
      </w:pPr>
      <w:r w:rsidRPr="00147413">
        <w:rPr>
          <w:sz w:val="24"/>
          <w:szCs w:val="28"/>
        </w:rPr>
        <w:t xml:space="preserve">сельского поселения </w:t>
      </w:r>
    </w:p>
    <w:p w:rsidR="00E0007B" w:rsidRDefault="00E0007B" w:rsidP="00A7687E">
      <w:pPr>
        <w:jc w:val="both"/>
        <w:rPr>
          <w:sz w:val="24"/>
          <w:szCs w:val="28"/>
        </w:rPr>
      </w:pPr>
      <w:r w:rsidRPr="00147413">
        <w:rPr>
          <w:sz w:val="24"/>
          <w:szCs w:val="28"/>
        </w:rPr>
        <w:t>«Большекударинское»                                                Н.Ф.Полежаева</w:t>
      </w: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D8641F">
      <w:pPr>
        <w:ind w:right="175"/>
        <w:jc w:val="center"/>
        <w:rPr>
          <w:b/>
          <w:caps/>
        </w:rPr>
      </w:pPr>
      <w:r w:rsidRPr="00AB293B">
        <w:rPr>
          <w:b/>
          <w:caps/>
        </w:rPr>
        <w:t>содержание</w:t>
      </w:r>
    </w:p>
    <w:p w:rsidR="00E0007B" w:rsidRDefault="00E0007B" w:rsidP="00D8641F">
      <w:pPr>
        <w:ind w:right="175"/>
        <w:jc w:val="center"/>
        <w:rPr>
          <w:b/>
          <w:caps/>
        </w:rPr>
      </w:pPr>
    </w:p>
    <w:tbl>
      <w:tblPr>
        <w:tblW w:w="10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39"/>
        <w:gridCol w:w="1064"/>
      </w:tblGrid>
      <w:tr w:rsidR="00E0007B" w:rsidRPr="003831C6" w:rsidTr="00275233">
        <w:tc>
          <w:tcPr>
            <w:tcW w:w="9039" w:type="dxa"/>
          </w:tcPr>
          <w:p w:rsidR="00E0007B" w:rsidRPr="00275233" w:rsidRDefault="00E0007B" w:rsidP="00275233">
            <w:pPr>
              <w:jc w:val="center"/>
              <w:rPr>
                <w:b/>
              </w:rPr>
            </w:pPr>
            <w:r w:rsidRPr="00275233">
              <w:rPr>
                <w:b/>
              </w:rPr>
              <w:t>Наименование</w:t>
            </w:r>
          </w:p>
        </w:tc>
        <w:tc>
          <w:tcPr>
            <w:tcW w:w="1064" w:type="dxa"/>
          </w:tcPr>
          <w:p w:rsidR="00E0007B" w:rsidRPr="00275233" w:rsidRDefault="00E0007B" w:rsidP="00275233">
            <w:pPr>
              <w:jc w:val="center"/>
              <w:rPr>
                <w:rFonts w:ascii="Times New Roman CYR" w:hAnsi="Times New Roman CYR"/>
                <w:b/>
              </w:rPr>
            </w:pPr>
            <w:r w:rsidRPr="00275233">
              <w:rPr>
                <w:rFonts w:ascii="Times New Roman CYR" w:hAnsi="Times New Roman CYR"/>
                <w:b/>
              </w:rPr>
              <w:t>Стр.</w:t>
            </w:r>
          </w:p>
        </w:tc>
      </w:tr>
      <w:tr w:rsidR="00E0007B" w:rsidRPr="00193692" w:rsidTr="00275233">
        <w:tc>
          <w:tcPr>
            <w:tcW w:w="9039" w:type="dxa"/>
          </w:tcPr>
          <w:p w:rsidR="00E0007B" w:rsidRPr="00275233" w:rsidRDefault="00E0007B" w:rsidP="00275233">
            <w:pPr>
              <w:ind w:right="175"/>
              <w:rPr>
                <w:b/>
                <w:caps/>
              </w:rPr>
            </w:pPr>
            <w:r w:rsidRPr="00275233">
              <w:rPr>
                <w:b/>
                <w:caps/>
              </w:rPr>
              <w:t>ГЛАВА 1.</w:t>
            </w:r>
            <w:r w:rsidRPr="00275233">
              <w:rPr>
                <w:b/>
              </w:rPr>
              <w:t>ПОРЯДОК ПРИМЕНЕНИЯ ПРАВИЛ ЗЕМЛЕПОЛЬЗОВАНИЯ И ЗАСТРОЙКИ И ВНЕСЕНИЯ В НИХ ИЗМЕНЕНИЙ</w:t>
            </w:r>
          </w:p>
        </w:tc>
        <w:tc>
          <w:tcPr>
            <w:tcW w:w="1064" w:type="dxa"/>
          </w:tcPr>
          <w:p w:rsidR="00E0007B" w:rsidRPr="00275233" w:rsidRDefault="00E0007B" w:rsidP="00275233">
            <w:pPr>
              <w:jc w:val="center"/>
              <w:rPr>
                <w:rFonts w:ascii="Times New Roman CYR" w:hAnsi="Times New Roman CYR"/>
              </w:rPr>
            </w:pPr>
            <w:r w:rsidRPr="00275233">
              <w:rPr>
                <w:rFonts w:ascii="Times New Roman CYR" w:hAnsi="Times New Roman CYR"/>
              </w:rPr>
              <w:t>1</w:t>
            </w:r>
          </w:p>
        </w:tc>
      </w:tr>
      <w:tr w:rsidR="00E0007B" w:rsidRPr="00193692" w:rsidTr="00275233">
        <w:tc>
          <w:tcPr>
            <w:tcW w:w="9039" w:type="dxa"/>
          </w:tcPr>
          <w:p w:rsidR="00E0007B" w:rsidRPr="00275233" w:rsidRDefault="00E0007B" w:rsidP="00275233">
            <w:pPr>
              <w:jc w:val="both"/>
              <w:rPr>
                <w:bCs/>
              </w:rPr>
            </w:pPr>
            <w:r>
              <w:t>Статья 1</w:t>
            </w:r>
            <w:r w:rsidRPr="003831C6">
              <w:t xml:space="preserve">. </w:t>
            </w:r>
            <w:r>
              <w:t>Регулирование землепользования и застройки органами местного самоуправления</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1</w:t>
            </w:r>
          </w:p>
        </w:tc>
      </w:tr>
      <w:tr w:rsidR="00E0007B" w:rsidRPr="00193692" w:rsidTr="00275233">
        <w:tc>
          <w:tcPr>
            <w:tcW w:w="9039" w:type="dxa"/>
          </w:tcPr>
          <w:p w:rsidR="00E0007B" w:rsidRPr="003831C6" w:rsidRDefault="00E0007B" w:rsidP="00275233">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4</w:t>
            </w:r>
          </w:p>
        </w:tc>
      </w:tr>
      <w:tr w:rsidR="00E0007B" w:rsidRPr="00193692" w:rsidTr="00275233">
        <w:tc>
          <w:tcPr>
            <w:tcW w:w="9039" w:type="dxa"/>
          </w:tcPr>
          <w:p w:rsidR="00E0007B" w:rsidRPr="00275233" w:rsidRDefault="00E0007B" w:rsidP="00275233">
            <w:pPr>
              <w:jc w:val="both"/>
              <w:rPr>
                <w:bCs/>
              </w:rPr>
            </w:pPr>
            <w:r w:rsidRPr="00275233">
              <w:rPr>
                <w:bCs/>
              </w:rPr>
              <w:t xml:space="preserve">Статья 3. </w:t>
            </w:r>
            <w:r>
              <w:t>Подготовка документации по планировке территории органами местного самоуправления</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4</w:t>
            </w:r>
          </w:p>
        </w:tc>
      </w:tr>
      <w:tr w:rsidR="00E0007B" w:rsidRPr="00193692" w:rsidTr="00275233">
        <w:tc>
          <w:tcPr>
            <w:tcW w:w="9039" w:type="dxa"/>
          </w:tcPr>
          <w:p w:rsidR="00E0007B" w:rsidRPr="00275233" w:rsidRDefault="00E0007B" w:rsidP="00275233">
            <w:pPr>
              <w:ind w:right="175"/>
              <w:rPr>
                <w:caps/>
              </w:rPr>
            </w:pPr>
            <w:r w:rsidRPr="00275233">
              <w:rPr>
                <w:bCs/>
              </w:rPr>
              <w:t xml:space="preserve">Статья 4. </w:t>
            </w:r>
            <w:r>
              <w:t>Проведение публичных слушаний по вопросам землепользования и застройки</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4</w:t>
            </w:r>
          </w:p>
        </w:tc>
      </w:tr>
      <w:tr w:rsidR="00E0007B" w:rsidRPr="00193692" w:rsidTr="00275233">
        <w:tc>
          <w:tcPr>
            <w:tcW w:w="9039" w:type="dxa"/>
          </w:tcPr>
          <w:p w:rsidR="00E0007B" w:rsidRPr="00275233" w:rsidRDefault="00E0007B" w:rsidP="00275233">
            <w:pPr>
              <w:ind w:right="175"/>
              <w:rPr>
                <w:b/>
                <w:caps/>
              </w:rPr>
            </w:pPr>
            <w:r w:rsidRPr="00275233">
              <w:rPr>
                <w:bCs/>
              </w:rPr>
              <w:t xml:space="preserve">Статья 5. </w:t>
            </w:r>
            <w:r w:rsidRPr="0088593C">
              <w:t>Внесение изменений в настоящие Правила</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4</w:t>
            </w:r>
          </w:p>
        </w:tc>
      </w:tr>
      <w:tr w:rsidR="00E0007B" w:rsidRPr="00193692" w:rsidTr="00275233">
        <w:tc>
          <w:tcPr>
            <w:tcW w:w="9039" w:type="dxa"/>
          </w:tcPr>
          <w:p w:rsidR="00E0007B" w:rsidRPr="00E10A0A" w:rsidRDefault="00E0007B" w:rsidP="00275233">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4</w:t>
            </w:r>
          </w:p>
        </w:tc>
      </w:tr>
      <w:tr w:rsidR="00E0007B" w:rsidRPr="00193692" w:rsidTr="00275233">
        <w:tc>
          <w:tcPr>
            <w:tcW w:w="9039" w:type="dxa"/>
          </w:tcPr>
          <w:p w:rsidR="00E0007B" w:rsidRPr="00275233" w:rsidRDefault="00E0007B" w:rsidP="00275233">
            <w:pPr>
              <w:widowControl w:val="0"/>
              <w:autoSpaceDE w:val="0"/>
              <w:autoSpaceDN w:val="0"/>
              <w:adjustRightInd w:val="0"/>
              <w:outlineLvl w:val="1"/>
              <w:rPr>
                <w:b/>
              </w:rPr>
            </w:pPr>
            <w:r w:rsidRPr="00275233">
              <w:rPr>
                <w:b/>
              </w:rPr>
              <w:t>ГЛАВА 2. КАРТА ГРАДОСТРОИТЕЛЬНОГО ЗОНИРОВАНИЯ</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5</w:t>
            </w:r>
          </w:p>
        </w:tc>
      </w:tr>
      <w:tr w:rsidR="00E0007B" w:rsidRPr="00193692" w:rsidTr="00275233">
        <w:tc>
          <w:tcPr>
            <w:tcW w:w="9039" w:type="dxa"/>
          </w:tcPr>
          <w:p w:rsidR="00E0007B" w:rsidRPr="00E10A0A" w:rsidRDefault="00E0007B" w:rsidP="00275233">
            <w:pPr>
              <w:widowControl w:val="0"/>
              <w:autoSpaceDE w:val="0"/>
              <w:autoSpaceDN w:val="0"/>
              <w:adjustRightInd w:val="0"/>
              <w:jc w:val="both"/>
              <w:outlineLvl w:val="2"/>
            </w:pPr>
            <w:r>
              <w:t>Статья 7. Виды и состав территориальных зон</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5</w:t>
            </w:r>
          </w:p>
        </w:tc>
      </w:tr>
      <w:tr w:rsidR="00E0007B" w:rsidRPr="00193692" w:rsidTr="00275233">
        <w:tc>
          <w:tcPr>
            <w:tcW w:w="9039" w:type="dxa"/>
          </w:tcPr>
          <w:p w:rsidR="00E0007B" w:rsidRPr="00E10A0A" w:rsidRDefault="00E0007B" w:rsidP="00275233">
            <w:pPr>
              <w:widowControl w:val="0"/>
              <w:autoSpaceDE w:val="0"/>
              <w:autoSpaceDN w:val="0"/>
              <w:adjustRightInd w:val="0"/>
              <w:jc w:val="both"/>
              <w:outlineLvl w:val="2"/>
            </w:pPr>
            <w:r>
              <w:t>Статья 8. Карта градостроительного зонирования</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7</w:t>
            </w:r>
          </w:p>
        </w:tc>
      </w:tr>
      <w:tr w:rsidR="00E0007B" w:rsidRPr="00193692" w:rsidTr="00275233">
        <w:tc>
          <w:tcPr>
            <w:tcW w:w="9039" w:type="dxa"/>
          </w:tcPr>
          <w:p w:rsidR="00E0007B" w:rsidRPr="00275233" w:rsidRDefault="00E0007B" w:rsidP="00275233">
            <w:pPr>
              <w:ind w:right="175"/>
              <w:rPr>
                <w:b/>
                <w:caps/>
              </w:rPr>
            </w:pPr>
            <w:r w:rsidRPr="00275233">
              <w:rPr>
                <w:b/>
                <w:caps/>
              </w:rPr>
              <w:t>ГЛАВА 3. ГРАДОСТРОИТЕЛЬНЫЕ РЕГЛАМЕНТЫ</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7</w:t>
            </w:r>
          </w:p>
        </w:tc>
      </w:tr>
      <w:tr w:rsidR="00E0007B" w:rsidRPr="00193692" w:rsidTr="00275233">
        <w:tc>
          <w:tcPr>
            <w:tcW w:w="9039" w:type="dxa"/>
          </w:tcPr>
          <w:p w:rsidR="00E0007B" w:rsidRPr="00275233" w:rsidRDefault="00E0007B" w:rsidP="00275233">
            <w:pPr>
              <w:ind w:right="175"/>
              <w:rPr>
                <w:b/>
                <w:caps/>
              </w:rPr>
            </w:pPr>
            <w:r>
              <w:t>Статья  9. Градостроительный регламент</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7</w:t>
            </w:r>
          </w:p>
        </w:tc>
      </w:tr>
      <w:tr w:rsidR="00E0007B" w:rsidRPr="00193692" w:rsidTr="00275233">
        <w:tc>
          <w:tcPr>
            <w:tcW w:w="9039" w:type="dxa"/>
          </w:tcPr>
          <w:p w:rsidR="00E0007B" w:rsidRPr="00275233" w:rsidRDefault="00E0007B" w:rsidP="00275233">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8</w:t>
            </w:r>
          </w:p>
        </w:tc>
      </w:tr>
      <w:tr w:rsidR="00E0007B" w:rsidRPr="00861457" w:rsidTr="00275233">
        <w:tc>
          <w:tcPr>
            <w:tcW w:w="9039" w:type="dxa"/>
          </w:tcPr>
          <w:p w:rsidR="00E0007B" w:rsidRPr="00861457" w:rsidRDefault="00E0007B" w:rsidP="00275233">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8</w:t>
            </w:r>
          </w:p>
        </w:tc>
      </w:tr>
      <w:tr w:rsidR="00E0007B" w:rsidRPr="00193692" w:rsidTr="00275233">
        <w:tc>
          <w:tcPr>
            <w:tcW w:w="9039" w:type="dxa"/>
          </w:tcPr>
          <w:p w:rsidR="00E0007B" w:rsidRPr="00275233" w:rsidRDefault="00E0007B" w:rsidP="00275233">
            <w:pPr>
              <w:ind w:right="175"/>
              <w:rPr>
                <w:b/>
                <w:caps/>
              </w:rPr>
            </w:pPr>
            <w:r w:rsidRPr="00861457">
              <w:t>Статья 1</w:t>
            </w:r>
            <w:r>
              <w:t>2</w:t>
            </w:r>
            <w:r w:rsidRPr="00861457">
              <w:t xml:space="preserve">. </w:t>
            </w:r>
            <w:r>
              <w:t>Жилые зоны</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9</w:t>
            </w:r>
          </w:p>
        </w:tc>
      </w:tr>
      <w:tr w:rsidR="00E0007B" w:rsidRPr="00193692" w:rsidTr="00275233">
        <w:tc>
          <w:tcPr>
            <w:tcW w:w="9039" w:type="dxa"/>
          </w:tcPr>
          <w:p w:rsidR="00E0007B" w:rsidRPr="00275233" w:rsidRDefault="00E0007B" w:rsidP="00275233">
            <w:pPr>
              <w:ind w:right="175"/>
              <w:rPr>
                <w:b/>
                <w:caps/>
              </w:rPr>
            </w:pPr>
            <w:r w:rsidRPr="00861457">
              <w:t>Статья 1</w:t>
            </w:r>
            <w:r>
              <w:t>3</w:t>
            </w:r>
            <w:r w:rsidRPr="00861457">
              <w:t xml:space="preserve">. </w:t>
            </w:r>
            <w:r>
              <w:t>Общественно-деловые зоны</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13</w:t>
            </w:r>
          </w:p>
        </w:tc>
      </w:tr>
      <w:tr w:rsidR="00E0007B" w:rsidRPr="00193692" w:rsidTr="00275233">
        <w:tc>
          <w:tcPr>
            <w:tcW w:w="9039" w:type="dxa"/>
          </w:tcPr>
          <w:p w:rsidR="00E0007B" w:rsidRPr="00275233" w:rsidRDefault="00E0007B" w:rsidP="00275233">
            <w:pPr>
              <w:ind w:right="175"/>
              <w:rPr>
                <w:b/>
                <w:caps/>
              </w:rPr>
            </w:pPr>
            <w:r w:rsidRPr="00861457">
              <w:t>Статья 1</w:t>
            </w:r>
            <w:r>
              <w:t>4</w:t>
            </w:r>
            <w:r w:rsidRPr="00861457">
              <w:t xml:space="preserve">. </w:t>
            </w:r>
            <w:r>
              <w:t>Производственные зоны</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14</w:t>
            </w:r>
          </w:p>
        </w:tc>
      </w:tr>
      <w:tr w:rsidR="00E0007B" w:rsidRPr="00193692" w:rsidTr="00275233">
        <w:tc>
          <w:tcPr>
            <w:tcW w:w="9039" w:type="dxa"/>
          </w:tcPr>
          <w:p w:rsidR="00E0007B" w:rsidRPr="00275233" w:rsidRDefault="00E0007B" w:rsidP="00275233">
            <w:pPr>
              <w:ind w:right="175"/>
              <w:rPr>
                <w:b/>
                <w:caps/>
              </w:rPr>
            </w:pPr>
            <w:r w:rsidRPr="00861457">
              <w:t>Статья 1</w:t>
            </w:r>
            <w:r>
              <w:t>5</w:t>
            </w:r>
            <w:r w:rsidRPr="00861457">
              <w:t xml:space="preserve">. </w:t>
            </w:r>
            <w:r>
              <w:t>Зоны инженерной инфраструктуры</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15</w:t>
            </w:r>
          </w:p>
        </w:tc>
      </w:tr>
      <w:tr w:rsidR="00E0007B" w:rsidTr="00275233">
        <w:tc>
          <w:tcPr>
            <w:tcW w:w="9039" w:type="dxa"/>
          </w:tcPr>
          <w:p w:rsidR="00E0007B" w:rsidRPr="00861457" w:rsidRDefault="00E0007B" w:rsidP="00275233">
            <w:pPr>
              <w:ind w:right="175"/>
            </w:pPr>
            <w:r>
              <w:t>Статья 16. Зона транспортной инфраструктуры</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16</w:t>
            </w:r>
          </w:p>
        </w:tc>
      </w:tr>
      <w:tr w:rsidR="00E0007B" w:rsidRPr="00193692" w:rsidTr="00275233">
        <w:tc>
          <w:tcPr>
            <w:tcW w:w="9039" w:type="dxa"/>
          </w:tcPr>
          <w:p w:rsidR="00E0007B" w:rsidRPr="00275233" w:rsidRDefault="00E0007B" w:rsidP="00275233">
            <w:pPr>
              <w:ind w:right="175"/>
              <w:rPr>
                <w:b/>
                <w:caps/>
              </w:rPr>
            </w:pPr>
            <w:r w:rsidRPr="00861457">
              <w:t>Статья 1</w:t>
            </w:r>
            <w:r>
              <w:t>7</w:t>
            </w:r>
            <w:r w:rsidRPr="00861457">
              <w:t xml:space="preserve">. </w:t>
            </w:r>
            <w:r>
              <w:t>Рекреационные зоны</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16</w:t>
            </w:r>
          </w:p>
        </w:tc>
      </w:tr>
      <w:tr w:rsidR="00E0007B" w:rsidRPr="00193692" w:rsidTr="00275233">
        <w:tc>
          <w:tcPr>
            <w:tcW w:w="9039" w:type="dxa"/>
          </w:tcPr>
          <w:p w:rsidR="00E0007B" w:rsidRPr="00275233" w:rsidRDefault="00E0007B" w:rsidP="00275233">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17</w:t>
            </w:r>
          </w:p>
        </w:tc>
      </w:tr>
      <w:tr w:rsidR="00E0007B" w:rsidRPr="00193692" w:rsidTr="00275233">
        <w:tc>
          <w:tcPr>
            <w:tcW w:w="9039" w:type="dxa"/>
          </w:tcPr>
          <w:p w:rsidR="00E0007B" w:rsidRPr="00275233" w:rsidRDefault="00E0007B" w:rsidP="00275233">
            <w:pPr>
              <w:ind w:right="175"/>
              <w:rPr>
                <w:b/>
                <w:caps/>
              </w:rPr>
            </w:pPr>
            <w:r w:rsidRPr="00861457">
              <w:t>Статья 1</w:t>
            </w:r>
            <w:r>
              <w:t>9</w:t>
            </w:r>
            <w:r w:rsidRPr="00861457">
              <w:t xml:space="preserve">. </w:t>
            </w:r>
            <w:r>
              <w:t>Зоны специального назначения</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18</w:t>
            </w:r>
          </w:p>
        </w:tc>
      </w:tr>
      <w:tr w:rsidR="00E0007B" w:rsidTr="00275233">
        <w:tc>
          <w:tcPr>
            <w:tcW w:w="9039" w:type="dxa"/>
          </w:tcPr>
          <w:p w:rsidR="00E0007B" w:rsidRPr="00861457" w:rsidRDefault="00E0007B" w:rsidP="00275233">
            <w:pPr>
              <w:ind w:right="175"/>
            </w:pPr>
            <w:r>
              <w:t>Статья 20. Территории общего пользования</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19</w:t>
            </w:r>
          </w:p>
        </w:tc>
      </w:tr>
      <w:tr w:rsidR="00E0007B" w:rsidRPr="00193692" w:rsidTr="00275233">
        <w:tc>
          <w:tcPr>
            <w:tcW w:w="9039" w:type="dxa"/>
          </w:tcPr>
          <w:p w:rsidR="00E0007B" w:rsidRPr="00AA0984" w:rsidRDefault="00E0007B" w:rsidP="00275233">
            <w:pPr>
              <w:widowControl w:val="0"/>
              <w:autoSpaceDE w:val="0"/>
              <w:autoSpaceDN w:val="0"/>
              <w:adjustRightInd w:val="0"/>
              <w:jc w:val="both"/>
              <w:outlineLvl w:val="2"/>
            </w:pPr>
            <w:r>
              <w:t>Статья 21</w:t>
            </w:r>
            <w:r w:rsidRPr="00AA0984">
              <w:t>. Ограничения использования земельных участков и объектов капитального строительства</w:t>
            </w:r>
          </w:p>
        </w:tc>
        <w:tc>
          <w:tcPr>
            <w:tcW w:w="1064" w:type="dxa"/>
          </w:tcPr>
          <w:p w:rsidR="00E0007B" w:rsidRPr="00275233" w:rsidRDefault="00E0007B" w:rsidP="00275233">
            <w:pPr>
              <w:jc w:val="center"/>
              <w:rPr>
                <w:rFonts w:ascii="Times New Roman CYR" w:hAnsi="Times New Roman CYR"/>
                <w:caps/>
              </w:rPr>
            </w:pPr>
            <w:r w:rsidRPr="00275233">
              <w:rPr>
                <w:rFonts w:ascii="Times New Roman CYR" w:hAnsi="Times New Roman CYR"/>
                <w:caps/>
              </w:rPr>
              <w:t>19</w:t>
            </w:r>
          </w:p>
        </w:tc>
      </w:tr>
      <w:tr w:rsidR="00E0007B" w:rsidRPr="00193692" w:rsidTr="00275233">
        <w:tc>
          <w:tcPr>
            <w:tcW w:w="9039" w:type="dxa"/>
          </w:tcPr>
          <w:p w:rsidR="00E0007B" w:rsidRPr="00AA0984" w:rsidRDefault="00E0007B" w:rsidP="00275233">
            <w:pPr>
              <w:widowControl w:val="0"/>
              <w:autoSpaceDE w:val="0"/>
              <w:autoSpaceDN w:val="0"/>
              <w:adjustRightInd w:val="0"/>
              <w:jc w:val="both"/>
              <w:outlineLvl w:val="2"/>
            </w:pPr>
            <w:r>
              <w:t>Графические приложения</w:t>
            </w:r>
          </w:p>
        </w:tc>
        <w:tc>
          <w:tcPr>
            <w:tcW w:w="1064" w:type="dxa"/>
          </w:tcPr>
          <w:p w:rsidR="00E0007B" w:rsidRPr="00275233" w:rsidRDefault="00E0007B" w:rsidP="00275233">
            <w:pPr>
              <w:jc w:val="center"/>
              <w:rPr>
                <w:rFonts w:ascii="Times New Roman CYR" w:hAnsi="Times New Roman CYR"/>
                <w:caps/>
              </w:rPr>
            </w:pPr>
          </w:p>
        </w:tc>
      </w:tr>
      <w:tr w:rsidR="00E0007B" w:rsidRPr="00193692" w:rsidTr="00275233">
        <w:tc>
          <w:tcPr>
            <w:tcW w:w="9039" w:type="dxa"/>
          </w:tcPr>
          <w:p w:rsidR="00E0007B" w:rsidRPr="00655A92" w:rsidRDefault="00E0007B" w:rsidP="00275233">
            <w:pPr>
              <w:pStyle w:val="ListParagraph"/>
              <w:widowControl w:val="0"/>
              <w:numPr>
                <w:ilvl w:val="0"/>
                <w:numId w:val="11"/>
              </w:numPr>
              <w:autoSpaceDE w:val="0"/>
              <w:autoSpaceDN w:val="0"/>
              <w:adjustRightInd w:val="0"/>
              <w:jc w:val="both"/>
              <w:outlineLvl w:val="2"/>
            </w:pPr>
            <w:r w:rsidRPr="00655A92">
              <w:t>Карта градостроительного зонирования МО СП «Большекударинское»</w:t>
            </w:r>
          </w:p>
        </w:tc>
        <w:tc>
          <w:tcPr>
            <w:tcW w:w="1064" w:type="dxa"/>
          </w:tcPr>
          <w:p w:rsidR="00E0007B" w:rsidRPr="00275233" w:rsidRDefault="00E0007B" w:rsidP="00275233">
            <w:pPr>
              <w:jc w:val="center"/>
              <w:rPr>
                <w:rFonts w:ascii="Times New Roman CYR" w:hAnsi="Times New Roman CYR"/>
                <w:caps/>
              </w:rPr>
            </w:pPr>
          </w:p>
        </w:tc>
      </w:tr>
      <w:tr w:rsidR="00E0007B" w:rsidRPr="00193692" w:rsidTr="00275233">
        <w:tc>
          <w:tcPr>
            <w:tcW w:w="9039" w:type="dxa"/>
          </w:tcPr>
          <w:p w:rsidR="00E0007B" w:rsidRPr="00655A92" w:rsidRDefault="00E0007B" w:rsidP="00275233">
            <w:pPr>
              <w:pStyle w:val="ListParagraph"/>
              <w:widowControl w:val="0"/>
              <w:numPr>
                <w:ilvl w:val="0"/>
                <w:numId w:val="11"/>
              </w:numPr>
              <w:autoSpaceDE w:val="0"/>
              <w:autoSpaceDN w:val="0"/>
              <w:adjustRightInd w:val="0"/>
              <w:jc w:val="both"/>
              <w:outlineLvl w:val="2"/>
            </w:pPr>
            <w:r w:rsidRPr="00655A92">
              <w:t>Карта градостроительного зонирования с.Большая Кудара</w:t>
            </w:r>
          </w:p>
        </w:tc>
        <w:tc>
          <w:tcPr>
            <w:tcW w:w="1064" w:type="dxa"/>
          </w:tcPr>
          <w:p w:rsidR="00E0007B" w:rsidRPr="00275233" w:rsidRDefault="00E0007B" w:rsidP="00275233">
            <w:pPr>
              <w:jc w:val="center"/>
              <w:rPr>
                <w:rFonts w:ascii="Times New Roman CYR" w:hAnsi="Times New Roman CYR"/>
                <w:caps/>
              </w:rPr>
            </w:pPr>
          </w:p>
        </w:tc>
      </w:tr>
      <w:tr w:rsidR="00E0007B" w:rsidRPr="00193692" w:rsidTr="00275233">
        <w:tc>
          <w:tcPr>
            <w:tcW w:w="9039" w:type="dxa"/>
          </w:tcPr>
          <w:p w:rsidR="00E0007B" w:rsidRPr="00655A92" w:rsidRDefault="00E0007B" w:rsidP="00275233">
            <w:pPr>
              <w:pStyle w:val="ListParagraph"/>
              <w:widowControl w:val="0"/>
              <w:numPr>
                <w:ilvl w:val="0"/>
                <w:numId w:val="11"/>
              </w:numPr>
              <w:autoSpaceDE w:val="0"/>
              <w:autoSpaceDN w:val="0"/>
              <w:adjustRightInd w:val="0"/>
              <w:jc w:val="both"/>
              <w:outlineLvl w:val="2"/>
            </w:pPr>
            <w:r w:rsidRPr="00655A92">
              <w:t>Карта градостроительного зонирования п.Октябрьский</w:t>
            </w:r>
          </w:p>
        </w:tc>
        <w:tc>
          <w:tcPr>
            <w:tcW w:w="1064" w:type="dxa"/>
          </w:tcPr>
          <w:p w:rsidR="00E0007B" w:rsidRPr="00275233" w:rsidRDefault="00E0007B" w:rsidP="00275233">
            <w:pPr>
              <w:jc w:val="center"/>
              <w:rPr>
                <w:rFonts w:ascii="Times New Roman CYR" w:hAnsi="Times New Roman CYR"/>
                <w:caps/>
              </w:rPr>
            </w:pPr>
          </w:p>
        </w:tc>
      </w:tr>
      <w:tr w:rsidR="00E0007B" w:rsidRPr="00193692" w:rsidTr="00275233">
        <w:tc>
          <w:tcPr>
            <w:tcW w:w="9039" w:type="dxa"/>
          </w:tcPr>
          <w:p w:rsidR="00E0007B" w:rsidRPr="00655A92" w:rsidRDefault="00E0007B" w:rsidP="00275233">
            <w:pPr>
              <w:pStyle w:val="ListParagraph"/>
              <w:widowControl w:val="0"/>
              <w:numPr>
                <w:ilvl w:val="0"/>
                <w:numId w:val="11"/>
              </w:numPr>
              <w:autoSpaceDE w:val="0"/>
              <w:autoSpaceDN w:val="0"/>
              <w:adjustRightInd w:val="0"/>
              <w:jc w:val="both"/>
              <w:outlineLvl w:val="2"/>
            </w:pPr>
            <w:r w:rsidRPr="00655A92">
              <w:t>Карта градостроительного зонирования с.Энхэ-Тала</w:t>
            </w:r>
          </w:p>
        </w:tc>
        <w:tc>
          <w:tcPr>
            <w:tcW w:w="1064" w:type="dxa"/>
          </w:tcPr>
          <w:p w:rsidR="00E0007B" w:rsidRPr="00275233" w:rsidRDefault="00E0007B" w:rsidP="00275233">
            <w:pPr>
              <w:jc w:val="center"/>
              <w:rPr>
                <w:rFonts w:ascii="Times New Roman CYR" w:hAnsi="Times New Roman CYR"/>
                <w:caps/>
              </w:rPr>
            </w:pPr>
          </w:p>
        </w:tc>
      </w:tr>
      <w:tr w:rsidR="00E0007B" w:rsidRPr="00193692" w:rsidTr="00275233">
        <w:tc>
          <w:tcPr>
            <w:tcW w:w="9039" w:type="dxa"/>
          </w:tcPr>
          <w:p w:rsidR="00E0007B" w:rsidRPr="00655A92" w:rsidRDefault="00E0007B" w:rsidP="00275233">
            <w:pPr>
              <w:pStyle w:val="ListParagraph"/>
              <w:widowControl w:val="0"/>
              <w:numPr>
                <w:ilvl w:val="0"/>
                <w:numId w:val="11"/>
              </w:numPr>
              <w:autoSpaceDE w:val="0"/>
              <w:autoSpaceDN w:val="0"/>
              <w:adjustRightInd w:val="0"/>
              <w:jc w:val="both"/>
              <w:outlineLvl w:val="2"/>
            </w:pPr>
            <w:r w:rsidRPr="00655A92">
              <w:t>Карта градостроительного зонирования у.Холой</w:t>
            </w:r>
          </w:p>
        </w:tc>
        <w:tc>
          <w:tcPr>
            <w:tcW w:w="1064" w:type="dxa"/>
          </w:tcPr>
          <w:p w:rsidR="00E0007B" w:rsidRPr="00275233" w:rsidRDefault="00E0007B" w:rsidP="00275233">
            <w:pPr>
              <w:jc w:val="center"/>
              <w:rPr>
                <w:rFonts w:ascii="Times New Roman CYR" w:hAnsi="Times New Roman CYR"/>
                <w:caps/>
              </w:rPr>
            </w:pPr>
          </w:p>
        </w:tc>
      </w:tr>
      <w:tr w:rsidR="00E0007B" w:rsidRPr="00193692" w:rsidTr="00275233">
        <w:tc>
          <w:tcPr>
            <w:tcW w:w="9039" w:type="dxa"/>
          </w:tcPr>
          <w:p w:rsidR="00E0007B" w:rsidRPr="00655A92" w:rsidRDefault="00E0007B" w:rsidP="00275233">
            <w:pPr>
              <w:pStyle w:val="ListParagraph"/>
              <w:widowControl w:val="0"/>
              <w:numPr>
                <w:ilvl w:val="0"/>
                <w:numId w:val="11"/>
              </w:numPr>
              <w:autoSpaceDE w:val="0"/>
              <w:autoSpaceDN w:val="0"/>
              <w:adjustRightInd w:val="0"/>
              <w:jc w:val="both"/>
              <w:outlineLvl w:val="2"/>
            </w:pPr>
            <w:r w:rsidRPr="00655A92">
              <w:t>Карта градостроительного зонирования</w:t>
            </w:r>
            <w:r>
              <w:t>с.Верхние Мурочи</w:t>
            </w:r>
          </w:p>
        </w:tc>
        <w:tc>
          <w:tcPr>
            <w:tcW w:w="1064" w:type="dxa"/>
          </w:tcPr>
          <w:p w:rsidR="00E0007B" w:rsidRPr="00275233" w:rsidRDefault="00E0007B" w:rsidP="00275233">
            <w:pPr>
              <w:jc w:val="center"/>
              <w:rPr>
                <w:rFonts w:ascii="Times New Roman CYR" w:hAnsi="Times New Roman CYR"/>
                <w:caps/>
              </w:rPr>
            </w:pPr>
          </w:p>
        </w:tc>
      </w:tr>
    </w:tbl>
    <w:p w:rsidR="00E0007B" w:rsidRDefault="00E0007B" w:rsidP="00D8641F">
      <w:pPr>
        <w:ind w:firstLine="540"/>
        <w:jc w:val="both"/>
      </w:pPr>
    </w:p>
    <w:p w:rsidR="00E0007B" w:rsidRDefault="00E0007B" w:rsidP="00D8641F">
      <w:pPr>
        <w:jc w:val="center"/>
        <w:outlineLvl w:val="0"/>
        <w:rPr>
          <w:b/>
        </w:rPr>
      </w:pPr>
      <w:r>
        <w:rPr>
          <w:b/>
          <w:caps/>
        </w:rPr>
        <w:t>ГЛАВА 1.</w:t>
      </w:r>
      <w:r>
        <w:rPr>
          <w:b/>
        </w:rPr>
        <w:t>ПОРЯДОК ПРИМЕНЕНИЯ ПРАВИЛ ЗЕМЛЕПОЛЬЗОВАНИЯ И ЗАСТРОЙКИ И ВНЕСЕНИЯ В НИХ ИЗМЕНЕНИЙ</w:t>
      </w:r>
    </w:p>
    <w:p w:rsidR="00E0007B" w:rsidRDefault="00E0007B" w:rsidP="00D8641F">
      <w:pPr>
        <w:widowControl w:val="0"/>
        <w:autoSpaceDE w:val="0"/>
        <w:autoSpaceDN w:val="0"/>
        <w:adjustRightInd w:val="0"/>
        <w:ind w:firstLine="540"/>
        <w:jc w:val="both"/>
      </w:pPr>
      <w:bookmarkStart w:id="3" w:name="Par35"/>
      <w:bookmarkEnd w:id="3"/>
    </w:p>
    <w:p w:rsidR="00E0007B" w:rsidRPr="00E10A0A" w:rsidRDefault="00E0007B" w:rsidP="00D8641F">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E0007B" w:rsidRDefault="00E0007B" w:rsidP="00D8641F">
      <w:pPr>
        <w:widowControl w:val="0"/>
        <w:autoSpaceDE w:val="0"/>
        <w:autoSpaceDN w:val="0"/>
        <w:adjustRightInd w:val="0"/>
        <w:ind w:firstLine="540"/>
        <w:jc w:val="both"/>
      </w:pPr>
    </w:p>
    <w:p w:rsidR="00E0007B" w:rsidRDefault="00E0007B" w:rsidP="00D8641F">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E0007B" w:rsidRDefault="00E0007B" w:rsidP="00D8641F">
      <w:pPr>
        <w:widowControl w:val="0"/>
        <w:autoSpaceDE w:val="0"/>
        <w:autoSpaceDN w:val="0"/>
        <w:adjustRightInd w:val="0"/>
        <w:ind w:firstLine="540"/>
        <w:jc w:val="both"/>
      </w:pPr>
      <w:r>
        <w:t>2. Настоящие Правила применяются ко всей территории сельского поселения.</w:t>
      </w:r>
    </w:p>
    <w:p w:rsidR="00E0007B" w:rsidRDefault="00E0007B" w:rsidP="00D8641F">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E0007B" w:rsidRPr="0088593C" w:rsidRDefault="00E0007B" w:rsidP="00D8641F">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E0007B" w:rsidRPr="0088593C" w:rsidRDefault="00E0007B" w:rsidP="00D8641F">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0007B" w:rsidRPr="0088593C" w:rsidRDefault="00E0007B" w:rsidP="00D8641F">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E0007B" w:rsidRPr="0088593C" w:rsidRDefault="00E0007B" w:rsidP="00D8641F">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0007B" w:rsidRPr="0088593C" w:rsidRDefault="00E0007B" w:rsidP="00D8641F">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E0007B" w:rsidRPr="0088593C" w:rsidRDefault="00E0007B" w:rsidP="00D8641F">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E0007B" w:rsidRPr="0088593C" w:rsidRDefault="00E0007B" w:rsidP="00D8641F">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E0007B" w:rsidRPr="0088593C" w:rsidRDefault="00E0007B" w:rsidP="00D8641F">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E0007B" w:rsidRPr="0088593C" w:rsidRDefault="00E0007B" w:rsidP="00D8641F">
      <w:pPr>
        <w:widowControl w:val="0"/>
        <w:autoSpaceDE w:val="0"/>
        <w:autoSpaceDN w:val="0"/>
        <w:adjustRightInd w:val="0"/>
        <w:ind w:firstLine="540"/>
        <w:jc w:val="both"/>
      </w:pPr>
      <w:r w:rsidRPr="0088593C">
        <w:t>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ними.</w:t>
      </w:r>
    </w:p>
    <w:p w:rsidR="00E0007B" w:rsidRPr="0088593C" w:rsidRDefault="00E0007B" w:rsidP="00D8641F">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E0007B" w:rsidRPr="0088593C" w:rsidRDefault="00E0007B" w:rsidP="00D8641F">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E0007B" w:rsidRPr="0088593C" w:rsidRDefault="00E0007B" w:rsidP="00D8641F">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E0007B" w:rsidRPr="0088593C" w:rsidRDefault="00E0007B" w:rsidP="00D8641F">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E0007B" w:rsidRPr="0088593C" w:rsidRDefault="00E0007B" w:rsidP="00D8641F">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E0007B" w:rsidRPr="0088593C" w:rsidRDefault="00E0007B" w:rsidP="00D8641F">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E0007B" w:rsidRPr="0088593C" w:rsidRDefault="00E0007B" w:rsidP="00D8641F">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E0007B" w:rsidRPr="0088593C" w:rsidRDefault="00E0007B" w:rsidP="00D8641F">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E0007B" w:rsidRPr="0088593C" w:rsidRDefault="00E0007B" w:rsidP="00D8641F">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E0007B" w:rsidRPr="0088593C" w:rsidRDefault="00E0007B" w:rsidP="00D8641F">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E0007B" w:rsidRDefault="00E0007B" w:rsidP="00D8641F">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E0007B" w:rsidRDefault="00E0007B" w:rsidP="00D8641F">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E0007B" w:rsidRDefault="00E0007B" w:rsidP="00D8641F">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разрешенноеиспользование которого они обеспечивают.</w:t>
      </w:r>
    </w:p>
    <w:p w:rsidR="00E0007B" w:rsidRDefault="00E0007B" w:rsidP="00D8641F">
      <w:pPr>
        <w:widowControl w:val="0"/>
        <w:autoSpaceDE w:val="0"/>
        <w:autoSpaceDN w:val="0"/>
        <w:adjustRightInd w:val="0"/>
        <w:ind w:firstLine="540"/>
        <w:jc w:val="both"/>
      </w:pPr>
      <w: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E0007B" w:rsidRDefault="00E0007B" w:rsidP="00D8641F">
      <w:pPr>
        <w:widowControl w:val="0"/>
        <w:autoSpaceDE w:val="0"/>
        <w:autoSpaceDN w:val="0"/>
        <w:adjustRightInd w:val="0"/>
        <w:ind w:firstLine="540"/>
        <w:jc w:val="both"/>
      </w:pPr>
      <w:r>
        <w:t>- для прохода или проезда через земельный участок;</w:t>
      </w:r>
    </w:p>
    <w:p w:rsidR="00E0007B" w:rsidRDefault="00E0007B" w:rsidP="00D8641F">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E0007B" w:rsidRDefault="00E0007B" w:rsidP="00D8641F">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E0007B" w:rsidRDefault="00E0007B" w:rsidP="00D8641F">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E0007B" w:rsidRPr="00E10A0A" w:rsidRDefault="00E0007B" w:rsidP="00D8641F">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E0007B" w:rsidRDefault="00E0007B" w:rsidP="00D8641F">
      <w:pPr>
        <w:widowControl w:val="0"/>
        <w:autoSpaceDE w:val="0"/>
        <w:autoSpaceDN w:val="0"/>
        <w:adjustRightInd w:val="0"/>
        <w:ind w:firstLine="540"/>
        <w:jc w:val="both"/>
      </w:pPr>
    </w:p>
    <w:p w:rsidR="00E0007B" w:rsidRPr="0088593C" w:rsidRDefault="00E0007B" w:rsidP="00D8641F">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5" w:history="1">
        <w:r w:rsidRPr="0088593C">
          <w:t>статьями 7</w:t>
        </w:r>
      </w:hyperlink>
      <w:r w:rsidRPr="0088593C">
        <w:t xml:space="preserve">, </w:t>
      </w:r>
      <w:hyperlink r:id="rId6" w:history="1">
        <w:r w:rsidRPr="0088593C">
          <w:t>40</w:t>
        </w:r>
      </w:hyperlink>
      <w:r w:rsidRPr="0088593C">
        <w:t xml:space="preserve">, </w:t>
      </w:r>
      <w:hyperlink r:id="rId7" w:history="1">
        <w:r w:rsidRPr="0088593C">
          <w:t>41</w:t>
        </w:r>
      </w:hyperlink>
      <w:r w:rsidRPr="0088593C">
        <w:t xml:space="preserve">, </w:t>
      </w:r>
      <w:hyperlink r:id="rId8" w:history="1">
        <w:r w:rsidRPr="0088593C">
          <w:t>85</w:t>
        </w:r>
      </w:hyperlink>
      <w:r w:rsidRPr="0088593C">
        <w:t xml:space="preserve"> Земельного кодекса Российской Федерации, </w:t>
      </w:r>
      <w:hyperlink r:id="rId9" w:history="1">
        <w:r w:rsidRPr="0088593C">
          <w:t>статьями 36</w:t>
        </w:r>
      </w:hyperlink>
      <w:r w:rsidRPr="0088593C">
        <w:t xml:space="preserve">, </w:t>
      </w:r>
      <w:hyperlink r:id="rId10" w:history="1">
        <w:r w:rsidRPr="0088593C">
          <w:t>37</w:t>
        </w:r>
      </w:hyperlink>
      <w:r w:rsidRPr="0088593C">
        <w:t xml:space="preserve">, </w:t>
      </w:r>
      <w:hyperlink r:id="rId11" w:history="1">
        <w:r w:rsidRPr="0088593C">
          <w:t>38</w:t>
        </w:r>
      </w:hyperlink>
      <w:r w:rsidRPr="0088593C">
        <w:t xml:space="preserve">, </w:t>
      </w:r>
      <w:hyperlink r:id="rId12" w:history="1">
        <w:r w:rsidRPr="0088593C">
          <w:t>39</w:t>
        </w:r>
      </w:hyperlink>
      <w:r w:rsidRPr="0088593C">
        <w:t xml:space="preserve">, </w:t>
      </w:r>
      <w:hyperlink r:id="rId13" w:history="1">
        <w:r w:rsidRPr="0088593C">
          <w:t>40</w:t>
        </w:r>
      </w:hyperlink>
      <w:r w:rsidRPr="0088593C">
        <w:t xml:space="preserve">, </w:t>
      </w:r>
      <w:hyperlink r:id="rId14" w:history="1">
        <w:r w:rsidRPr="0088593C">
          <w:t>47</w:t>
        </w:r>
      </w:hyperlink>
      <w:r w:rsidRPr="0088593C">
        <w:t xml:space="preserve">, </w:t>
      </w:r>
      <w:hyperlink r:id="rId15" w:history="1">
        <w:r w:rsidRPr="0088593C">
          <w:t>48</w:t>
        </w:r>
      </w:hyperlink>
      <w:r w:rsidRPr="0088593C">
        <w:t>,</w:t>
      </w:r>
      <w:hyperlink r:id="rId16" w:history="1">
        <w:r w:rsidRPr="0088593C">
          <w:t>49</w:t>
        </w:r>
      </w:hyperlink>
      <w:r w:rsidRPr="0088593C">
        <w:t xml:space="preserve">, </w:t>
      </w:r>
      <w:hyperlink r:id="rId17" w:history="1">
        <w:r w:rsidRPr="0088593C">
          <w:t>50</w:t>
        </w:r>
      </w:hyperlink>
      <w:r w:rsidRPr="0088593C">
        <w:t xml:space="preserve">, </w:t>
      </w:r>
      <w:hyperlink r:id="rId18" w:history="1">
        <w:r w:rsidRPr="0088593C">
          <w:t>51</w:t>
        </w:r>
      </w:hyperlink>
      <w:r w:rsidRPr="0088593C">
        <w:t xml:space="preserve">, </w:t>
      </w:r>
      <w:hyperlink r:id="rId19" w:history="1">
        <w:r w:rsidRPr="0088593C">
          <w:t>52</w:t>
        </w:r>
      </w:hyperlink>
      <w:r w:rsidRPr="0088593C">
        <w:t xml:space="preserve">, </w:t>
      </w:r>
      <w:hyperlink r:id="rId20" w:history="1">
        <w:r w:rsidRPr="0088593C">
          <w:t>55</w:t>
        </w:r>
      </w:hyperlink>
      <w:r w:rsidRPr="0088593C">
        <w:t xml:space="preserve"> Градостроительного кодекса Российской Федерации.</w:t>
      </w:r>
    </w:p>
    <w:p w:rsidR="00E0007B" w:rsidRDefault="00E0007B" w:rsidP="00D8641F">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0007B" w:rsidRPr="0088593C" w:rsidRDefault="00E0007B" w:rsidP="00D8641F">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1" w:history="1">
        <w:r w:rsidRPr="0088593C">
          <w:t>статьей 39</w:t>
        </w:r>
      </w:hyperlink>
      <w:r w:rsidRPr="0088593C">
        <w:t xml:space="preserve"> Градостроительного кодекса Российской Федерации.</w:t>
      </w:r>
    </w:p>
    <w:p w:rsidR="00E0007B" w:rsidRDefault="00E0007B" w:rsidP="00D8641F">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E0007B" w:rsidRDefault="00E0007B" w:rsidP="00D8641F">
      <w:pPr>
        <w:widowControl w:val="0"/>
        <w:autoSpaceDE w:val="0"/>
        <w:autoSpaceDN w:val="0"/>
        <w:adjustRightInd w:val="0"/>
        <w:ind w:firstLine="540"/>
        <w:jc w:val="both"/>
      </w:pPr>
    </w:p>
    <w:p w:rsidR="00E0007B" w:rsidRPr="00E10A0A" w:rsidRDefault="00E0007B" w:rsidP="00D8641F">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E0007B" w:rsidRPr="00E10A0A" w:rsidRDefault="00E0007B" w:rsidP="00D8641F">
      <w:pPr>
        <w:widowControl w:val="0"/>
        <w:autoSpaceDE w:val="0"/>
        <w:autoSpaceDN w:val="0"/>
        <w:adjustRightInd w:val="0"/>
        <w:ind w:firstLine="540"/>
        <w:jc w:val="center"/>
        <w:rPr>
          <w:b/>
        </w:rPr>
      </w:pPr>
    </w:p>
    <w:p w:rsidR="00E0007B" w:rsidRPr="0088593C" w:rsidRDefault="00E0007B" w:rsidP="00D8641F">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2" w:history="1">
        <w:r w:rsidRPr="0088593C">
          <w:t>кодексом</w:t>
        </w:r>
      </w:hyperlink>
      <w:r w:rsidRPr="0088593C">
        <w:t xml:space="preserve"> РФ, законами и иными нормативными правовыми актами </w:t>
      </w:r>
      <w:r>
        <w:t>Республики Бурятия</w:t>
      </w:r>
      <w:r w:rsidRPr="0088593C">
        <w:t xml:space="preserve">, нормативными правовыми актами администрации </w:t>
      </w:r>
      <w:r>
        <w:t>сельского поселения</w:t>
      </w:r>
      <w:r w:rsidRPr="0088593C">
        <w:t>.</w:t>
      </w:r>
    </w:p>
    <w:p w:rsidR="00E0007B" w:rsidRPr="0088593C" w:rsidRDefault="00E0007B" w:rsidP="00D8641F">
      <w:pPr>
        <w:widowControl w:val="0"/>
        <w:autoSpaceDE w:val="0"/>
        <w:autoSpaceDN w:val="0"/>
        <w:adjustRightInd w:val="0"/>
        <w:ind w:firstLine="540"/>
        <w:jc w:val="both"/>
      </w:pPr>
    </w:p>
    <w:p w:rsidR="00E0007B" w:rsidRPr="00E10A0A" w:rsidRDefault="00E0007B" w:rsidP="00D8641F">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E0007B" w:rsidRDefault="00E0007B" w:rsidP="00D8641F">
      <w:pPr>
        <w:widowControl w:val="0"/>
        <w:autoSpaceDE w:val="0"/>
        <w:autoSpaceDN w:val="0"/>
        <w:adjustRightInd w:val="0"/>
        <w:ind w:firstLine="540"/>
        <w:jc w:val="both"/>
      </w:pPr>
    </w:p>
    <w:p w:rsidR="00E0007B" w:rsidRPr="0088593C" w:rsidRDefault="00E0007B" w:rsidP="00D8641F">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3" w:history="1">
        <w:r w:rsidRPr="0088593C">
          <w:t>кодексом</w:t>
        </w:r>
      </w:hyperlink>
      <w:r w:rsidRPr="0088593C">
        <w:t xml:space="preserve"> Российской Федерации и </w:t>
      </w:r>
      <w:hyperlink r:id="rId24" w:history="1">
        <w:r w:rsidRPr="0088593C">
          <w:t>Положением</w:t>
        </w:r>
      </w:hyperlink>
      <w:r w:rsidRPr="0088593C">
        <w:t xml:space="preserve"> о публичных слушаниях в </w:t>
      </w:r>
      <w:r>
        <w:t>МО СП «Большекударинское».</w:t>
      </w:r>
    </w:p>
    <w:p w:rsidR="00E0007B" w:rsidRPr="0088593C" w:rsidRDefault="00E0007B" w:rsidP="00D8641F">
      <w:pPr>
        <w:widowControl w:val="0"/>
        <w:autoSpaceDE w:val="0"/>
        <w:autoSpaceDN w:val="0"/>
        <w:adjustRightInd w:val="0"/>
        <w:ind w:firstLine="540"/>
        <w:jc w:val="both"/>
      </w:pPr>
    </w:p>
    <w:p w:rsidR="00E0007B" w:rsidRPr="00E10A0A" w:rsidRDefault="00E0007B" w:rsidP="00D8641F">
      <w:pPr>
        <w:widowControl w:val="0"/>
        <w:autoSpaceDE w:val="0"/>
        <w:autoSpaceDN w:val="0"/>
        <w:adjustRightInd w:val="0"/>
        <w:jc w:val="center"/>
        <w:outlineLvl w:val="2"/>
        <w:rPr>
          <w:b/>
        </w:rPr>
      </w:pPr>
      <w:r w:rsidRPr="00E10A0A">
        <w:rPr>
          <w:b/>
        </w:rPr>
        <w:t>Статья 5. Внесение изменений в настоящие Правила</w:t>
      </w:r>
    </w:p>
    <w:p w:rsidR="00E0007B" w:rsidRPr="0088593C" w:rsidRDefault="00E0007B" w:rsidP="00D8641F">
      <w:pPr>
        <w:widowControl w:val="0"/>
        <w:autoSpaceDE w:val="0"/>
        <w:autoSpaceDN w:val="0"/>
        <w:adjustRightInd w:val="0"/>
        <w:ind w:firstLine="540"/>
        <w:jc w:val="both"/>
      </w:pPr>
    </w:p>
    <w:p w:rsidR="00E0007B" w:rsidRPr="0088593C" w:rsidRDefault="00E0007B" w:rsidP="00D8641F">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5" w:history="1">
        <w:r w:rsidRPr="0088593C">
          <w:t>кодексом</w:t>
        </w:r>
      </w:hyperlink>
      <w:r w:rsidRPr="0088593C">
        <w:t xml:space="preserve"> Российской Федерации.</w:t>
      </w:r>
    </w:p>
    <w:p w:rsidR="00E0007B" w:rsidRPr="0088593C" w:rsidRDefault="00E0007B" w:rsidP="00D8641F">
      <w:pPr>
        <w:widowControl w:val="0"/>
        <w:autoSpaceDE w:val="0"/>
        <w:autoSpaceDN w:val="0"/>
        <w:adjustRightInd w:val="0"/>
        <w:ind w:firstLine="540"/>
        <w:jc w:val="both"/>
      </w:pPr>
    </w:p>
    <w:p w:rsidR="00E0007B" w:rsidRPr="00E10A0A" w:rsidRDefault="00E0007B" w:rsidP="00D8641F">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E0007B" w:rsidRDefault="00E0007B" w:rsidP="00D8641F">
      <w:pPr>
        <w:widowControl w:val="0"/>
        <w:autoSpaceDE w:val="0"/>
        <w:autoSpaceDN w:val="0"/>
        <w:adjustRightInd w:val="0"/>
        <w:ind w:firstLine="540"/>
        <w:jc w:val="both"/>
      </w:pPr>
    </w:p>
    <w:p w:rsidR="00E0007B" w:rsidRDefault="00E0007B" w:rsidP="00D8641F">
      <w:pPr>
        <w:ind w:firstLine="567"/>
        <w:jc w:val="both"/>
        <w:outlineLvl w:val="0"/>
        <w:rPr>
          <w:b/>
        </w:rPr>
      </w:pPr>
      <w:r>
        <w:t>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МО «Кяхтинский район».</w:t>
      </w:r>
    </w:p>
    <w:p w:rsidR="00E0007B" w:rsidRDefault="00E0007B" w:rsidP="00D8641F">
      <w:pPr>
        <w:ind w:firstLine="708"/>
        <w:jc w:val="both"/>
      </w:pPr>
    </w:p>
    <w:p w:rsidR="00E0007B" w:rsidRDefault="00E0007B" w:rsidP="00D8641F">
      <w:pPr>
        <w:ind w:firstLine="708"/>
        <w:jc w:val="both"/>
      </w:pPr>
    </w:p>
    <w:p w:rsidR="00E0007B" w:rsidRDefault="00E0007B" w:rsidP="00D8641F">
      <w:pPr>
        <w:ind w:firstLine="708"/>
        <w:jc w:val="both"/>
      </w:pPr>
    </w:p>
    <w:p w:rsidR="00E0007B" w:rsidRDefault="00E0007B" w:rsidP="00D8641F">
      <w:pPr>
        <w:ind w:firstLine="708"/>
        <w:jc w:val="both"/>
      </w:pPr>
    </w:p>
    <w:p w:rsidR="00E0007B" w:rsidRDefault="00E0007B" w:rsidP="00D8641F">
      <w:pPr>
        <w:ind w:firstLine="708"/>
        <w:jc w:val="both"/>
      </w:pPr>
    </w:p>
    <w:p w:rsidR="00E0007B" w:rsidRPr="005334BF" w:rsidRDefault="00E0007B" w:rsidP="00D8641F">
      <w:pPr>
        <w:autoSpaceDE w:val="0"/>
        <w:autoSpaceDN w:val="0"/>
        <w:adjustRightInd w:val="0"/>
        <w:jc w:val="center"/>
        <w:outlineLvl w:val="1"/>
        <w:rPr>
          <w:b/>
        </w:rPr>
      </w:pPr>
      <w:r w:rsidRPr="005334BF">
        <w:rPr>
          <w:b/>
        </w:rPr>
        <w:t>ГЛАВА 2. КАРТА ГРАДОСТРОИТЕЛЬНОГО ЗОНИРОВАНИЯ</w:t>
      </w:r>
    </w:p>
    <w:p w:rsidR="00E0007B" w:rsidRPr="005334BF" w:rsidRDefault="00E0007B" w:rsidP="00D8641F">
      <w:pPr>
        <w:autoSpaceDE w:val="0"/>
        <w:autoSpaceDN w:val="0"/>
        <w:adjustRightInd w:val="0"/>
        <w:jc w:val="center"/>
        <w:outlineLvl w:val="1"/>
        <w:rPr>
          <w:b/>
        </w:rPr>
      </w:pPr>
    </w:p>
    <w:p w:rsidR="00E0007B" w:rsidRPr="005334BF" w:rsidRDefault="00E0007B" w:rsidP="00D8641F">
      <w:pPr>
        <w:autoSpaceDE w:val="0"/>
        <w:autoSpaceDN w:val="0"/>
        <w:adjustRightInd w:val="0"/>
        <w:jc w:val="center"/>
        <w:outlineLvl w:val="1"/>
        <w:rPr>
          <w:b/>
        </w:rPr>
      </w:pPr>
      <w:r w:rsidRPr="005334BF">
        <w:rPr>
          <w:b/>
        </w:rPr>
        <w:t xml:space="preserve">Статья 7. </w:t>
      </w:r>
      <w:r>
        <w:rPr>
          <w:b/>
        </w:rPr>
        <w:t>Виды и состав территориальных зон</w:t>
      </w:r>
    </w:p>
    <w:p w:rsidR="00E0007B" w:rsidRDefault="00E0007B" w:rsidP="00D8641F">
      <w:pPr>
        <w:autoSpaceDE w:val="0"/>
        <w:autoSpaceDN w:val="0"/>
        <w:adjustRightInd w:val="0"/>
        <w:jc w:val="center"/>
        <w:outlineLvl w:val="1"/>
        <w:rPr>
          <w:b/>
        </w:rPr>
      </w:pPr>
    </w:p>
    <w:p w:rsidR="00E0007B" w:rsidRDefault="00E0007B" w:rsidP="00D8641F">
      <w:pPr>
        <w:pStyle w:val="ListParagraph"/>
        <w:widowControl w:val="0"/>
        <w:numPr>
          <w:ilvl w:val="0"/>
          <w:numId w:val="8"/>
        </w:numPr>
        <w:autoSpaceDE w:val="0"/>
        <w:autoSpaceDN w:val="0"/>
        <w:adjustRightInd w:val="0"/>
        <w:jc w:val="both"/>
      </w:pPr>
      <w:r w:rsidRPr="00D42D1A">
        <w:t xml:space="preserve">На карте градостроительного зонирования </w:t>
      </w:r>
      <w:r>
        <w:t>МО СП «Большекударинское»</w:t>
      </w:r>
      <w:r w:rsidRPr="00D42D1A">
        <w:t xml:space="preserve"> определены следующие виды территориальных зон:</w:t>
      </w:r>
    </w:p>
    <w:p w:rsidR="00E0007B" w:rsidRDefault="00E0007B" w:rsidP="00D8641F">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3"/>
        <w:gridCol w:w="1843"/>
      </w:tblGrid>
      <w:tr w:rsidR="00E0007B" w:rsidTr="00254F83">
        <w:tc>
          <w:tcPr>
            <w:tcW w:w="7763" w:type="dxa"/>
          </w:tcPr>
          <w:p w:rsidR="00E0007B" w:rsidRDefault="00E0007B" w:rsidP="00254F83">
            <w:pPr>
              <w:jc w:val="center"/>
            </w:pPr>
            <w:r>
              <w:rPr>
                <w:b/>
                <w:bCs/>
              </w:rPr>
              <w:t>Вид</w:t>
            </w:r>
            <w:r w:rsidRPr="0088065A">
              <w:rPr>
                <w:b/>
                <w:bCs/>
              </w:rPr>
              <w:t>ы зон</w:t>
            </w:r>
          </w:p>
        </w:tc>
        <w:tc>
          <w:tcPr>
            <w:tcW w:w="1843" w:type="dxa"/>
          </w:tcPr>
          <w:p w:rsidR="00E0007B" w:rsidRDefault="00E0007B" w:rsidP="00254F83">
            <w:pPr>
              <w:jc w:val="center"/>
            </w:pPr>
            <w:r w:rsidRPr="0088065A">
              <w:rPr>
                <w:b/>
                <w:bCs/>
              </w:rPr>
              <w:t>Кодировка</w:t>
            </w:r>
          </w:p>
        </w:tc>
      </w:tr>
      <w:tr w:rsidR="00E0007B" w:rsidTr="00254F83">
        <w:tc>
          <w:tcPr>
            <w:tcW w:w="7763" w:type="dxa"/>
          </w:tcPr>
          <w:p w:rsidR="00E0007B" w:rsidRPr="0088065A" w:rsidRDefault="00E0007B" w:rsidP="00254F83">
            <w:pPr>
              <w:rPr>
                <w:b/>
                <w:bCs/>
              </w:rPr>
            </w:pPr>
            <w:r>
              <w:rPr>
                <w:b/>
                <w:bCs/>
              </w:rPr>
              <w:t>Жилые зоны</w:t>
            </w:r>
          </w:p>
        </w:tc>
        <w:tc>
          <w:tcPr>
            <w:tcW w:w="1843" w:type="dxa"/>
            <w:vAlign w:val="center"/>
          </w:tcPr>
          <w:p w:rsidR="00E0007B" w:rsidRDefault="00E0007B" w:rsidP="00254F83">
            <w:pPr>
              <w:jc w:val="center"/>
            </w:pPr>
          </w:p>
        </w:tc>
      </w:tr>
      <w:tr w:rsidR="00E0007B" w:rsidTr="00254F83">
        <w:tc>
          <w:tcPr>
            <w:tcW w:w="7763" w:type="dxa"/>
          </w:tcPr>
          <w:p w:rsidR="00E0007B" w:rsidRDefault="00E0007B" w:rsidP="00254F83">
            <w:pPr>
              <w:rPr>
                <w:b/>
                <w:bCs/>
              </w:rPr>
            </w:pPr>
            <w:r>
              <w:t>Жилые зоны</w:t>
            </w:r>
          </w:p>
        </w:tc>
        <w:tc>
          <w:tcPr>
            <w:tcW w:w="1843" w:type="dxa"/>
            <w:vAlign w:val="center"/>
          </w:tcPr>
          <w:p w:rsidR="00E0007B" w:rsidRDefault="00E0007B" w:rsidP="00254F83">
            <w:pPr>
              <w:jc w:val="center"/>
            </w:pPr>
            <w:r>
              <w:t>Ж</w:t>
            </w:r>
          </w:p>
        </w:tc>
      </w:tr>
      <w:tr w:rsidR="00E0007B" w:rsidTr="00254F83">
        <w:tc>
          <w:tcPr>
            <w:tcW w:w="7763" w:type="dxa"/>
          </w:tcPr>
          <w:p w:rsidR="00E0007B" w:rsidRPr="00D64FA1" w:rsidRDefault="00E0007B" w:rsidP="00254F83">
            <w:pPr>
              <w:ind w:right="-108"/>
              <w:rPr>
                <w:b/>
                <w:bCs/>
              </w:rPr>
            </w:pPr>
            <w:r w:rsidRPr="0088065A">
              <w:rPr>
                <w:b/>
                <w:bCs/>
              </w:rPr>
              <w:t>Производственные зоны</w:t>
            </w:r>
          </w:p>
        </w:tc>
        <w:tc>
          <w:tcPr>
            <w:tcW w:w="1843" w:type="dxa"/>
          </w:tcPr>
          <w:p w:rsidR="00E0007B" w:rsidRPr="0088065A" w:rsidRDefault="00E0007B" w:rsidP="00254F83">
            <w:pPr>
              <w:jc w:val="center"/>
            </w:pPr>
          </w:p>
        </w:tc>
      </w:tr>
      <w:tr w:rsidR="00E0007B" w:rsidTr="00254F83">
        <w:tc>
          <w:tcPr>
            <w:tcW w:w="7763" w:type="dxa"/>
          </w:tcPr>
          <w:p w:rsidR="00E0007B" w:rsidRPr="0088065A" w:rsidRDefault="00E0007B" w:rsidP="00254F83">
            <w:pPr>
              <w:ind w:right="-108"/>
              <w:rPr>
                <w:b/>
                <w:bCs/>
              </w:rPr>
            </w:pPr>
            <w:r w:rsidRPr="0088065A">
              <w:t xml:space="preserve">Зона </w:t>
            </w:r>
            <w:r>
              <w:t>производственная</w:t>
            </w:r>
          </w:p>
        </w:tc>
        <w:tc>
          <w:tcPr>
            <w:tcW w:w="1843" w:type="dxa"/>
          </w:tcPr>
          <w:p w:rsidR="00E0007B" w:rsidRPr="0088065A" w:rsidRDefault="00E0007B" w:rsidP="00254F83">
            <w:pPr>
              <w:jc w:val="center"/>
            </w:pPr>
            <w:r>
              <w:t>П</w:t>
            </w:r>
          </w:p>
        </w:tc>
      </w:tr>
      <w:tr w:rsidR="00E0007B" w:rsidTr="00254F83">
        <w:tc>
          <w:tcPr>
            <w:tcW w:w="7763" w:type="dxa"/>
          </w:tcPr>
          <w:p w:rsidR="00E0007B" w:rsidRPr="0088065A" w:rsidRDefault="00E0007B" w:rsidP="00254F83">
            <w:pPr>
              <w:rPr>
                <w:b/>
                <w:bCs/>
              </w:rPr>
            </w:pPr>
            <w:r>
              <w:rPr>
                <w:b/>
                <w:bCs/>
              </w:rPr>
              <w:t>Зоны сельскохозяйственного использования</w:t>
            </w:r>
          </w:p>
        </w:tc>
        <w:tc>
          <w:tcPr>
            <w:tcW w:w="1843" w:type="dxa"/>
            <w:vAlign w:val="center"/>
          </w:tcPr>
          <w:p w:rsidR="00E0007B" w:rsidRPr="0088065A" w:rsidRDefault="00E0007B" w:rsidP="00254F83">
            <w:pPr>
              <w:jc w:val="center"/>
            </w:pPr>
          </w:p>
        </w:tc>
      </w:tr>
      <w:tr w:rsidR="00E0007B" w:rsidTr="00254F83">
        <w:tc>
          <w:tcPr>
            <w:tcW w:w="7763" w:type="dxa"/>
          </w:tcPr>
          <w:p w:rsidR="00E0007B" w:rsidRPr="00655A92" w:rsidRDefault="00E0007B" w:rsidP="00254F83">
            <w:pPr>
              <w:rPr>
                <w:bCs/>
              </w:rPr>
            </w:pPr>
            <w:r w:rsidRPr="00655A92">
              <w:rPr>
                <w:bCs/>
              </w:rPr>
              <w:t>Зоны сельскохозяйственного использования</w:t>
            </w:r>
          </w:p>
        </w:tc>
        <w:tc>
          <w:tcPr>
            <w:tcW w:w="1843" w:type="dxa"/>
            <w:vAlign w:val="center"/>
          </w:tcPr>
          <w:p w:rsidR="00E0007B" w:rsidRPr="003A2EBF" w:rsidRDefault="00E0007B" w:rsidP="00254F83">
            <w:pPr>
              <w:jc w:val="center"/>
            </w:pPr>
            <w:r>
              <w:t>СХ</w:t>
            </w:r>
          </w:p>
        </w:tc>
      </w:tr>
      <w:tr w:rsidR="00E0007B" w:rsidTr="00254F83">
        <w:tc>
          <w:tcPr>
            <w:tcW w:w="7763" w:type="dxa"/>
          </w:tcPr>
          <w:p w:rsidR="00E0007B" w:rsidRPr="0088065A" w:rsidRDefault="00E0007B" w:rsidP="00254F83">
            <w:pPr>
              <w:rPr>
                <w:b/>
                <w:bCs/>
              </w:rPr>
            </w:pPr>
            <w:r w:rsidRPr="0088065A">
              <w:rPr>
                <w:b/>
                <w:bCs/>
              </w:rPr>
              <w:t xml:space="preserve">Зоны </w:t>
            </w:r>
            <w:r>
              <w:rPr>
                <w:b/>
                <w:bCs/>
              </w:rPr>
              <w:t>транспортной инфраструктуры</w:t>
            </w:r>
          </w:p>
        </w:tc>
        <w:tc>
          <w:tcPr>
            <w:tcW w:w="1843" w:type="dxa"/>
            <w:vAlign w:val="center"/>
          </w:tcPr>
          <w:p w:rsidR="00E0007B" w:rsidRPr="0088065A" w:rsidRDefault="00E0007B" w:rsidP="00254F83">
            <w:pPr>
              <w:jc w:val="center"/>
            </w:pPr>
          </w:p>
        </w:tc>
      </w:tr>
      <w:tr w:rsidR="00E0007B" w:rsidTr="00254F83">
        <w:tc>
          <w:tcPr>
            <w:tcW w:w="7763" w:type="dxa"/>
          </w:tcPr>
          <w:p w:rsidR="00E0007B" w:rsidRPr="0088065A" w:rsidRDefault="00E0007B" w:rsidP="00254F83">
            <w:r w:rsidRPr="0088065A">
              <w:t>Зона автомобильного транспорта</w:t>
            </w:r>
          </w:p>
        </w:tc>
        <w:tc>
          <w:tcPr>
            <w:tcW w:w="1843" w:type="dxa"/>
            <w:vAlign w:val="center"/>
          </w:tcPr>
          <w:p w:rsidR="00E0007B" w:rsidRDefault="00E0007B" w:rsidP="00254F83">
            <w:pPr>
              <w:jc w:val="center"/>
            </w:pPr>
            <w:r>
              <w:t>Т1</w:t>
            </w:r>
          </w:p>
        </w:tc>
      </w:tr>
      <w:tr w:rsidR="00E0007B" w:rsidTr="00254F83">
        <w:tc>
          <w:tcPr>
            <w:tcW w:w="7763" w:type="dxa"/>
          </w:tcPr>
          <w:p w:rsidR="00E0007B" w:rsidRDefault="00E0007B" w:rsidP="00254F83">
            <w:r w:rsidRPr="0088065A">
              <w:rPr>
                <w:b/>
                <w:bCs/>
              </w:rPr>
              <w:t xml:space="preserve">Зоны </w:t>
            </w:r>
            <w:r>
              <w:rPr>
                <w:b/>
                <w:bCs/>
              </w:rPr>
              <w:t>инженерной инфраструктуры</w:t>
            </w:r>
          </w:p>
        </w:tc>
        <w:tc>
          <w:tcPr>
            <w:tcW w:w="1843" w:type="dxa"/>
            <w:vAlign w:val="center"/>
          </w:tcPr>
          <w:p w:rsidR="00E0007B" w:rsidRDefault="00E0007B" w:rsidP="00254F83">
            <w:pPr>
              <w:jc w:val="center"/>
            </w:pPr>
          </w:p>
        </w:tc>
      </w:tr>
      <w:tr w:rsidR="00E0007B" w:rsidTr="00254F83">
        <w:tc>
          <w:tcPr>
            <w:tcW w:w="7763" w:type="dxa"/>
          </w:tcPr>
          <w:p w:rsidR="00E0007B" w:rsidRPr="0088065A" w:rsidRDefault="00E0007B" w:rsidP="00254F83">
            <w:r>
              <w:t>Зона инженерной инфраструктуры</w:t>
            </w:r>
          </w:p>
        </w:tc>
        <w:tc>
          <w:tcPr>
            <w:tcW w:w="1843" w:type="dxa"/>
            <w:vAlign w:val="center"/>
          </w:tcPr>
          <w:p w:rsidR="00E0007B" w:rsidRDefault="00E0007B" w:rsidP="00254F83">
            <w:pPr>
              <w:jc w:val="center"/>
            </w:pPr>
            <w:r>
              <w:t>И</w:t>
            </w:r>
          </w:p>
        </w:tc>
      </w:tr>
      <w:tr w:rsidR="00E0007B" w:rsidTr="00254F83">
        <w:tc>
          <w:tcPr>
            <w:tcW w:w="7763" w:type="dxa"/>
          </w:tcPr>
          <w:p w:rsidR="00E0007B" w:rsidRPr="0088065A" w:rsidRDefault="00E0007B" w:rsidP="00254F83">
            <w:pPr>
              <w:rPr>
                <w:b/>
                <w:bCs/>
              </w:rPr>
            </w:pPr>
            <w:r>
              <w:rPr>
                <w:b/>
                <w:bCs/>
              </w:rPr>
              <w:t>Зоны с</w:t>
            </w:r>
            <w:r w:rsidRPr="0088065A">
              <w:rPr>
                <w:b/>
                <w:bCs/>
              </w:rPr>
              <w:t>пециального назначения</w:t>
            </w:r>
          </w:p>
        </w:tc>
        <w:tc>
          <w:tcPr>
            <w:tcW w:w="1843" w:type="dxa"/>
            <w:vAlign w:val="center"/>
          </w:tcPr>
          <w:p w:rsidR="00E0007B" w:rsidRPr="0088065A" w:rsidRDefault="00E0007B" w:rsidP="00254F83">
            <w:pPr>
              <w:jc w:val="center"/>
            </w:pPr>
          </w:p>
        </w:tc>
      </w:tr>
      <w:tr w:rsidR="00E0007B" w:rsidTr="00254F83">
        <w:tc>
          <w:tcPr>
            <w:tcW w:w="7763" w:type="dxa"/>
            <w:vAlign w:val="center"/>
          </w:tcPr>
          <w:p w:rsidR="00E0007B" w:rsidRPr="0088065A" w:rsidRDefault="00E0007B" w:rsidP="00254F83">
            <w:r>
              <w:t xml:space="preserve">Зона </w:t>
            </w:r>
            <w:r w:rsidRPr="0088065A">
              <w:t>кладбищ</w:t>
            </w:r>
          </w:p>
        </w:tc>
        <w:tc>
          <w:tcPr>
            <w:tcW w:w="1843" w:type="dxa"/>
            <w:vAlign w:val="center"/>
          </w:tcPr>
          <w:p w:rsidR="00E0007B" w:rsidRPr="0088065A" w:rsidRDefault="00E0007B" w:rsidP="00254F83">
            <w:pPr>
              <w:jc w:val="center"/>
            </w:pPr>
            <w:r>
              <w:t>СН1</w:t>
            </w:r>
          </w:p>
        </w:tc>
      </w:tr>
      <w:tr w:rsidR="00E0007B" w:rsidTr="00254F83">
        <w:tc>
          <w:tcPr>
            <w:tcW w:w="7763" w:type="dxa"/>
            <w:vAlign w:val="center"/>
          </w:tcPr>
          <w:p w:rsidR="00E0007B" w:rsidRPr="0088065A" w:rsidRDefault="00E0007B" w:rsidP="00254F83">
            <w:r w:rsidRPr="0088065A">
              <w:t>Зона размещения отходов</w:t>
            </w:r>
          </w:p>
        </w:tc>
        <w:tc>
          <w:tcPr>
            <w:tcW w:w="1843" w:type="dxa"/>
            <w:vAlign w:val="center"/>
          </w:tcPr>
          <w:p w:rsidR="00E0007B" w:rsidRDefault="00E0007B" w:rsidP="00254F83">
            <w:pPr>
              <w:jc w:val="center"/>
            </w:pPr>
            <w:r>
              <w:t>СН2</w:t>
            </w:r>
          </w:p>
        </w:tc>
      </w:tr>
    </w:tbl>
    <w:p w:rsidR="00E0007B" w:rsidRDefault="00E0007B" w:rsidP="00D8641F">
      <w:pPr>
        <w:widowControl w:val="0"/>
        <w:autoSpaceDE w:val="0"/>
        <w:autoSpaceDN w:val="0"/>
        <w:adjustRightInd w:val="0"/>
        <w:ind w:left="709"/>
        <w:jc w:val="both"/>
        <w:rPr>
          <w:b/>
          <w:color w:val="FF0000"/>
        </w:rPr>
      </w:pPr>
    </w:p>
    <w:p w:rsidR="00E0007B" w:rsidRDefault="00E0007B" w:rsidP="00D8641F">
      <w:pPr>
        <w:widowControl w:val="0"/>
        <w:autoSpaceDE w:val="0"/>
        <w:autoSpaceDN w:val="0"/>
        <w:adjustRightInd w:val="0"/>
        <w:ind w:firstLine="426"/>
        <w:jc w:val="both"/>
      </w:pPr>
      <w:r w:rsidRPr="00D42D1A">
        <w:t xml:space="preserve">На карте градостроительного зонирования </w:t>
      </w:r>
      <w:r>
        <w:t>населенных пунктов</w:t>
      </w:r>
      <w:r w:rsidRPr="00D42D1A">
        <w:t xml:space="preserve"> определены следующие виды территориальных зон:</w:t>
      </w:r>
    </w:p>
    <w:p w:rsidR="00E0007B" w:rsidRDefault="00E0007B" w:rsidP="00D8641F">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63"/>
        <w:gridCol w:w="1843"/>
      </w:tblGrid>
      <w:tr w:rsidR="00E0007B" w:rsidRPr="0088065A" w:rsidTr="00254F83">
        <w:tc>
          <w:tcPr>
            <w:tcW w:w="7763" w:type="dxa"/>
          </w:tcPr>
          <w:p w:rsidR="00E0007B" w:rsidRDefault="00E0007B" w:rsidP="00254F83">
            <w:pPr>
              <w:jc w:val="center"/>
            </w:pPr>
            <w:r>
              <w:rPr>
                <w:b/>
                <w:bCs/>
              </w:rPr>
              <w:t>Вид</w:t>
            </w:r>
            <w:r w:rsidRPr="0088065A">
              <w:rPr>
                <w:b/>
                <w:bCs/>
              </w:rPr>
              <w:t>ы зон</w:t>
            </w:r>
          </w:p>
        </w:tc>
        <w:tc>
          <w:tcPr>
            <w:tcW w:w="1843" w:type="dxa"/>
          </w:tcPr>
          <w:p w:rsidR="00E0007B" w:rsidRDefault="00E0007B" w:rsidP="00254F83">
            <w:pPr>
              <w:jc w:val="center"/>
            </w:pPr>
            <w:r w:rsidRPr="0088065A">
              <w:rPr>
                <w:b/>
                <w:bCs/>
              </w:rPr>
              <w:t>Кодировка</w:t>
            </w:r>
          </w:p>
        </w:tc>
      </w:tr>
      <w:tr w:rsidR="00E0007B" w:rsidRPr="0088065A" w:rsidTr="00254F83">
        <w:tc>
          <w:tcPr>
            <w:tcW w:w="7763" w:type="dxa"/>
          </w:tcPr>
          <w:p w:rsidR="00E0007B" w:rsidRDefault="00E0007B" w:rsidP="00254F83">
            <w:r w:rsidRPr="0088065A">
              <w:rPr>
                <w:b/>
                <w:bCs/>
              </w:rPr>
              <w:t>Жилые зоны</w:t>
            </w:r>
          </w:p>
        </w:tc>
        <w:tc>
          <w:tcPr>
            <w:tcW w:w="1843" w:type="dxa"/>
            <w:vAlign w:val="center"/>
          </w:tcPr>
          <w:p w:rsidR="00E0007B" w:rsidRPr="0088065A" w:rsidRDefault="00E0007B" w:rsidP="00254F83">
            <w:pPr>
              <w:jc w:val="center"/>
            </w:pPr>
          </w:p>
        </w:tc>
      </w:tr>
      <w:tr w:rsidR="00E0007B" w:rsidRPr="00B568C2" w:rsidTr="00254F83">
        <w:tc>
          <w:tcPr>
            <w:tcW w:w="7763" w:type="dxa"/>
          </w:tcPr>
          <w:p w:rsidR="00E0007B" w:rsidRPr="0088065A" w:rsidRDefault="00E0007B" w:rsidP="00254F83">
            <w:pPr>
              <w:rPr>
                <w:b/>
                <w:bCs/>
              </w:rPr>
            </w:pPr>
            <w:r>
              <w:t>Зона застройки индивидуальными жилыми домами</w:t>
            </w:r>
          </w:p>
        </w:tc>
        <w:tc>
          <w:tcPr>
            <w:tcW w:w="1843" w:type="dxa"/>
            <w:vAlign w:val="center"/>
          </w:tcPr>
          <w:p w:rsidR="00E0007B" w:rsidRPr="00B568C2" w:rsidRDefault="00E0007B" w:rsidP="00254F83">
            <w:pPr>
              <w:jc w:val="center"/>
            </w:pPr>
            <w:r w:rsidRPr="00B568C2">
              <w:t>Ж</w:t>
            </w:r>
            <w:r>
              <w:t>1</w:t>
            </w:r>
          </w:p>
        </w:tc>
      </w:tr>
      <w:tr w:rsidR="00E0007B" w:rsidTr="00254F83">
        <w:tc>
          <w:tcPr>
            <w:tcW w:w="7763" w:type="dxa"/>
          </w:tcPr>
          <w:p w:rsidR="00E0007B" w:rsidRDefault="00E0007B" w:rsidP="00254F83">
            <w:r w:rsidRPr="0088065A">
              <w:rPr>
                <w:b/>
                <w:bCs/>
              </w:rPr>
              <w:t>Общественно-деловые зоны</w:t>
            </w:r>
          </w:p>
        </w:tc>
        <w:tc>
          <w:tcPr>
            <w:tcW w:w="1843" w:type="dxa"/>
          </w:tcPr>
          <w:p w:rsidR="00E0007B" w:rsidRDefault="00E0007B" w:rsidP="00254F83">
            <w:pPr>
              <w:jc w:val="center"/>
            </w:pPr>
          </w:p>
        </w:tc>
      </w:tr>
      <w:tr w:rsidR="00E0007B" w:rsidTr="00254F83">
        <w:tc>
          <w:tcPr>
            <w:tcW w:w="7763" w:type="dxa"/>
          </w:tcPr>
          <w:p w:rsidR="00E0007B" w:rsidRDefault="00E0007B" w:rsidP="00254F83">
            <w:r>
              <w:t>Зоныобщественно-деловые</w:t>
            </w:r>
          </w:p>
        </w:tc>
        <w:tc>
          <w:tcPr>
            <w:tcW w:w="1843" w:type="dxa"/>
          </w:tcPr>
          <w:p w:rsidR="00E0007B" w:rsidRDefault="00E0007B" w:rsidP="00254F83">
            <w:pPr>
              <w:jc w:val="center"/>
            </w:pPr>
            <w:r>
              <w:t>ОД</w:t>
            </w:r>
          </w:p>
        </w:tc>
      </w:tr>
      <w:tr w:rsidR="00E0007B" w:rsidTr="00254F83">
        <w:tc>
          <w:tcPr>
            <w:tcW w:w="7763" w:type="dxa"/>
          </w:tcPr>
          <w:p w:rsidR="00E0007B" w:rsidRPr="00D64FA1" w:rsidRDefault="00E0007B" w:rsidP="00254F83">
            <w:pPr>
              <w:ind w:right="-108"/>
              <w:rPr>
                <w:b/>
                <w:bCs/>
              </w:rPr>
            </w:pPr>
            <w:r w:rsidRPr="0088065A">
              <w:rPr>
                <w:b/>
                <w:bCs/>
              </w:rPr>
              <w:t>Производственные зоны</w:t>
            </w:r>
          </w:p>
        </w:tc>
        <w:tc>
          <w:tcPr>
            <w:tcW w:w="1843" w:type="dxa"/>
          </w:tcPr>
          <w:p w:rsidR="00E0007B" w:rsidRDefault="00E0007B" w:rsidP="00254F83">
            <w:pPr>
              <w:jc w:val="center"/>
            </w:pPr>
          </w:p>
        </w:tc>
      </w:tr>
      <w:tr w:rsidR="00E0007B" w:rsidRPr="0088065A" w:rsidTr="00254F83">
        <w:tc>
          <w:tcPr>
            <w:tcW w:w="7763" w:type="dxa"/>
          </w:tcPr>
          <w:p w:rsidR="00E0007B" w:rsidRPr="0088065A" w:rsidRDefault="00E0007B" w:rsidP="00254F83">
            <w:pPr>
              <w:ind w:right="-108"/>
              <w:rPr>
                <w:b/>
                <w:bCs/>
              </w:rPr>
            </w:pPr>
            <w:r w:rsidRPr="0088065A">
              <w:t>Зон</w:t>
            </w:r>
            <w:r>
              <w:t>ы производственные</w:t>
            </w:r>
          </w:p>
        </w:tc>
        <w:tc>
          <w:tcPr>
            <w:tcW w:w="1843" w:type="dxa"/>
          </w:tcPr>
          <w:p w:rsidR="00E0007B" w:rsidRPr="0088065A" w:rsidRDefault="00E0007B" w:rsidP="00254F83">
            <w:pPr>
              <w:jc w:val="center"/>
            </w:pPr>
            <w:r>
              <w:t>П</w:t>
            </w:r>
          </w:p>
        </w:tc>
      </w:tr>
      <w:tr w:rsidR="00E0007B" w:rsidTr="00254F83">
        <w:tc>
          <w:tcPr>
            <w:tcW w:w="7763" w:type="dxa"/>
          </w:tcPr>
          <w:p w:rsidR="00E0007B" w:rsidRPr="0088065A" w:rsidRDefault="00E0007B" w:rsidP="00254F83">
            <w:pPr>
              <w:rPr>
                <w:b/>
                <w:bCs/>
              </w:rPr>
            </w:pPr>
            <w:r w:rsidRPr="0088065A">
              <w:rPr>
                <w:b/>
                <w:bCs/>
              </w:rPr>
              <w:t xml:space="preserve">Зоны </w:t>
            </w:r>
            <w:r>
              <w:rPr>
                <w:b/>
                <w:bCs/>
              </w:rPr>
              <w:t>транспортной инфраструктуры</w:t>
            </w:r>
          </w:p>
        </w:tc>
        <w:tc>
          <w:tcPr>
            <w:tcW w:w="1843" w:type="dxa"/>
            <w:vAlign w:val="center"/>
          </w:tcPr>
          <w:p w:rsidR="00E0007B" w:rsidRDefault="00E0007B" w:rsidP="00254F83">
            <w:pPr>
              <w:jc w:val="center"/>
            </w:pPr>
          </w:p>
        </w:tc>
      </w:tr>
      <w:tr w:rsidR="00E0007B" w:rsidTr="00254F83">
        <w:tc>
          <w:tcPr>
            <w:tcW w:w="7763" w:type="dxa"/>
          </w:tcPr>
          <w:p w:rsidR="00E0007B" w:rsidRPr="0088065A" w:rsidRDefault="00E0007B" w:rsidP="00254F83">
            <w:pPr>
              <w:rPr>
                <w:b/>
                <w:bCs/>
              </w:rPr>
            </w:pPr>
            <w:r w:rsidRPr="0088065A">
              <w:t>Зона автомобильного транспорта</w:t>
            </w:r>
          </w:p>
        </w:tc>
        <w:tc>
          <w:tcPr>
            <w:tcW w:w="1843" w:type="dxa"/>
            <w:vAlign w:val="center"/>
          </w:tcPr>
          <w:p w:rsidR="00E0007B" w:rsidRDefault="00E0007B" w:rsidP="00254F83">
            <w:pPr>
              <w:jc w:val="center"/>
            </w:pPr>
            <w:r>
              <w:t>Т1</w:t>
            </w:r>
          </w:p>
        </w:tc>
      </w:tr>
      <w:tr w:rsidR="00E0007B" w:rsidTr="00254F83">
        <w:tc>
          <w:tcPr>
            <w:tcW w:w="7763" w:type="dxa"/>
          </w:tcPr>
          <w:p w:rsidR="00E0007B" w:rsidRPr="0088065A" w:rsidRDefault="00E0007B" w:rsidP="00254F83">
            <w:r w:rsidRPr="0088065A">
              <w:rPr>
                <w:b/>
                <w:bCs/>
              </w:rPr>
              <w:t xml:space="preserve">Зоны </w:t>
            </w:r>
            <w:r>
              <w:rPr>
                <w:b/>
                <w:bCs/>
              </w:rPr>
              <w:t>инженерной инфраструктуры</w:t>
            </w:r>
          </w:p>
        </w:tc>
        <w:tc>
          <w:tcPr>
            <w:tcW w:w="1843" w:type="dxa"/>
            <w:vAlign w:val="center"/>
          </w:tcPr>
          <w:p w:rsidR="00E0007B" w:rsidRDefault="00E0007B" w:rsidP="00254F83">
            <w:pPr>
              <w:jc w:val="center"/>
            </w:pPr>
          </w:p>
        </w:tc>
      </w:tr>
      <w:tr w:rsidR="00E0007B" w:rsidTr="00254F83">
        <w:tc>
          <w:tcPr>
            <w:tcW w:w="7763" w:type="dxa"/>
          </w:tcPr>
          <w:p w:rsidR="00E0007B" w:rsidRPr="0088065A" w:rsidRDefault="00E0007B" w:rsidP="00254F83">
            <w:r>
              <w:t>Зона инженерной инфраструктуры</w:t>
            </w:r>
          </w:p>
        </w:tc>
        <w:tc>
          <w:tcPr>
            <w:tcW w:w="1843" w:type="dxa"/>
            <w:vAlign w:val="center"/>
          </w:tcPr>
          <w:p w:rsidR="00E0007B" w:rsidRDefault="00E0007B" w:rsidP="00254F83">
            <w:pPr>
              <w:jc w:val="center"/>
            </w:pPr>
            <w:r>
              <w:t>И</w:t>
            </w:r>
          </w:p>
        </w:tc>
      </w:tr>
      <w:tr w:rsidR="00E0007B" w:rsidTr="00254F83">
        <w:tc>
          <w:tcPr>
            <w:tcW w:w="7763" w:type="dxa"/>
          </w:tcPr>
          <w:p w:rsidR="00E0007B" w:rsidRDefault="00E0007B" w:rsidP="00254F83">
            <w:pPr>
              <w:rPr>
                <w:b/>
                <w:bCs/>
              </w:rPr>
            </w:pPr>
            <w:r>
              <w:rPr>
                <w:b/>
                <w:bCs/>
              </w:rPr>
              <w:t>Рекреационные зоны</w:t>
            </w:r>
          </w:p>
        </w:tc>
        <w:tc>
          <w:tcPr>
            <w:tcW w:w="1843" w:type="dxa"/>
            <w:vAlign w:val="center"/>
          </w:tcPr>
          <w:p w:rsidR="00E0007B" w:rsidRDefault="00E0007B" w:rsidP="00254F83">
            <w:pPr>
              <w:jc w:val="center"/>
            </w:pPr>
          </w:p>
        </w:tc>
      </w:tr>
      <w:tr w:rsidR="00E0007B" w:rsidTr="00254F83">
        <w:tc>
          <w:tcPr>
            <w:tcW w:w="7763" w:type="dxa"/>
          </w:tcPr>
          <w:p w:rsidR="00E0007B" w:rsidRPr="005531EF" w:rsidRDefault="00E0007B" w:rsidP="00254F83">
            <w:pPr>
              <w:rPr>
                <w:bCs/>
              </w:rPr>
            </w:pPr>
            <w:r>
              <w:rPr>
                <w:bCs/>
              </w:rPr>
              <w:t>Рекреационные зоны</w:t>
            </w:r>
          </w:p>
        </w:tc>
        <w:tc>
          <w:tcPr>
            <w:tcW w:w="1843" w:type="dxa"/>
            <w:vAlign w:val="center"/>
          </w:tcPr>
          <w:p w:rsidR="00E0007B" w:rsidRDefault="00E0007B" w:rsidP="00254F83">
            <w:pPr>
              <w:jc w:val="center"/>
            </w:pPr>
            <w:r>
              <w:t>Р</w:t>
            </w:r>
          </w:p>
        </w:tc>
      </w:tr>
      <w:tr w:rsidR="00E0007B" w:rsidRPr="0088065A" w:rsidTr="00254F83">
        <w:tc>
          <w:tcPr>
            <w:tcW w:w="7763" w:type="dxa"/>
          </w:tcPr>
          <w:p w:rsidR="00E0007B" w:rsidRPr="0088065A" w:rsidRDefault="00E0007B" w:rsidP="00254F83">
            <w:pPr>
              <w:rPr>
                <w:b/>
                <w:bCs/>
              </w:rPr>
            </w:pPr>
            <w:r>
              <w:rPr>
                <w:b/>
                <w:bCs/>
              </w:rPr>
              <w:t>Зоны сельскохозяйственного использования</w:t>
            </w:r>
          </w:p>
        </w:tc>
        <w:tc>
          <w:tcPr>
            <w:tcW w:w="1843" w:type="dxa"/>
            <w:vAlign w:val="center"/>
          </w:tcPr>
          <w:p w:rsidR="00E0007B" w:rsidRPr="0088065A" w:rsidRDefault="00E0007B" w:rsidP="00254F83">
            <w:pPr>
              <w:jc w:val="center"/>
            </w:pPr>
          </w:p>
        </w:tc>
      </w:tr>
      <w:tr w:rsidR="00E0007B" w:rsidRPr="00176EB8" w:rsidTr="00254F83">
        <w:trPr>
          <w:trHeight w:val="380"/>
        </w:trPr>
        <w:tc>
          <w:tcPr>
            <w:tcW w:w="7763" w:type="dxa"/>
          </w:tcPr>
          <w:p w:rsidR="00E0007B" w:rsidRPr="00655A92" w:rsidRDefault="00E0007B" w:rsidP="00254F83">
            <w:pPr>
              <w:rPr>
                <w:bCs/>
              </w:rPr>
            </w:pPr>
            <w:r w:rsidRPr="00655A92">
              <w:rPr>
                <w:bCs/>
              </w:rPr>
              <w:t>Зоны сельскохозяйственн</w:t>
            </w:r>
            <w:r>
              <w:rPr>
                <w:bCs/>
              </w:rPr>
              <w:t>ых угодий</w:t>
            </w:r>
          </w:p>
        </w:tc>
        <w:tc>
          <w:tcPr>
            <w:tcW w:w="1843" w:type="dxa"/>
            <w:vAlign w:val="center"/>
          </w:tcPr>
          <w:p w:rsidR="00E0007B" w:rsidRPr="003A2EBF" w:rsidRDefault="00E0007B" w:rsidP="00254F83">
            <w:pPr>
              <w:jc w:val="center"/>
            </w:pPr>
            <w:r>
              <w:t>СХ1</w:t>
            </w:r>
          </w:p>
        </w:tc>
      </w:tr>
      <w:tr w:rsidR="00E0007B" w:rsidRPr="00176EB8" w:rsidTr="00254F83">
        <w:trPr>
          <w:trHeight w:val="380"/>
        </w:trPr>
        <w:tc>
          <w:tcPr>
            <w:tcW w:w="7763" w:type="dxa"/>
          </w:tcPr>
          <w:p w:rsidR="00E0007B" w:rsidRPr="00655A92" w:rsidRDefault="00E0007B" w:rsidP="00254F83">
            <w:pPr>
              <w:rPr>
                <w:bCs/>
              </w:rPr>
            </w:pPr>
            <w:r>
              <w:rPr>
                <w:bCs/>
              </w:rPr>
              <w:t>Зона объектов сельскохозяйственного назначения</w:t>
            </w:r>
          </w:p>
        </w:tc>
        <w:tc>
          <w:tcPr>
            <w:tcW w:w="1843" w:type="dxa"/>
            <w:vAlign w:val="center"/>
          </w:tcPr>
          <w:p w:rsidR="00E0007B" w:rsidRDefault="00E0007B" w:rsidP="00254F83">
            <w:pPr>
              <w:jc w:val="center"/>
            </w:pPr>
            <w:r>
              <w:t>СХ2</w:t>
            </w:r>
          </w:p>
        </w:tc>
      </w:tr>
      <w:tr w:rsidR="00E0007B" w:rsidRPr="00176EB8" w:rsidTr="00254F83">
        <w:trPr>
          <w:trHeight w:val="380"/>
        </w:trPr>
        <w:tc>
          <w:tcPr>
            <w:tcW w:w="7763" w:type="dxa"/>
          </w:tcPr>
          <w:p w:rsidR="00E0007B" w:rsidRPr="0088065A" w:rsidRDefault="00E0007B" w:rsidP="00254F83">
            <w:pPr>
              <w:rPr>
                <w:b/>
                <w:bCs/>
              </w:rPr>
            </w:pPr>
            <w:r>
              <w:rPr>
                <w:b/>
                <w:bCs/>
              </w:rPr>
              <w:t>Зоны с</w:t>
            </w:r>
            <w:r w:rsidRPr="0088065A">
              <w:rPr>
                <w:b/>
                <w:bCs/>
              </w:rPr>
              <w:t>пециального назначения</w:t>
            </w:r>
          </w:p>
        </w:tc>
        <w:tc>
          <w:tcPr>
            <w:tcW w:w="1843" w:type="dxa"/>
            <w:vAlign w:val="center"/>
          </w:tcPr>
          <w:p w:rsidR="00E0007B" w:rsidRPr="0088065A" w:rsidRDefault="00E0007B" w:rsidP="00254F83">
            <w:pPr>
              <w:jc w:val="center"/>
            </w:pPr>
          </w:p>
        </w:tc>
      </w:tr>
      <w:tr w:rsidR="00E0007B" w:rsidRPr="00176EB8" w:rsidTr="00254F83">
        <w:trPr>
          <w:trHeight w:val="380"/>
        </w:trPr>
        <w:tc>
          <w:tcPr>
            <w:tcW w:w="7763" w:type="dxa"/>
            <w:vAlign w:val="center"/>
          </w:tcPr>
          <w:p w:rsidR="00E0007B" w:rsidRPr="0088065A" w:rsidRDefault="00E0007B" w:rsidP="00254F83">
            <w:r>
              <w:t xml:space="preserve">Зона </w:t>
            </w:r>
            <w:r w:rsidRPr="0088065A">
              <w:t>кладбищ</w:t>
            </w:r>
          </w:p>
        </w:tc>
        <w:tc>
          <w:tcPr>
            <w:tcW w:w="1843" w:type="dxa"/>
            <w:vAlign w:val="center"/>
          </w:tcPr>
          <w:p w:rsidR="00E0007B" w:rsidRPr="0088065A" w:rsidRDefault="00E0007B" w:rsidP="00254F83">
            <w:pPr>
              <w:jc w:val="center"/>
            </w:pPr>
            <w:r>
              <w:t>СН1</w:t>
            </w:r>
          </w:p>
        </w:tc>
      </w:tr>
      <w:tr w:rsidR="00E0007B" w:rsidRPr="00176EB8" w:rsidTr="00254F83">
        <w:trPr>
          <w:trHeight w:val="380"/>
        </w:trPr>
        <w:tc>
          <w:tcPr>
            <w:tcW w:w="7763" w:type="dxa"/>
            <w:vAlign w:val="center"/>
          </w:tcPr>
          <w:p w:rsidR="00E0007B" w:rsidRPr="0088065A" w:rsidRDefault="00E0007B" w:rsidP="00254F83">
            <w:r w:rsidRPr="0088065A">
              <w:t xml:space="preserve">Зона </w:t>
            </w:r>
            <w:r>
              <w:t>режимных территорий</w:t>
            </w:r>
          </w:p>
        </w:tc>
        <w:tc>
          <w:tcPr>
            <w:tcW w:w="1843" w:type="dxa"/>
            <w:vAlign w:val="center"/>
          </w:tcPr>
          <w:p w:rsidR="00E0007B" w:rsidRDefault="00E0007B" w:rsidP="00254F83">
            <w:pPr>
              <w:jc w:val="center"/>
            </w:pPr>
            <w:r>
              <w:t>СН3</w:t>
            </w:r>
          </w:p>
        </w:tc>
      </w:tr>
      <w:tr w:rsidR="00E0007B" w:rsidRPr="00F805AB" w:rsidTr="00254F83">
        <w:trPr>
          <w:trHeight w:val="380"/>
        </w:trPr>
        <w:tc>
          <w:tcPr>
            <w:tcW w:w="7763" w:type="dxa"/>
          </w:tcPr>
          <w:p w:rsidR="00E0007B" w:rsidRPr="0088065A" w:rsidRDefault="00E0007B" w:rsidP="00254F83">
            <w:pPr>
              <w:rPr>
                <w:b/>
                <w:bCs/>
              </w:rPr>
            </w:pPr>
            <w:r>
              <w:rPr>
                <w:b/>
                <w:bCs/>
              </w:rPr>
              <w:t>Территории общего пользования</w:t>
            </w:r>
          </w:p>
        </w:tc>
        <w:tc>
          <w:tcPr>
            <w:tcW w:w="1843" w:type="dxa"/>
            <w:vAlign w:val="center"/>
          </w:tcPr>
          <w:p w:rsidR="00E0007B" w:rsidRPr="0088065A" w:rsidRDefault="00E0007B" w:rsidP="00254F83">
            <w:pPr>
              <w:jc w:val="center"/>
            </w:pPr>
          </w:p>
        </w:tc>
      </w:tr>
      <w:tr w:rsidR="00E0007B" w:rsidRPr="00176EB8" w:rsidTr="00254F83">
        <w:trPr>
          <w:trHeight w:val="380"/>
        </w:trPr>
        <w:tc>
          <w:tcPr>
            <w:tcW w:w="7763" w:type="dxa"/>
          </w:tcPr>
          <w:p w:rsidR="00E0007B" w:rsidRPr="0088065A" w:rsidRDefault="00E0007B" w:rsidP="00254F83">
            <w:pPr>
              <w:rPr>
                <w:b/>
                <w:bCs/>
              </w:rPr>
            </w:pPr>
            <w:r>
              <w:t>Территории общего пользования</w:t>
            </w:r>
          </w:p>
        </w:tc>
        <w:tc>
          <w:tcPr>
            <w:tcW w:w="1843" w:type="dxa"/>
            <w:vAlign w:val="center"/>
          </w:tcPr>
          <w:p w:rsidR="00E0007B" w:rsidRPr="003A2EBF" w:rsidRDefault="00E0007B" w:rsidP="00254F83">
            <w:pPr>
              <w:jc w:val="center"/>
            </w:pPr>
            <w:r>
              <w:t>ТОП</w:t>
            </w:r>
          </w:p>
        </w:tc>
      </w:tr>
    </w:tbl>
    <w:p w:rsidR="00E0007B" w:rsidRDefault="00E0007B" w:rsidP="00D8641F">
      <w:pPr>
        <w:widowControl w:val="0"/>
        <w:autoSpaceDE w:val="0"/>
        <w:autoSpaceDN w:val="0"/>
        <w:adjustRightInd w:val="0"/>
        <w:ind w:firstLine="567"/>
        <w:jc w:val="both"/>
        <w:rPr>
          <w:b/>
          <w:color w:val="FF0000"/>
        </w:rPr>
      </w:pPr>
    </w:p>
    <w:p w:rsidR="00E0007B" w:rsidRDefault="00E0007B" w:rsidP="00D8641F">
      <w:pPr>
        <w:widowControl w:val="0"/>
        <w:autoSpaceDE w:val="0"/>
        <w:autoSpaceDN w:val="0"/>
        <w:adjustRightInd w:val="0"/>
        <w:ind w:firstLine="567"/>
        <w:jc w:val="both"/>
        <w:rPr>
          <w:b/>
          <w:color w:val="FF0000"/>
        </w:rPr>
      </w:pPr>
    </w:p>
    <w:p w:rsidR="00E0007B" w:rsidRPr="00D42D1A" w:rsidRDefault="00E0007B" w:rsidP="00D8641F">
      <w:pPr>
        <w:widowControl w:val="0"/>
        <w:autoSpaceDE w:val="0"/>
        <w:autoSpaceDN w:val="0"/>
        <w:adjustRightInd w:val="0"/>
        <w:ind w:firstLine="567"/>
        <w:jc w:val="both"/>
        <w:rPr>
          <w:b/>
        </w:rPr>
      </w:pPr>
      <w:r w:rsidRPr="00D42D1A">
        <w:rPr>
          <w:b/>
        </w:rPr>
        <w:t>Жилые зоны</w:t>
      </w:r>
    </w:p>
    <w:p w:rsidR="00E0007B" w:rsidRDefault="00E0007B" w:rsidP="00D8641F">
      <w:pPr>
        <w:shd w:val="clear" w:color="auto" w:fill="FFFFFF"/>
        <w:ind w:firstLine="567"/>
        <w:jc w:val="both"/>
        <w:textAlignment w:val="baseline"/>
      </w:pPr>
      <w:r>
        <w:t xml:space="preserve">Зона застройки индивидуальными жилыми домами (Ж1) </w:t>
      </w:r>
      <w:r w:rsidRPr="00D42D1A">
        <w:t xml:space="preserve">включает в себя участки территории, предназначенные для размещения индивидуальных </w:t>
      </w:r>
      <w:r>
        <w:t xml:space="preserve">одноквартирных, двухквартирных, </w:t>
      </w:r>
      <w:r w:rsidRPr="00D42D1A">
        <w:t xml:space="preserve">жилых домов с прилегающими земельными участками. </w:t>
      </w:r>
    </w:p>
    <w:p w:rsidR="00E0007B" w:rsidRPr="00D42D1A" w:rsidRDefault="00E0007B" w:rsidP="00D8641F">
      <w:pPr>
        <w:widowControl w:val="0"/>
        <w:autoSpaceDE w:val="0"/>
        <w:autoSpaceDN w:val="0"/>
        <w:adjustRightInd w:val="0"/>
        <w:ind w:firstLine="567"/>
        <w:jc w:val="both"/>
        <w:rPr>
          <w:b/>
        </w:rPr>
      </w:pPr>
      <w:r w:rsidRPr="00D42D1A">
        <w:rPr>
          <w:b/>
        </w:rPr>
        <w:t>Общественно-деловые зоны</w:t>
      </w:r>
    </w:p>
    <w:p w:rsidR="00E0007B" w:rsidRDefault="00E0007B" w:rsidP="00D8641F">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E0007B" w:rsidRPr="00D42D1A" w:rsidRDefault="00E0007B" w:rsidP="00D8641F">
      <w:pPr>
        <w:widowControl w:val="0"/>
        <w:autoSpaceDE w:val="0"/>
        <w:autoSpaceDN w:val="0"/>
        <w:adjustRightInd w:val="0"/>
        <w:ind w:firstLine="567"/>
        <w:jc w:val="both"/>
        <w:rPr>
          <w:b/>
          <w:bCs/>
        </w:rPr>
      </w:pPr>
      <w:r w:rsidRPr="00D42D1A">
        <w:rPr>
          <w:b/>
          <w:bCs/>
        </w:rPr>
        <w:t>Производственные зоны</w:t>
      </w:r>
    </w:p>
    <w:p w:rsidR="00E0007B" w:rsidRDefault="00E0007B" w:rsidP="00D8641F">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E0007B" w:rsidRPr="00536D93" w:rsidRDefault="00E0007B" w:rsidP="00D8641F">
      <w:pPr>
        <w:widowControl w:val="0"/>
        <w:autoSpaceDE w:val="0"/>
        <w:autoSpaceDN w:val="0"/>
        <w:adjustRightInd w:val="0"/>
        <w:ind w:firstLine="709"/>
        <w:jc w:val="both"/>
        <w:rPr>
          <w:b/>
        </w:rPr>
      </w:pPr>
      <w:r w:rsidRPr="00536D93">
        <w:rPr>
          <w:b/>
        </w:rPr>
        <w:t>Зоны транспортной инфраструктур</w:t>
      </w:r>
      <w:r>
        <w:rPr>
          <w:b/>
        </w:rPr>
        <w:t>ы</w:t>
      </w:r>
    </w:p>
    <w:p w:rsidR="00E0007B" w:rsidRDefault="00E0007B" w:rsidP="00D8641F">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E0007B" w:rsidRPr="00536D93" w:rsidRDefault="00E0007B" w:rsidP="00D8641F">
      <w:pPr>
        <w:widowControl w:val="0"/>
        <w:autoSpaceDE w:val="0"/>
        <w:autoSpaceDN w:val="0"/>
        <w:adjustRightInd w:val="0"/>
        <w:ind w:firstLine="709"/>
        <w:jc w:val="both"/>
        <w:rPr>
          <w:b/>
        </w:rPr>
      </w:pPr>
      <w:r w:rsidRPr="00536D93">
        <w:rPr>
          <w:b/>
        </w:rPr>
        <w:t>Зоны инженерной инфраструктур</w:t>
      </w:r>
      <w:r>
        <w:rPr>
          <w:b/>
        </w:rPr>
        <w:t>ы</w:t>
      </w:r>
    </w:p>
    <w:p w:rsidR="00E0007B" w:rsidRDefault="00E0007B" w:rsidP="00D8641F">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E0007B" w:rsidRPr="00D42D1A" w:rsidRDefault="00E0007B" w:rsidP="00D8641F">
      <w:pPr>
        <w:widowControl w:val="0"/>
        <w:autoSpaceDE w:val="0"/>
        <w:autoSpaceDN w:val="0"/>
        <w:adjustRightInd w:val="0"/>
        <w:ind w:firstLine="567"/>
        <w:jc w:val="both"/>
        <w:rPr>
          <w:b/>
          <w:bCs/>
        </w:rPr>
      </w:pPr>
      <w:r w:rsidRPr="00D42D1A">
        <w:rPr>
          <w:b/>
          <w:bCs/>
        </w:rPr>
        <w:t>Зоны сельскохозяйственного использования</w:t>
      </w:r>
    </w:p>
    <w:p w:rsidR="00E0007B" w:rsidRPr="00D42D1A" w:rsidRDefault="00E0007B" w:rsidP="00D8641F">
      <w:pPr>
        <w:shd w:val="clear" w:color="auto" w:fill="FFFFFF"/>
        <w:ind w:firstLine="567"/>
        <w:jc w:val="both"/>
        <w:textAlignment w:val="baseline"/>
        <w:rPr>
          <w:color w:val="333333"/>
        </w:rPr>
      </w:pPr>
      <w:r w:rsidRPr="00D42D1A">
        <w:rPr>
          <w:color w:val="333333"/>
        </w:rPr>
        <w:t>Зоны сельскохозяйственного использования (СХ</w:t>
      </w:r>
      <w:r>
        <w:rPr>
          <w:color w:val="333333"/>
        </w:rPr>
        <w:t>1, СХ2</w:t>
      </w:r>
      <w:r w:rsidRPr="00D42D1A">
        <w:rPr>
          <w:color w:val="333333"/>
        </w:rPr>
        <w:t>)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0007B" w:rsidRPr="00D42D1A" w:rsidRDefault="00E0007B" w:rsidP="00D8641F">
      <w:pPr>
        <w:widowControl w:val="0"/>
        <w:autoSpaceDE w:val="0"/>
        <w:autoSpaceDN w:val="0"/>
        <w:adjustRightInd w:val="0"/>
        <w:ind w:firstLine="567"/>
        <w:jc w:val="both"/>
        <w:rPr>
          <w:b/>
          <w:bCs/>
        </w:rPr>
      </w:pPr>
      <w:r w:rsidRPr="00D42D1A">
        <w:rPr>
          <w:b/>
          <w:bCs/>
        </w:rPr>
        <w:t>Рекреационные зоны</w:t>
      </w:r>
    </w:p>
    <w:p w:rsidR="00E0007B" w:rsidRPr="00D42D1A" w:rsidRDefault="00E0007B" w:rsidP="00D8641F">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E0007B" w:rsidRPr="00D42D1A" w:rsidRDefault="00E0007B" w:rsidP="00D8641F">
      <w:pPr>
        <w:shd w:val="clear" w:color="auto" w:fill="FFFFFF"/>
        <w:ind w:firstLine="567"/>
        <w:jc w:val="both"/>
        <w:textAlignment w:val="baseline"/>
        <w:rPr>
          <w:color w:val="333333"/>
        </w:rPr>
      </w:pPr>
      <w:r w:rsidRPr="00D42D1A">
        <w:rPr>
          <w:color w:val="333333"/>
        </w:rPr>
        <w:t>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указанного законодательства.</w:t>
      </w:r>
    </w:p>
    <w:p w:rsidR="00E0007B" w:rsidRPr="00D42D1A" w:rsidRDefault="00E0007B" w:rsidP="00D8641F">
      <w:pPr>
        <w:widowControl w:val="0"/>
        <w:autoSpaceDE w:val="0"/>
        <w:autoSpaceDN w:val="0"/>
        <w:adjustRightInd w:val="0"/>
        <w:ind w:firstLine="567"/>
        <w:jc w:val="both"/>
        <w:rPr>
          <w:b/>
          <w:bCs/>
        </w:rPr>
      </w:pPr>
      <w:r w:rsidRPr="00D42D1A">
        <w:rPr>
          <w:b/>
          <w:bCs/>
        </w:rPr>
        <w:t>Зоны специального назначения</w:t>
      </w:r>
    </w:p>
    <w:p w:rsidR="00E0007B" w:rsidRDefault="00E0007B" w:rsidP="00D8641F">
      <w:pPr>
        <w:shd w:val="clear" w:color="auto" w:fill="FFFFFF"/>
        <w:ind w:firstLine="567"/>
        <w:jc w:val="both"/>
        <w:textAlignment w:val="baseline"/>
        <w:rPr>
          <w:color w:val="333333"/>
        </w:rPr>
      </w:pPr>
      <w:r>
        <w:rPr>
          <w:color w:val="333333"/>
        </w:rPr>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E0007B" w:rsidRDefault="00E0007B" w:rsidP="00D8641F">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E0007B" w:rsidRPr="00D42D1A" w:rsidRDefault="00E0007B" w:rsidP="00D8641F">
      <w:pPr>
        <w:shd w:val="clear" w:color="auto" w:fill="FFFFFF"/>
        <w:ind w:firstLine="567"/>
        <w:jc w:val="both"/>
        <w:textAlignment w:val="baseline"/>
        <w:rPr>
          <w:color w:val="333333"/>
        </w:rPr>
      </w:pPr>
      <w:r>
        <w:rPr>
          <w:color w:val="333333"/>
        </w:rPr>
        <w:t>Зона режимных территорий (СН3) включает в себя участки территории, занятые объектами, необходимыми для обеспечения защиты и охраны Государственной границы Российской Федерации.</w:t>
      </w:r>
    </w:p>
    <w:p w:rsidR="00E0007B" w:rsidRPr="00D42D1A" w:rsidRDefault="00E0007B" w:rsidP="00D8641F">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E0007B" w:rsidRPr="00D42D1A" w:rsidRDefault="00E0007B" w:rsidP="00D8641F">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E0007B" w:rsidRDefault="00E0007B" w:rsidP="00D8641F">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E0007B" w:rsidRPr="00D42D1A" w:rsidRDefault="00E0007B" w:rsidP="00D8641F">
      <w:pPr>
        <w:widowControl w:val="0"/>
        <w:autoSpaceDE w:val="0"/>
        <w:autoSpaceDN w:val="0"/>
        <w:adjustRightInd w:val="0"/>
        <w:ind w:firstLine="709"/>
        <w:jc w:val="both"/>
      </w:pPr>
    </w:p>
    <w:p w:rsidR="00E0007B" w:rsidRPr="00CE78B0" w:rsidRDefault="00E0007B" w:rsidP="00D8641F">
      <w:pPr>
        <w:widowControl w:val="0"/>
        <w:autoSpaceDE w:val="0"/>
        <w:autoSpaceDN w:val="0"/>
        <w:adjustRightInd w:val="0"/>
        <w:jc w:val="center"/>
        <w:outlineLvl w:val="2"/>
        <w:rPr>
          <w:b/>
        </w:rPr>
      </w:pPr>
      <w:bookmarkStart w:id="4" w:name="Par219"/>
      <w:bookmarkEnd w:id="4"/>
      <w:r w:rsidRPr="00CE78B0">
        <w:rPr>
          <w:b/>
        </w:rPr>
        <w:t>Статья 8. Карта градостроительного зонирования</w:t>
      </w:r>
    </w:p>
    <w:p w:rsidR="00E0007B" w:rsidRPr="00D42D1A" w:rsidRDefault="00E0007B" w:rsidP="00D8641F">
      <w:pPr>
        <w:widowControl w:val="0"/>
        <w:autoSpaceDE w:val="0"/>
        <w:autoSpaceDN w:val="0"/>
        <w:adjustRightInd w:val="0"/>
        <w:ind w:firstLine="709"/>
        <w:jc w:val="both"/>
      </w:pPr>
    </w:p>
    <w:p w:rsidR="00E0007B" w:rsidRPr="00D42D1A" w:rsidRDefault="00E0007B" w:rsidP="00D8641F">
      <w:pPr>
        <w:widowControl w:val="0"/>
        <w:autoSpaceDE w:val="0"/>
        <w:autoSpaceDN w:val="0"/>
        <w:adjustRightInd w:val="0"/>
        <w:ind w:firstLine="709"/>
        <w:jc w:val="both"/>
      </w:pPr>
      <w:r w:rsidRPr="00D42D1A">
        <w:t>1. Границы территор</w:t>
      </w:r>
      <w:r>
        <w:t>иальных зон установлены на картах</w:t>
      </w:r>
      <w:r w:rsidRPr="00D42D1A">
        <w:t xml:space="preserve"> градостроительного зонирования </w:t>
      </w:r>
      <w:r>
        <w:t>МО СП «Большекударинское» и населенных пунктов</w:t>
      </w:r>
      <w:r w:rsidRPr="00D42D1A">
        <w:t xml:space="preserve"> (приложени</w:t>
      </w:r>
      <w:r>
        <w:t xml:space="preserve">я 1-6 </w:t>
      </w:r>
      <w:r w:rsidRPr="00D42D1A">
        <w:t>к настоящим Правилам).</w:t>
      </w:r>
    </w:p>
    <w:p w:rsidR="00E0007B" w:rsidRPr="00D42D1A" w:rsidRDefault="00E0007B" w:rsidP="00D8641F">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t>на картах</w:t>
      </w:r>
      <w:r w:rsidRPr="00D42D1A">
        <w:t xml:space="preserve">градостроительного зонирования </w:t>
      </w:r>
      <w:r>
        <w:t>МО СП «Большекударинское» и населенных пунктов</w:t>
      </w:r>
      <w:r w:rsidRPr="00D42D1A">
        <w:t xml:space="preserve"> (приложени</w:t>
      </w:r>
      <w:r>
        <w:t xml:space="preserve">я 1-6 </w:t>
      </w:r>
      <w:r w:rsidRPr="00D42D1A">
        <w:t>к настоящим Правилам).</w:t>
      </w:r>
    </w:p>
    <w:p w:rsidR="00E0007B" w:rsidRDefault="00E0007B" w:rsidP="00D8641F">
      <w:pPr>
        <w:widowControl w:val="0"/>
        <w:autoSpaceDE w:val="0"/>
        <w:autoSpaceDN w:val="0"/>
        <w:adjustRightInd w:val="0"/>
        <w:jc w:val="center"/>
        <w:rPr>
          <w:b/>
        </w:rPr>
      </w:pPr>
    </w:p>
    <w:p w:rsidR="00E0007B" w:rsidRPr="00E10A0A" w:rsidRDefault="00E0007B" w:rsidP="00D8641F">
      <w:pPr>
        <w:widowControl w:val="0"/>
        <w:autoSpaceDE w:val="0"/>
        <w:autoSpaceDN w:val="0"/>
        <w:adjustRightInd w:val="0"/>
        <w:jc w:val="center"/>
        <w:rPr>
          <w:b/>
        </w:rPr>
      </w:pPr>
      <w:r w:rsidRPr="00E10A0A">
        <w:rPr>
          <w:b/>
        </w:rPr>
        <w:t>ГЛАВА 3. ГРАДОСТРОИТЕЛЬНЫЕ РЕГЛАМЕНТЫ</w:t>
      </w:r>
    </w:p>
    <w:p w:rsidR="00E0007B" w:rsidRDefault="00E0007B" w:rsidP="00D8641F">
      <w:pPr>
        <w:widowControl w:val="0"/>
        <w:autoSpaceDE w:val="0"/>
        <w:autoSpaceDN w:val="0"/>
        <w:adjustRightInd w:val="0"/>
        <w:ind w:firstLine="540"/>
        <w:jc w:val="both"/>
      </w:pPr>
    </w:p>
    <w:p w:rsidR="00E0007B" w:rsidRPr="00A23122" w:rsidRDefault="00E0007B" w:rsidP="00D8641F">
      <w:pPr>
        <w:widowControl w:val="0"/>
        <w:autoSpaceDE w:val="0"/>
        <w:autoSpaceDN w:val="0"/>
        <w:adjustRightInd w:val="0"/>
        <w:jc w:val="center"/>
        <w:outlineLvl w:val="2"/>
        <w:rPr>
          <w:b/>
        </w:rPr>
      </w:pPr>
      <w:bookmarkStart w:id="5" w:name="Par243"/>
      <w:bookmarkEnd w:id="5"/>
      <w:r w:rsidRPr="00A23122">
        <w:rPr>
          <w:b/>
        </w:rPr>
        <w:t>Ста</w:t>
      </w:r>
      <w:r>
        <w:rPr>
          <w:b/>
        </w:rPr>
        <w:t>тья 9</w:t>
      </w:r>
      <w:r w:rsidRPr="00A23122">
        <w:rPr>
          <w:b/>
        </w:rPr>
        <w:t>. Градостроительный регламент</w:t>
      </w:r>
    </w:p>
    <w:p w:rsidR="00E0007B" w:rsidRPr="00A23122" w:rsidRDefault="00E0007B" w:rsidP="00D8641F">
      <w:pPr>
        <w:widowControl w:val="0"/>
        <w:autoSpaceDE w:val="0"/>
        <w:autoSpaceDN w:val="0"/>
        <w:adjustRightInd w:val="0"/>
        <w:ind w:firstLine="709"/>
        <w:jc w:val="both"/>
      </w:pPr>
    </w:p>
    <w:p w:rsidR="00E0007B" w:rsidRPr="00A23122" w:rsidRDefault="00E0007B" w:rsidP="00D8641F">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E0007B" w:rsidRPr="00A23122" w:rsidRDefault="00E0007B" w:rsidP="00D8641F">
      <w:pPr>
        <w:widowControl w:val="0"/>
        <w:autoSpaceDE w:val="0"/>
        <w:autoSpaceDN w:val="0"/>
        <w:adjustRightInd w:val="0"/>
        <w:ind w:firstLine="709"/>
        <w:jc w:val="both"/>
      </w:pPr>
      <w:r w:rsidRPr="00A23122">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E0007B" w:rsidRPr="00A23122" w:rsidRDefault="00E0007B" w:rsidP="00D8641F">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E0007B" w:rsidRPr="00A23122" w:rsidRDefault="00E0007B" w:rsidP="00D8641F">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E0007B" w:rsidRPr="00A23122" w:rsidRDefault="00E0007B" w:rsidP="00D8641F">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0007B" w:rsidRPr="00A23122" w:rsidRDefault="00E0007B" w:rsidP="00D8641F">
      <w:pPr>
        <w:widowControl w:val="0"/>
        <w:autoSpaceDE w:val="0"/>
        <w:autoSpaceDN w:val="0"/>
        <w:adjustRightInd w:val="0"/>
        <w:ind w:firstLine="709"/>
        <w:jc w:val="both"/>
      </w:pPr>
      <w:r w:rsidRPr="00A23122">
        <w:t>3) в границах территорий общего пользования;</w:t>
      </w:r>
    </w:p>
    <w:p w:rsidR="00E0007B" w:rsidRPr="00A23122" w:rsidRDefault="00E0007B" w:rsidP="00D8641F">
      <w:pPr>
        <w:widowControl w:val="0"/>
        <w:autoSpaceDE w:val="0"/>
        <w:autoSpaceDN w:val="0"/>
        <w:adjustRightInd w:val="0"/>
        <w:ind w:firstLine="709"/>
        <w:jc w:val="both"/>
      </w:pPr>
      <w:r w:rsidRPr="00A23122">
        <w:t>4) занятые линейными объектами;</w:t>
      </w:r>
    </w:p>
    <w:p w:rsidR="00E0007B" w:rsidRPr="00A23122" w:rsidRDefault="00E0007B" w:rsidP="00D8641F">
      <w:pPr>
        <w:widowControl w:val="0"/>
        <w:autoSpaceDE w:val="0"/>
        <w:autoSpaceDN w:val="0"/>
        <w:adjustRightInd w:val="0"/>
        <w:ind w:firstLine="709"/>
        <w:jc w:val="both"/>
      </w:pPr>
      <w:r w:rsidRPr="00A23122">
        <w:t>5) предоставленные для добычи полезных ископаемых.</w:t>
      </w:r>
    </w:p>
    <w:p w:rsidR="00E0007B" w:rsidRPr="001F2857" w:rsidRDefault="00E0007B" w:rsidP="00D8641F">
      <w:pPr>
        <w:widowControl w:val="0"/>
        <w:autoSpaceDE w:val="0"/>
        <w:autoSpaceDN w:val="0"/>
        <w:adjustRightInd w:val="0"/>
        <w:ind w:firstLine="709"/>
        <w:jc w:val="both"/>
        <w:rPr>
          <w:sz w:val="28"/>
          <w:szCs w:val="28"/>
        </w:rPr>
      </w:pPr>
    </w:p>
    <w:p w:rsidR="00E0007B" w:rsidRDefault="00E0007B" w:rsidP="00D8641F">
      <w:pPr>
        <w:widowControl w:val="0"/>
        <w:autoSpaceDE w:val="0"/>
        <w:autoSpaceDN w:val="0"/>
        <w:adjustRightInd w:val="0"/>
        <w:jc w:val="center"/>
        <w:outlineLvl w:val="2"/>
        <w:rPr>
          <w:b/>
        </w:rPr>
      </w:pPr>
      <w:r>
        <w:rPr>
          <w:b/>
        </w:rPr>
        <w:t>Статья 10</w:t>
      </w:r>
      <w:r w:rsidRPr="00E10A0A">
        <w:rPr>
          <w:b/>
        </w:rPr>
        <w:t>. Виды разрешенного использования земельных участков и объектов капитального строительства</w:t>
      </w:r>
    </w:p>
    <w:p w:rsidR="00E0007B" w:rsidRDefault="00E0007B" w:rsidP="00D8641F">
      <w:pPr>
        <w:widowControl w:val="0"/>
        <w:autoSpaceDE w:val="0"/>
        <w:autoSpaceDN w:val="0"/>
        <w:adjustRightInd w:val="0"/>
        <w:jc w:val="center"/>
        <w:outlineLvl w:val="2"/>
        <w:rPr>
          <w:b/>
        </w:rPr>
      </w:pPr>
    </w:p>
    <w:p w:rsidR="00E0007B" w:rsidRPr="00A23122" w:rsidRDefault="00E0007B" w:rsidP="00D8641F">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E0007B" w:rsidRPr="00A23122" w:rsidRDefault="00E0007B" w:rsidP="00D8641F">
      <w:pPr>
        <w:widowControl w:val="0"/>
        <w:autoSpaceDE w:val="0"/>
        <w:autoSpaceDN w:val="0"/>
        <w:adjustRightInd w:val="0"/>
        <w:ind w:firstLine="709"/>
        <w:jc w:val="both"/>
      </w:pPr>
      <w:r w:rsidRPr="00A23122">
        <w:t>1) основные виды разрешенного использования;</w:t>
      </w:r>
    </w:p>
    <w:p w:rsidR="00E0007B" w:rsidRPr="00A23122" w:rsidRDefault="00E0007B" w:rsidP="00D8641F">
      <w:pPr>
        <w:widowControl w:val="0"/>
        <w:autoSpaceDE w:val="0"/>
        <w:autoSpaceDN w:val="0"/>
        <w:adjustRightInd w:val="0"/>
        <w:ind w:firstLine="709"/>
        <w:jc w:val="both"/>
      </w:pPr>
      <w:r w:rsidRPr="00A23122">
        <w:t>2) вспомогательные виды разрешенного использования;</w:t>
      </w:r>
    </w:p>
    <w:p w:rsidR="00E0007B" w:rsidRPr="00A23122" w:rsidRDefault="00E0007B" w:rsidP="00D8641F">
      <w:pPr>
        <w:widowControl w:val="0"/>
        <w:autoSpaceDE w:val="0"/>
        <w:autoSpaceDN w:val="0"/>
        <w:adjustRightInd w:val="0"/>
        <w:ind w:firstLine="709"/>
        <w:jc w:val="both"/>
      </w:pPr>
      <w:r w:rsidRPr="00A23122">
        <w:t>3) условно разрешенные виды использования.</w:t>
      </w:r>
    </w:p>
    <w:p w:rsidR="00E0007B" w:rsidRPr="00A23122" w:rsidRDefault="00E0007B" w:rsidP="00D8641F">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E0007B" w:rsidRDefault="00E0007B" w:rsidP="00D8641F">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E0007B" w:rsidRDefault="00E0007B" w:rsidP="00D8641F">
      <w:pPr>
        <w:widowControl w:val="0"/>
        <w:autoSpaceDE w:val="0"/>
        <w:autoSpaceDN w:val="0"/>
        <w:adjustRightInd w:val="0"/>
        <w:jc w:val="both"/>
        <w:outlineLvl w:val="2"/>
      </w:pPr>
    </w:p>
    <w:p w:rsidR="00E0007B" w:rsidRPr="00A23122" w:rsidRDefault="00E0007B" w:rsidP="00D8641F">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007B" w:rsidRPr="00A23122" w:rsidRDefault="00E0007B" w:rsidP="00D8641F">
      <w:pPr>
        <w:widowControl w:val="0"/>
        <w:autoSpaceDE w:val="0"/>
        <w:autoSpaceDN w:val="0"/>
        <w:adjustRightInd w:val="0"/>
        <w:ind w:firstLine="709"/>
        <w:jc w:val="both"/>
      </w:pPr>
    </w:p>
    <w:p w:rsidR="00E0007B" w:rsidRPr="00A23122" w:rsidRDefault="00E0007B" w:rsidP="00D8641F">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0007B" w:rsidRPr="00A23122" w:rsidRDefault="00E0007B" w:rsidP="00D8641F">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E0007B" w:rsidRPr="00A23122" w:rsidRDefault="00E0007B" w:rsidP="00D8641F">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0007B" w:rsidRPr="00A23122" w:rsidRDefault="00E0007B" w:rsidP="00D8641F">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E0007B" w:rsidRPr="00A23122" w:rsidRDefault="00E0007B" w:rsidP="00D8641F">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E0007B" w:rsidRPr="00A23122" w:rsidRDefault="00E0007B" w:rsidP="00D8641F">
      <w:pPr>
        <w:widowControl w:val="0"/>
        <w:autoSpaceDE w:val="0"/>
        <w:autoSpaceDN w:val="0"/>
        <w:adjustRightInd w:val="0"/>
        <w:ind w:firstLine="709"/>
        <w:jc w:val="both"/>
      </w:pPr>
      <w:bookmarkStart w:id="6" w:name="Par256"/>
      <w:bookmarkEnd w:id="6"/>
      <w:r w:rsidRPr="00A23122">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E0007B" w:rsidRPr="00A23122" w:rsidRDefault="00E0007B" w:rsidP="00D8641F">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E0007B" w:rsidRPr="00A23122" w:rsidRDefault="00E0007B" w:rsidP="00D8641F">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E0007B" w:rsidRPr="00A23122" w:rsidRDefault="00E0007B" w:rsidP="00D8641F">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E0007B" w:rsidRPr="00A23122" w:rsidRDefault="00E0007B" w:rsidP="00D8641F">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E0007B" w:rsidRPr="00A23122" w:rsidRDefault="00E0007B" w:rsidP="00D8641F">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E0007B" w:rsidRPr="00A23122" w:rsidRDefault="00E0007B" w:rsidP="00D8641F">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E0007B" w:rsidRDefault="00E0007B" w:rsidP="00D8641F">
      <w:pPr>
        <w:widowControl w:val="0"/>
        <w:autoSpaceDE w:val="0"/>
        <w:autoSpaceDN w:val="0"/>
        <w:adjustRightInd w:val="0"/>
        <w:jc w:val="center"/>
        <w:rPr>
          <w:b/>
        </w:rPr>
      </w:pPr>
    </w:p>
    <w:p w:rsidR="00E0007B" w:rsidRPr="00A23122" w:rsidRDefault="00E0007B" w:rsidP="00D8641F">
      <w:pPr>
        <w:widowControl w:val="0"/>
        <w:autoSpaceDE w:val="0"/>
        <w:autoSpaceDN w:val="0"/>
        <w:adjustRightInd w:val="0"/>
        <w:jc w:val="center"/>
        <w:rPr>
          <w:b/>
        </w:rPr>
      </w:pPr>
      <w:r w:rsidRPr="00A23122">
        <w:rPr>
          <w:b/>
        </w:rPr>
        <w:t xml:space="preserve">Статья 12. </w:t>
      </w:r>
      <w:r>
        <w:rPr>
          <w:b/>
        </w:rPr>
        <w:t>Жилые зоны</w:t>
      </w:r>
    </w:p>
    <w:p w:rsidR="00E0007B" w:rsidRPr="00A23122" w:rsidRDefault="00E0007B" w:rsidP="00D8641F">
      <w:pPr>
        <w:widowControl w:val="0"/>
        <w:autoSpaceDE w:val="0"/>
        <w:autoSpaceDN w:val="0"/>
        <w:adjustRightInd w:val="0"/>
        <w:ind w:firstLine="709"/>
        <w:jc w:val="both"/>
      </w:pPr>
    </w:p>
    <w:p w:rsidR="00E0007B" w:rsidRPr="00A23122" w:rsidRDefault="00E0007B" w:rsidP="00D8641F">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0007B" w:rsidRDefault="00E0007B" w:rsidP="00D8641F">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2"/>
        <w:gridCol w:w="1031"/>
        <w:gridCol w:w="2146"/>
        <w:gridCol w:w="762"/>
        <w:gridCol w:w="2157"/>
        <w:gridCol w:w="805"/>
        <w:gridCol w:w="1615"/>
        <w:gridCol w:w="649"/>
      </w:tblGrid>
      <w:tr w:rsidR="00E0007B" w:rsidRPr="008471D9" w:rsidTr="00254F83">
        <w:tc>
          <w:tcPr>
            <w:tcW w:w="849" w:type="pct"/>
            <w:gridSpan w:val="2"/>
            <w:vMerge w:val="restart"/>
            <w:vAlign w:val="center"/>
          </w:tcPr>
          <w:p w:rsidR="00E0007B" w:rsidRPr="008471D9" w:rsidRDefault="00E0007B" w:rsidP="00254F83">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Вид</w:t>
            </w:r>
          </w:p>
          <w:p w:rsidR="00E0007B" w:rsidRPr="008471D9" w:rsidRDefault="00E0007B" w:rsidP="00254F83">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0007B" w:rsidRPr="008471D9" w:rsidRDefault="00E0007B" w:rsidP="00254F83">
            <w:pPr>
              <w:pStyle w:val="ConsPlusNormal"/>
              <w:widowControl/>
              <w:ind w:firstLine="0"/>
              <w:jc w:val="center"/>
              <w:rPr>
                <w:rFonts w:ascii="Times New Roman" w:hAnsi="Times New Roman" w:cs="Times New Roman"/>
                <w:b/>
              </w:rPr>
            </w:pPr>
            <w:r w:rsidRPr="008471D9">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512" w:type="pct"/>
            <w:gridSpan w:val="2"/>
          </w:tcPr>
          <w:p w:rsidR="00E0007B" w:rsidRPr="008471D9" w:rsidRDefault="00E0007B" w:rsidP="00254F83">
            <w:pPr>
              <w:pStyle w:val="ConsPlusNormal"/>
              <w:widowControl/>
              <w:ind w:firstLine="0"/>
              <w:jc w:val="center"/>
              <w:rPr>
                <w:rFonts w:ascii="Times New Roman" w:hAnsi="Times New Roman" w:cs="Times New Roman"/>
                <w:b/>
              </w:rPr>
            </w:pPr>
            <w:r w:rsidRPr="008471D9">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155" w:type="pct"/>
            <w:gridSpan w:val="2"/>
          </w:tcPr>
          <w:p w:rsidR="00E0007B" w:rsidRPr="008471D9" w:rsidRDefault="00E0007B" w:rsidP="00254F83">
            <w:pPr>
              <w:pStyle w:val="ConsPlusNormal"/>
              <w:widowControl/>
              <w:ind w:firstLine="0"/>
              <w:jc w:val="center"/>
              <w:rPr>
                <w:rFonts w:ascii="Times New Roman" w:hAnsi="Times New Roman" w:cs="Times New Roman"/>
                <w:b/>
              </w:rPr>
            </w:pPr>
            <w:r w:rsidRPr="008471D9">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0007B" w:rsidRPr="008471D9" w:rsidTr="00254F83">
        <w:tc>
          <w:tcPr>
            <w:tcW w:w="849" w:type="pct"/>
            <w:gridSpan w:val="2"/>
            <w:vMerge/>
          </w:tcPr>
          <w:p w:rsidR="00E0007B" w:rsidRPr="008471D9" w:rsidRDefault="00E0007B" w:rsidP="00254F83">
            <w:pPr>
              <w:jc w:val="center"/>
              <w:rPr>
                <w:b/>
              </w:rPr>
            </w:pPr>
          </w:p>
        </w:tc>
        <w:tc>
          <w:tcPr>
            <w:tcW w:w="1095" w:type="pct"/>
          </w:tcPr>
          <w:p w:rsidR="00E0007B" w:rsidRPr="008471D9" w:rsidRDefault="00E0007B" w:rsidP="00254F83">
            <w:pPr>
              <w:jc w:val="center"/>
              <w:rPr>
                <w:b/>
              </w:rPr>
            </w:pPr>
            <w:r w:rsidRPr="008471D9">
              <w:rPr>
                <w:b/>
              </w:rPr>
              <w:t xml:space="preserve">наименование </w:t>
            </w:r>
          </w:p>
        </w:tc>
        <w:tc>
          <w:tcPr>
            <w:tcW w:w="389" w:type="pct"/>
          </w:tcPr>
          <w:p w:rsidR="00E0007B" w:rsidRPr="008471D9" w:rsidRDefault="00E0007B" w:rsidP="00254F83">
            <w:pPr>
              <w:ind w:firstLine="29"/>
              <w:jc w:val="center"/>
              <w:rPr>
                <w:b/>
              </w:rPr>
            </w:pPr>
            <w:r w:rsidRPr="008471D9">
              <w:rPr>
                <w:b/>
              </w:rPr>
              <w:t xml:space="preserve">код </w:t>
            </w:r>
          </w:p>
          <w:p w:rsidR="00E0007B" w:rsidRPr="008471D9" w:rsidRDefault="00E0007B" w:rsidP="00254F83">
            <w:pPr>
              <w:ind w:firstLine="29"/>
              <w:jc w:val="center"/>
              <w:rPr>
                <w:b/>
              </w:rPr>
            </w:pPr>
            <w:r w:rsidRPr="008471D9">
              <w:rPr>
                <w:b/>
              </w:rPr>
              <w:t>вида</w:t>
            </w:r>
          </w:p>
        </w:tc>
        <w:tc>
          <w:tcPr>
            <w:tcW w:w="1101" w:type="pct"/>
          </w:tcPr>
          <w:p w:rsidR="00E0007B" w:rsidRPr="008471D9" w:rsidRDefault="00E0007B" w:rsidP="00254F83">
            <w:pPr>
              <w:jc w:val="center"/>
              <w:rPr>
                <w:b/>
              </w:rPr>
            </w:pPr>
            <w:r w:rsidRPr="008471D9">
              <w:rPr>
                <w:b/>
              </w:rPr>
              <w:t xml:space="preserve">наименование </w:t>
            </w:r>
          </w:p>
        </w:tc>
        <w:tc>
          <w:tcPr>
            <w:tcW w:w="411" w:type="pct"/>
          </w:tcPr>
          <w:p w:rsidR="00E0007B" w:rsidRPr="008471D9" w:rsidRDefault="00E0007B" w:rsidP="00254F83">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0007B" w:rsidRPr="008471D9" w:rsidRDefault="00E0007B" w:rsidP="00254F83">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0007B" w:rsidRPr="008471D9" w:rsidRDefault="00E0007B" w:rsidP="00254F83">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0007B" w:rsidRPr="008471D9" w:rsidRDefault="00E0007B" w:rsidP="00254F83">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0007B" w:rsidRPr="008471D9" w:rsidRDefault="00E0007B" w:rsidP="00254F83">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E0007B" w:rsidRPr="008471D9" w:rsidTr="00254F83">
        <w:tc>
          <w:tcPr>
            <w:tcW w:w="323" w:type="pct"/>
            <w:vMerge w:val="restart"/>
          </w:tcPr>
          <w:p w:rsidR="00E0007B" w:rsidRPr="008471D9" w:rsidRDefault="00E0007B" w:rsidP="00254F83">
            <w:pPr>
              <w:jc w:val="center"/>
            </w:pPr>
            <w:r w:rsidRPr="008471D9">
              <w:t>Ж</w:t>
            </w:r>
            <w:r>
              <w:t>1</w:t>
            </w:r>
          </w:p>
        </w:tc>
        <w:tc>
          <w:tcPr>
            <w:tcW w:w="526" w:type="pct"/>
            <w:vMerge w:val="restart"/>
          </w:tcPr>
          <w:p w:rsidR="00E0007B" w:rsidRPr="008471D9" w:rsidRDefault="00E0007B" w:rsidP="00254F83">
            <w:r w:rsidRPr="008471D9">
              <w:t xml:space="preserve">зона </w:t>
            </w:r>
            <w:r>
              <w:t>застройки индиви-дуаль-ными жилыми домами</w:t>
            </w:r>
          </w:p>
          <w:p w:rsidR="00E0007B" w:rsidRPr="008471D9" w:rsidRDefault="00E0007B" w:rsidP="00254F83"/>
          <w:p w:rsidR="00E0007B" w:rsidRPr="008471D9" w:rsidRDefault="00E0007B" w:rsidP="00254F83"/>
          <w:p w:rsidR="00E0007B" w:rsidRPr="008471D9" w:rsidRDefault="00E0007B" w:rsidP="00254F83"/>
          <w:p w:rsidR="00E0007B" w:rsidRPr="008471D9" w:rsidRDefault="00E0007B" w:rsidP="00254F83"/>
        </w:tc>
        <w:tc>
          <w:tcPr>
            <w:tcW w:w="1095" w:type="pct"/>
          </w:tcPr>
          <w:p w:rsidR="00E0007B" w:rsidRPr="008471D9" w:rsidRDefault="00E0007B" w:rsidP="00254F83">
            <w:pPr>
              <w:pStyle w:val="ListParagraph"/>
              <w:ind w:left="0" w:firstLine="31"/>
            </w:pPr>
            <w:r w:rsidRPr="008471D9">
              <w:t xml:space="preserve">для индивидуального жилищного строительства </w:t>
            </w:r>
          </w:p>
        </w:tc>
        <w:tc>
          <w:tcPr>
            <w:tcW w:w="389" w:type="pct"/>
          </w:tcPr>
          <w:p w:rsidR="00E0007B" w:rsidRPr="008471D9" w:rsidRDefault="00E0007B" w:rsidP="00254F83">
            <w:pPr>
              <w:jc w:val="center"/>
            </w:pPr>
            <w:r w:rsidRPr="008471D9">
              <w:t>2.1</w:t>
            </w:r>
          </w:p>
        </w:tc>
        <w:tc>
          <w:tcPr>
            <w:tcW w:w="1101" w:type="pct"/>
          </w:tcPr>
          <w:p w:rsidR="00E0007B" w:rsidRPr="008471D9" w:rsidRDefault="00E0007B" w:rsidP="00254F83">
            <w:pPr>
              <w:pStyle w:val="ListParagraph"/>
              <w:ind w:left="0"/>
            </w:pPr>
            <w:r w:rsidRPr="008471D9">
              <w:t>передвижное жилье</w:t>
            </w:r>
          </w:p>
        </w:tc>
        <w:tc>
          <w:tcPr>
            <w:tcW w:w="411" w:type="pct"/>
          </w:tcPr>
          <w:p w:rsidR="00E0007B" w:rsidRPr="008471D9" w:rsidRDefault="00E0007B" w:rsidP="00254F83">
            <w:pPr>
              <w:pStyle w:val="ListParagraph"/>
              <w:ind w:left="0"/>
              <w:jc w:val="center"/>
            </w:pPr>
            <w:r w:rsidRPr="008471D9">
              <w:t>2.4</w:t>
            </w:r>
          </w:p>
        </w:tc>
        <w:tc>
          <w:tcPr>
            <w:tcW w:w="824" w:type="pct"/>
          </w:tcPr>
          <w:p w:rsidR="00E0007B" w:rsidRPr="008471D9" w:rsidRDefault="00E0007B" w:rsidP="00254F83">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E0007B" w:rsidRPr="008471D9" w:rsidRDefault="00E0007B" w:rsidP="00254F83">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Малоэтажная многоквартирная жилая застройка</w:t>
            </w:r>
          </w:p>
        </w:tc>
        <w:tc>
          <w:tcPr>
            <w:tcW w:w="389" w:type="pct"/>
          </w:tcPr>
          <w:p w:rsidR="00E0007B" w:rsidRPr="008471D9" w:rsidRDefault="00E0007B" w:rsidP="00254F83">
            <w:pPr>
              <w:jc w:val="center"/>
            </w:pPr>
            <w:r w:rsidRPr="008471D9">
              <w:t>2.1.1.</w:t>
            </w:r>
          </w:p>
        </w:tc>
        <w:tc>
          <w:tcPr>
            <w:tcW w:w="1101" w:type="pct"/>
          </w:tcPr>
          <w:p w:rsidR="00E0007B" w:rsidRPr="008471D9" w:rsidRDefault="00E0007B" w:rsidP="00254F83">
            <w:pPr>
              <w:pStyle w:val="ListParagraph"/>
              <w:tabs>
                <w:tab w:val="right" w:pos="0"/>
              </w:tabs>
              <w:ind w:left="0"/>
            </w:pPr>
            <w:r w:rsidRPr="008471D9">
              <w:t xml:space="preserve">многоэтажная  жилая застройка </w:t>
            </w:r>
          </w:p>
        </w:tc>
        <w:tc>
          <w:tcPr>
            <w:tcW w:w="411" w:type="pct"/>
          </w:tcPr>
          <w:p w:rsidR="00E0007B" w:rsidRPr="008471D9" w:rsidRDefault="00E0007B" w:rsidP="00254F83">
            <w:pPr>
              <w:pStyle w:val="ListParagraph"/>
              <w:tabs>
                <w:tab w:val="right" w:pos="0"/>
              </w:tabs>
              <w:ind w:left="0"/>
              <w:jc w:val="center"/>
            </w:pPr>
            <w:r w:rsidRPr="008471D9">
              <w:t>2.6</w:t>
            </w:r>
          </w:p>
        </w:tc>
        <w:tc>
          <w:tcPr>
            <w:tcW w:w="824" w:type="pct"/>
          </w:tcPr>
          <w:p w:rsidR="00E0007B" w:rsidRPr="008471D9" w:rsidRDefault="00E0007B" w:rsidP="00254F83">
            <w:pPr>
              <w:pStyle w:val="ConsPlusNormal"/>
              <w:widowControl/>
              <w:ind w:firstLine="0"/>
              <w:rPr>
                <w:rFonts w:ascii="Times New Roman" w:hAnsi="Times New Roman" w:cs="Times New Roman"/>
              </w:rPr>
            </w:pPr>
          </w:p>
        </w:tc>
        <w:tc>
          <w:tcPr>
            <w:tcW w:w="331" w:type="pct"/>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ind w:firstLine="31"/>
            </w:pPr>
            <w:r w:rsidRPr="008471D9">
              <w:t>для ведения личного подсобного хозяйства</w:t>
            </w:r>
          </w:p>
        </w:tc>
        <w:tc>
          <w:tcPr>
            <w:tcW w:w="389" w:type="pct"/>
          </w:tcPr>
          <w:p w:rsidR="00E0007B" w:rsidRPr="008471D9" w:rsidRDefault="00E0007B" w:rsidP="00254F83">
            <w:pPr>
              <w:jc w:val="center"/>
            </w:pPr>
            <w:r w:rsidRPr="008471D9">
              <w:t>2.2</w:t>
            </w:r>
          </w:p>
        </w:tc>
        <w:tc>
          <w:tcPr>
            <w:tcW w:w="1101" w:type="pct"/>
          </w:tcPr>
          <w:p w:rsidR="00E0007B" w:rsidRPr="008471D9" w:rsidRDefault="00E0007B" w:rsidP="00254F83">
            <w:pPr>
              <w:pStyle w:val="ListParagraph"/>
              <w:ind w:left="0"/>
            </w:pPr>
            <w:r w:rsidRPr="008471D9">
              <w:t xml:space="preserve">объекты религиозного назначения </w:t>
            </w:r>
          </w:p>
        </w:tc>
        <w:tc>
          <w:tcPr>
            <w:tcW w:w="411" w:type="pct"/>
          </w:tcPr>
          <w:p w:rsidR="00E0007B" w:rsidRPr="008471D9" w:rsidRDefault="00E0007B" w:rsidP="00254F83">
            <w:pPr>
              <w:pStyle w:val="ListParagraph"/>
              <w:ind w:left="0"/>
              <w:jc w:val="center"/>
            </w:pPr>
            <w:r w:rsidRPr="008471D9">
              <w:t>3.7</w:t>
            </w:r>
          </w:p>
        </w:tc>
        <w:tc>
          <w:tcPr>
            <w:tcW w:w="824" w:type="pct"/>
          </w:tcPr>
          <w:p w:rsidR="00E0007B" w:rsidRPr="008471D9" w:rsidRDefault="00E0007B" w:rsidP="00254F83">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E0007B" w:rsidRPr="008471D9" w:rsidRDefault="00E0007B" w:rsidP="00254F83">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 xml:space="preserve">блокированная жилая застройка </w:t>
            </w:r>
          </w:p>
        </w:tc>
        <w:tc>
          <w:tcPr>
            <w:tcW w:w="389" w:type="pct"/>
          </w:tcPr>
          <w:p w:rsidR="00E0007B" w:rsidRPr="008471D9" w:rsidRDefault="00E0007B" w:rsidP="00254F83">
            <w:pPr>
              <w:jc w:val="center"/>
            </w:pPr>
            <w:r w:rsidRPr="008471D9">
              <w:t>2.3</w:t>
            </w:r>
          </w:p>
        </w:tc>
        <w:tc>
          <w:tcPr>
            <w:tcW w:w="1101" w:type="pct"/>
          </w:tcPr>
          <w:p w:rsidR="00E0007B" w:rsidRPr="008471D9" w:rsidRDefault="00E0007B" w:rsidP="00254F83">
            <w:pPr>
              <w:pStyle w:val="ListParagraph"/>
              <w:ind w:left="0"/>
            </w:pPr>
            <w:r w:rsidRPr="008471D9">
              <w:t>деловое управление</w:t>
            </w:r>
          </w:p>
        </w:tc>
        <w:tc>
          <w:tcPr>
            <w:tcW w:w="411" w:type="pct"/>
          </w:tcPr>
          <w:p w:rsidR="00E0007B" w:rsidRPr="008471D9" w:rsidRDefault="00E0007B" w:rsidP="00254F83">
            <w:pPr>
              <w:pStyle w:val="ListParagraph"/>
              <w:ind w:left="0"/>
              <w:jc w:val="center"/>
            </w:pPr>
            <w:r w:rsidRPr="008471D9">
              <w:t>4.1</w:t>
            </w:r>
          </w:p>
        </w:tc>
        <w:tc>
          <w:tcPr>
            <w:tcW w:w="824" w:type="pct"/>
          </w:tcPr>
          <w:p w:rsidR="00E0007B" w:rsidRPr="008471D9" w:rsidRDefault="00E0007B" w:rsidP="00254F83">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E0007B" w:rsidRPr="008471D9" w:rsidRDefault="00E0007B" w:rsidP="00254F83">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обслуживание жилой застройки</w:t>
            </w:r>
          </w:p>
        </w:tc>
        <w:tc>
          <w:tcPr>
            <w:tcW w:w="389" w:type="pct"/>
          </w:tcPr>
          <w:p w:rsidR="00E0007B" w:rsidRPr="008471D9" w:rsidRDefault="00E0007B" w:rsidP="00254F83">
            <w:pPr>
              <w:pStyle w:val="ListParagraph"/>
              <w:ind w:left="0"/>
              <w:jc w:val="center"/>
            </w:pPr>
            <w:r w:rsidRPr="008471D9">
              <w:t>2.7</w:t>
            </w:r>
          </w:p>
        </w:tc>
        <w:tc>
          <w:tcPr>
            <w:tcW w:w="1101" w:type="pct"/>
          </w:tcPr>
          <w:p w:rsidR="00E0007B" w:rsidRPr="008471D9" w:rsidRDefault="00E0007B" w:rsidP="00254F83">
            <w:pPr>
              <w:pStyle w:val="ListParagraph"/>
              <w:ind w:left="0"/>
            </w:pPr>
            <w:r w:rsidRPr="008471D9">
              <w:t>Объекты торговли (торговые центры, торгово-развлекательные центры (комплексы)</w:t>
            </w:r>
          </w:p>
        </w:tc>
        <w:tc>
          <w:tcPr>
            <w:tcW w:w="411" w:type="pct"/>
          </w:tcPr>
          <w:p w:rsidR="00E0007B" w:rsidRPr="008471D9" w:rsidRDefault="00E0007B" w:rsidP="00254F83">
            <w:pPr>
              <w:pStyle w:val="ListParagraph"/>
              <w:ind w:left="0"/>
              <w:jc w:val="center"/>
            </w:pPr>
            <w:r w:rsidRPr="008471D9">
              <w:t>4.2</w:t>
            </w:r>
          </w:p>
        </w:tc>
        <w:tc>
          <w:tcPr>
            <w:tcW w:w="1155" w:type="pct"/>
            <w:gridSpan w:val="2"/>
            <w:vMerge w:val="restart"/>
          </w:tcPr>
          <w:p w:rsidR="00E0007B" w:rsidRPr="00C40C26" w:rsidRDefault="00E0007B" w:rsidP="00254F83">
            <w:pPr>
              <w:pStyle w:val="ConsPlusNormal"/>
              <w:widowControl/>
              <w:ind w:firstLine="0"/>
              <w:rPr>
                <w:rFonts w:ascii="Times New Roman" w:hAnsi="Times New Roman"/>
              </w:rPr>
            </w:pPr>
            <w:r w:rsidRPr="00C40C26">
              <w:rPr>
                <w:rFonts w:ascii="Times New Roman" w:hAnsi="Times New Roman"/>
              </w:rPr>
              <w:t xml:space="preserve">- выращивание плодовых, ягодных, декоративных растений, ягодных, овощных культур; </w:t>
            </w:r>
          </w:p>
          <w:p w:rsidR="00E0007B" w:rsidRPr="00C40C26" w:rsidRDefault="00E0007B" w:rsidP="00254F83">
            <w:pPr>
              <w:pStyle w:val="ConsPlusNormal"/>
              <w:widowControl/>
              <w:ind w:firstLine="0"/>
              <w:rPr>
                <w:rFonts w:ascii="Times New Roman" w:hAnsi="Times New Roman"/>
              </w:rPr>
            </w:pPr>
            <w:r w:rsidRPr="00C40C26">
              <w:rPr>
                <w:rFonts w:ascii="Times New Roman" w:hAnsi="Times New Roman"/>
              </w:rPr>
              <w:t>- содержание и разведение  сельскохозяйственных животных;</w:t>
            </w:r>
          </w:p>
          <w:p w:rsidR="00E0007B" w:rsidRPr="00C40C26" w:rsidRDefault="00E0007B" w:rsidP="00254F83">
            <w:pPr>
              <w:pStyle w:val="ListParagraph"/>
              <w:ind w:left="0"/>
            </w:pPr>
            <w:r w:rsidRPr="00C40C26">
              <w:t xml:space="preserve">- строительство и размещение гаражей для личного легкового автомототранспорта не более чем на 2 машины; </w:t>
            </w:r>
          </w:p>
          <w:p w:rsidR="00E0007B" w:rsidRPr="00C40C26" w:rsidRDefault="00E0007B" w:rsidP="00254F83">
            <w:pPr>
              <w:pStyle w:val="ListParagraph"/>
              <w:ind w:left="0"/>
            </w:pPr>
            <w:r w:rsidRPr="00C40C26">
              <w:t xml:space="preserve">- строительство и размещение подсобных и коммунальных строений, сооружений; </w:t>
            </w:r>
          </w:p>
          <w:p w:rsidR="00E0007B" w:rsidRPr="00C40C26" w:rsidRDefault="00E0007B" w:rsidP="00254F83">
            <w:pPr>
              <w:pStyle w:val="ConsPlusNormal"/>
              <w:widowControl/>
              <w:ind w:firstLine="0"/>
              <w:rPr>
                <w:rFonts w:ascii="Times New Roman" w:hAnsi="Times New Roman"/>
              </w:rPr>
            </w:pPr>
            <w:r w:rsidRPr="00C40C26">
              <w:rPr>
                <w:rFonts w:ascii="Times New Roman" w:hAnsi="Times New Roman"/>
              </w:rPr>
              <w:t>- размещение детских игровых  и спортивных  площадок;</w:t>
            </w:r>
          </w:p>
          <w:p w:rsidR="00E0007B" w:rsidRPr="00C40C26" w:rsidRDefault="00E0007B" w:rsidP="00254F83">
            <w:pPr>
              <w:pStyle w:val="ConsPlusNormal"/>
              <w:widowControl/>
              <w:ind w:firstLine="0"/>
              <w:rPr>
                <w:rFonts w:ascii="Times New Roman" w:hAnsi="Times New Roman" w:cs="Times New Roman"/>
              </w:rPr>
            </w:pPr>
            <w:r w:rsidRPr="00C40C26">
              <w:rPr>
                <w:rFonts w:ascii="Times New Roman" w:hAnsi="Times New Roman" w:cs="Times New Roman"/>
                <w:color w:val="000000"/>
                <w:shd w:val="clear" w:color="auto" w:fill="FFFFFF"/>
              </w:rPr>
              <w:t>- площадки для мусоросборников;</w:t>
            </w:r>
            <w:r w:rsidRPr="00C40C26">
              <w:rPr>
                <w:rFonts w:ascii="Times New Roman" w:hAnsi="Times New Roman" w:cs="Times New Roman"/>
                <w:color w:val="000000"/>
              </w:rPr>
              <w:t> </w:t>
            </w:r>
            <w:r w:rsidRPr="00C40C26">
              <w:rPr>
                <w:rFonts w:ascii="Times New Roman" w:hAnsi="Times New Roman" w:cs="Times New Roman"/>
                <w:color w:val="000000"/>
              </w:rPr>
              <w:br/>
            </w:r>
            <w:r w:rsidRPr="00C40C26">
              <w:rPr>
                <w:rFonts w:ascii="Times New Roman" w:hAnsi="Times New Roman" w:cs="Times New Roman"/>
                <w:color w:val="000000"/>
                <w:shd w:val="clear" w:color="auto" w:fill="FFFFFF"/>
              </w:rPr>
              <w:t xml:space="preserve">- </w:t>
            </w:r>
            <w:r w:rsidRPr="00C40C26">
              <w:rPr>
                <w:rFonts w:ascii="Times New Roman" w:hAnsi="Times New Roman" w:cs="Times New Roman"/>
              </w:rPr>
              <w:t>объекты, обеспечивающие безопасность объектов основных и условно разрешенных видов использования, включая противопожарную</w:t>
            </w:r>
            <w:r w:rsidRPr="00C40C26">
              <w:rPr>
                <w:rFonts w:ascii="Times New Roman" w:hAnsi="Times New Roman" w:cs="Times New Roman"/>
                <w:color w:val="000000"/>
                <w:shd w:val="clear" w:color="auto" w:fill="FFFFFF"/>
              </w:rPr>
              <w:t>;</w:t>
            </w:r>
            <w:r w:rsidRPr="00C40C26">
              <w:rPr>
                <w:rFonts w:ascii="Times New Roman" w:hAnsi="Times New Roman" w:cs="Times New Roman"/>
                <w:color w:val="000000"/>
              </w:rPr>
              <w:br/>
            </w:r>
            <w:r w:rsidRPr="00C40C26">
              <w:rPr>
                <w:rFonts w:ascii="Times New Roman" w:hAnsi="Times New Roman" w:cs="Times New Roman"/>
                <w:color w:val="000000"/>
                <w:shd w:val="clear" w:color="auto" w:fill="FFFFFF"/>
              </w:rPr>
              <w:t>- хозяйственные площадки.</w:t>
            </w: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Коммунальное обслуживание</w:t>
            </w:r>
          </w:p>
        </w:tc>
        <w:tc>
          <w:tcPr>
            <w:tcW w:w="389" w:type="pct"/>
          </w:tcPr>
          <w:p w:rsidR="00E0007B" w:rsidRPr="008471D9" w:rsidRDefault="00E0007B" w:rsidP="00254F83">
            <w:pPr>
              <w:pStyle w:val="ListParagraph"/>
              <w:ind w:left="0"/>
              <w:jc w:val="center"/>
            </w:pPr>
            <w:r w:rsidRPr="008471D9">
              <w:t>3.1</w:t>
            </w:r>
          </w:p>
        </w:tc>
        <w:tc>
          <w:tcPr>
            <w:tcW w:w="1101" w:type="pct"/>
          </w:tcPr>
          <w:p w:rsidR="00E0007B" w:rsidRPr="008471D9" w:rsidRDefault="00E0007B" w:rsidP="00254F83">
            <w:r w:rsidRPr="008471D9">
              <w:t>рынки</w:t>
            </w:r>
          </w:p>
        </w:tc>
        <w:tc>
          <w:tcPr>
            <w:tcW w:w="411" w:type="pct"/>
          </w:tcPr>
          <w:p w:rsidR="00E0007B" w:rsidRPr="008471D9" w:rsidRDefault="00E0007B" w:rsidP="00254F83">
            <w:pPr>
              <w:jc w:val="center"/>
            </w:pPr>
            <w:r w:rsidRPr="008471D9">
              <w:t>4.3</w:t>
            </w:r>
          </w:p>
        </w:tc>
        <w:tc>
          <w:tcPr>
            <w:tcW w:w="1155" w:type="pct"/>
            <w:gridSpan w:val="2"/>
            <w:vMerge/>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Социальное обслуживание</w:t>
            </w:r>
          </w:p>
        </w:tc>
        <w:tc>
          <w:tcPr>
            <w:tcW w:w="389" w:type="pct"/>
          </w:tcPr>
          <w:p w:rsidR="00E0007B" w:rsidRPr="008471D9" w:rsidRDefault="00E0007B" w:rsidP="00254F83">
            <w:pPr>
              <w:pStyle w:val="ListParagraph"/>
              <w:ind w:left="0"/>
              <w:jc w:val="center"/>
            </w:pPr>
            <w:r w:rsidRPr="008471D9">
              <w:t>3.2</w:t>
            </w:r>
          </w:p>
        </w:tc>
        <w:tc>
          <w:tcPr>
            <w:tcW w:w="1101" w:type="pct"/>
          </w:tcPr>
          <w:p w:rsidR="00E0007B" w:rsidRPr="008471D9" w:rsidRDefault="00E0007B" w:rsidP="00254F83">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E0007B" w:rsidRPr="008471D9" w:rsidRDefault="00E0007B" w:rsidP="00254F83">
            <w:pPr>
              <w:pStyle w:val="ListParagraph"/>
              <w:ind w:left="0"/>
              <w:jc w:val="center"/>
            </w:pPr>
            <w:r w:rsidRPr="008471D9">
              <w:t>4.5</w:t>
            </w:r>
          </w:p>
        </w:tc>
        <w:tc>
          <w:tcPr>
            <w:tcW w:w="1155" w:type="pct"/>
            <w:gridSpan w:val="2"/>
            <w:vMerge/>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Бытовое обслуживание</w:t>
            </w:r>
          </w:p>
        </w:tc>
        <w:tc>
          <w:tcPr>
            <w:tcW w:w="389" w:type="pct"/>
          </w:tcPr>
          <w:p w:rsidR="00E0007B" w:rsidRPr="008471D9" w:rsidRDefault="00E0007B" w:rsidP="00254F83">
            <w:pPr>
              <w:pStyle w:val="ListParagraph"/>
              <w:ind w:left="0"/>
              <w:jc w:val="center"/>
            </w:pPr>
            <w:r w:rsidRPr="008471D9">
              <w:t>3.3</w:t>
            </w:r>
          </w:p>
        </w:tc>
        <w:tc>
          <w:tcPr>
            <w:tcW w:w="1101" w:type="pct"/>
          </w:tcPr>
          <w:p w:rsidR="00E0007B" w:rsidRPr="008471D9" w:rsidRDefault="00E0007B" w:rsidP="00254F83">
            <w:pPr>
              <w:pStyle w:val="ListParagraph"/>
              <w:ind w:left="0" w:firstLine="31"/>
            </w:pPr>
            <w:r w:rsidRPr="008471D9">
              <w:t>объекты общественного питания</w:t>
            </w:r>
          </w:p>
        </w:tc>
        <w:tc>
          <w:tcPr>
            <w:tcW w:w="411" w:type="pct"/>
          </w:tcPr>
          <w:p w:rsidR="00E0007B" w:rsidRPr="008471D9" w:rsidRDefault="00E0007B" w:rsidP="00254F83">
            <w:pPr>
              <w:pStyle w:val="ListParagraph"/>
              <w:ind w:left="0"/>
              <w:jc w:val="center"/>
            </w:pPr>
            <w:r w:rsidRPr="008471D9">
              <w:t>4.6</w:t>
            </w:r>
          </w:p>
        </w:tc>
        <w:tc>
          <w:tcPr>
            <w:tcW w:w="1155" w:type="pct"/>
            <w:gridSpan w:val="2"/>
            <w:vMerge/>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Здравоохранение</w:t>
            </w:r>
          </w:p>
        </w:tc>
        <w:tc>
          <w:tcPr>
            <w:tcW w:w="389" w:type="pct"/>
          </w:tcPr>
          <w:p w:rsidR="00E0007B" w:rsidRPr="008471D9" w:rsidRDefault="00E0007B" w:rsidP="00254F83">
            <w:pPr>
              <w:pStyle w:val="ListParagraph"/>
              <w:ind w:left="0"/>
              <w:jc w:val="center"/>
            </w:pPr>
            <w:r w:rsidRPr="008471D9">
              <w:t>3.4</w:t>
            </w:r>
          </w:p>
        </w:tc>
        <w:tc>
          <w:tcPr>
            <w:tcW w:w="1101" w:type="pct"/>
          </w:tcPr>
          <w:p w:rsidR="00E0007B" w:rsidRPr="008471D9" w:rsidRDefault="00E0007B" w:rsidP="00254F83">
            <w:pPr>
              <w:pStyle w:val="ListParagraph"/>
              <w:ind w:left="0"/>
            </w:pPr>
            <w:r w:rsidRPr="008471D9">
              <w:t>гостиничное обслуживание</w:t>
            </w:r>
          </w:p>
        </w:tc>
        <w:tc>
          <w:tcPr>
            <w:tcW w:w="411" w:type="pct"/>
          </w:tcPr>
          <w:p w:rsidR="00E0007B" w:rsidRPr="008471D9" w:rsidRDefault="00E0007B" w:rsidP="00254F83">
            <w:pPr>
              <w:pStyle w:val="ListParagraph"/>
              <w:ind w:left="0"/>
              <w:jc w:val="center"/>
            </w:pPr>
            <w:r w:rsidRPr="008471D9">
              <w:t>4.7</w:t>
            </w:r>
          </w:p>
        </w:tc>
        <w:tc>
          <w:tcPr>
            <w:tcW w:w="1155" w:type="pct"/>
            <w:gridSpan w:val="2"/>
            <w:vMerge/>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Образование и просвещение</w:t>
            </w:r>
          </w:p>
        </w:tc>
        <w:tc>
          <w:tcPr>
            <w:tcW w:w="389" w:type="pct"/>
          </w:tcPr>
          <w:p w:rsidR="00E0007B" w:rsidRPr="008471D9" w:rsidRDefault="00E0007B" w:rsidP="00254F83">
            <w:pPr>
              <w:pStyle w:val="ListParagraph"/>
              <w:ind w:left="0"/>
              <w:jc w:val="center"/>
            </w:pPr>
            <w:r w:rsidRPr="008471D9">
              <w:t>3.5</w:t>
            </w:r>
          </w:p>
        </w:tc>
        <w:tc>
          <w:tcPr>
            <w:tcW w:w="1101" w:type="pct"/>
          </w:tcPr>
          <w:p w:rsidR="00E0007B" w:rsidRPr="008471D9" w:rsidRDefault="00E0007B" w:rsidP="00254F83">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E0007B" w:rsidRPr="008471D9" w:rsidRDefault="00E0007B" w:rsidP="00254F83">
            <w:pPr>
              <w:pStyle w:val="ListParagraph"/>
              <w:ind w:left="0"/>
              <w:jc w:val="center"/>
            </w:pPr>
            <w:r w:rsidRPr="008471D9">
              <w:t>4.8</w:t>
            </w:r>
          </w:p>
        </w:tc>
        <w:tc>
          <w:tcPr>
            <w:tcW w:w="1155" w:type="pct"/>
            <w:gridSpan w:val="2"/>
            <w:vMerge/>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Культурное развитие</w:t>
            </w:r>
          </w:p>
        </w:tc>
        <w:tc>
          <w:tcPr>
            <w:tcW w:w="389" w:type="pct"/>
          </w:tcPr>
          <w:p w:rsidR="00E0007B" w:rsidRPr="008471D9" w:rsidRDefault="00E0007B" w:rsidP="00254F83">
            <w:pPr>
              <w:pStyle w:val="ListParagraph"/>
              <w:ind w:left="0"/>
              <w:jc w:val="center"/>
            </w:pPr>
            <w:r w:rsidRPr="008471D9">
              <w:t>3.6</w:t>
            </w:r>
          </w:p>
        </w:tc>
        <w:tc>
          <w:tcPr>
            <w:tcW w:w="1101" w:type="pct"/>
          </w:tcPr>
          <w:p w:rsidR="00E0007B" w:rsidRPr="008471D9" w:rsidRDefault="00E0007B" w:rsidP="00254F83">
            <w:pPr>
              <w:pStyle w:val="ListParagraph"/>
              <w:ind w:left="0"/>
            </w:pPr>
            <w:r w:rsidRPr="008471D9">
              <w:t>обслуживание автотранспорта</w:t>
            </w:r>
          </w:p>
        </w:tc>
        <w:tc>
          <w:tcPr>
            <w:tcW w:w="411" w:type="pct"/>
          </w:tcPr>
          <w:p w:rsidR="00E0007B" w:rsidRPr="008471D9" w:rsidRDefault="00E0007B" w:rsidP="00254F83">
            <w:pPr>
              <w:pStyle w:val="ListParagraph"/>
              <w:ind w:left="0"/>
              <w:jc w:val="center"/>
            </w:pPr>
            <w:r w:rsidRPr="008471D9">
              <w:t>4.9</w:t>
            </w:r>
          </w:p>
        </w:tc>
        <w:tc>
          <w:tcPr>
            <w:tcW w:w="1155" w:type="pct"/>
            <w:gridSpan w:val="2"/>
            <w:vMerge/>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Общественное управление</w:t>
            </w:r>
          </w:p>
        </w:tc>
        <w:tc>
          <w:tcPr>
            <w:tcW w:w="389" w:type="pct"/>
          </w:tcPr>
          <w:p w:rsidR="00E0007B" w:rsidRPr="008471D9" w:rsidRDefault="00E0007B" w:rsidP="00254F83">
            <w:pPr>
              <w:pStyle w:val="ListParagraph"/>
              <w:ind w:left="0"/>
              <w:jc w:val="center"/>
            </w:pPr>
            <w:r w:rsidRPr="008471D9">
              <w:t>3.8</w:t>
            </w:r>
          </w:p>
        </w:tc>
        <w:tc>
          <w:tcPr>
            <w:tcW w:w="1101" w:type="pct"/>
          </w:tcPr>
          <w:p w:rsidR="00E0007B" w:rsidRPr="008471D9" w:rsidRDefault="00E0007B" w:rsidP="00254F83">
            <w:pPr>
              <w:pStyle w:val="ListParagraph"/>
              <w:ind w:left="0"/>
            </w:pPr>
            <w:r w:rsidRPr="008471D9">
              <w:t>Объекты придорожного сервиса</w:t>
            </w:r>
          </w:p>
        </w:tc>
        <w:tc>
          <w:tcPr>
            <w:tcW w:w="411" w:type="pct"/>
          </w:tcPr>
          <w:p w:rsidR="00E0007B" w:rsidRPr="008471D9" w:rsidRDefault="00E0007B" w:rsidP="00254F83">
            <w:pPr>
              <w:pStyle w:val="ListParagraph"/>
              <w:ind w:left="0"/>
              <w:jc w:val="center"/>
            </w:pPr>
            <w:r w:rsidRPr="008471D9">
              <w:t>4.9.1.</w:t>
            </w:r>
          </w:p>
        </w:tc>
        <w:tc>
          <w:tcPr>
            <w:tcW w:w="1155" w:type="pct"/>
            <w:gridSpan w:val="2"/>
            <w:vMerge/>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Обеспечение научной деятельности</w:t>
            </w:r>
          </w:p>
        </w:tc>
        <w:tc>
          <w:tcPr>
            <w:tcW w:w="389" w:type="pct"/>
          </w:tcPr>
          <w:p w:rsidR="00E0007B" w:rsidRPr="008471D9" w:rsidRDefault="00E0007B" w:rsidP="00254F83">
            <w:pPr>
              <w:pStyle w:val="ListParagraph"/>
              <w:ind w:left="0"/>
              <w:jc w:val="center"/>
            </w:pPr>
            <w:r w:rsidRPr="008471D9">
              <w:t>3.9</w:t>
            </w:r>
          </w:p>
        </w:tc>
        <w:tc>
          <w:tcPr>
            <w:tcW w:w="1101" w:type="pct"/>
          </w:tcPr>
          <w:p w:rsidR="00E0007B" w:rsidRPr="008471D9" w:rsidRDefault="00E0007B" w:rsidP="00254F83">
            <w:pPr>
              <w:pStyle w:val="ListParagraph"/>
              <w:ind w:left="0" w:firstLine="31"/>
            </w:pPr>
          </w:p>
        </w:tc>
        <w:tc>
          <w:tcPr>
            <w:tcW w:w="411" w:type="pct"/>
          </w:tcPr>
          <w:p w:rsidR="00E0007B" w:rsidRPr="008471D9" w:rsidRDefault="00E0007B" w:rsidP="00254F83">
            <w:pPr>
              <w:pStyle w:val="ListParagraph"/>
              <w:ind w:left="0"/>
              <w:jc w:val="center"/>
            </w:pPr>
          </w:p>
        </w:tc>
        <w:tc>
          <w:tcPr>
            <w:tcW w:w="1155" w:type="pct"/>
            <w:gridSpan w:val="2"/>
            <w:vMerge/>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Ветеринарное обслуживание</w:t>
            </w:r>
          </w:p>
        </w:tc>
        <w:tc>
          <w:tcPr>
            <w:tcW w:w="389" w:type="pct"/>
          </w:tcPr>
          <w:p w:rsidR="00E0007B" w:rsidRPr="008471D9" w:rsidRDefault="00E0007B" w:rsidP="00254F83">
            <w:pPr>
              <w:pStyle w:val="ListParagraph"/>
              <w:ind w:left="0"/>
              <w:jc w:val="center"/>
            </w:pPr>
            <w:r w:rsidRPr="008471D9">
              <w:t>3.10</w:t>
            </w:r>
          </w:p>
        </w:tc>
        <w:tc>
          <w:tcPr>
            <w:tcW w:w="1101" w:type="pct"/>
          </w:tcPr>
          <w:p w:rsidR="00E0007B" w:rsidRPr="008471D9" w:rsidRDefault="00E0007B" w:rsidP="00254F83">
            <w:pPr>
              <w:pStyle w:val="ListParagraph"/>
              <w:ind w:left="0"/>
            </w:pPr>
          </w:p>
        </w:tc>
        <w:tc>
          <w:tcPr>
            <w:tcW w:w="411" w:type="pct"/>
          </w:tcPr>
          <w:p w:rsidR="00E0007B" w:rsidRPr="008471D9" w:rsidRDefault="00E0007B" w:rsidP="00254F83">
            <w:pPr>
              <w:pStyle w:val="ListParagraph"/>
              <w:ind w:left="0"/>
              <w:jc w:val="center"/>
            </w:pPr>
          </w:p>
        </w:tc>
        <w:tc>
          <w:tcPr>
            <w:tcW w:w="1155" w:type="pct"/>
            <w:gridSpan w:val="2"/>
            <w:vMerge/>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магазины</w:t>
            </w:r>
          </w:p>
        </w:tc>
        <w:tc>
          <w:tcPr>
            <w:tcW w:w="389" w:type="pct"/>
          </w:tcPr>
          <w:p w:rsidR="00E0007B" w:rsidRPr="008471D9" w:rsidRDefault="00E0007B" w:rsidP="00254F83">
            <w:pPr>
              <w:pStyle w:val="ListParagraph"/>
              <w:ind w:left="0"/>
              <w:jc w:val="center"/>
            </w:pPr>
            <w:r w:rsidRPr="008471D9">
              <w:t>4.4</w:t>
            </w:r>
          </w:p>
        </w:tc>
        <w:tc>
          <w:tcPr>
            <w:tcW w:w="1101" w:type="pct"/>
          </w:tcPr>
          <w:p w:rsidR="00E0007B" w:rsidRPr="008471D9" w:rsidRDefault="00E0007B" w:rsidP="00254F83">
            <w:pPr>
              <w:pStyle w:val="ListParagraph"/>
              <w:ind w:left="0" w:firstLine="31"/>
            </w:pPr>
          </w:p>
        </w:tc>
        <w:tc>
          <w:tcPr>
            <w:tcW w:w="411" w:type="pct"/>
          </w:tcPr>
          <w:p w:rsidR="00E0007B" w:rsidRPr="008471D9" w:rsidRDefault="00E0007B" w:rsidP="00254F83">
            <w:pPr>
              <w:pStyle w:val="ListParagraph"/>
              <w:ind w:left="0"/>
              <w:jc w:val="center"/>
            </w:pPr>
          </w:p>
        </w:tc>
        <w:tc>
          <w:tcPr>
            <w:tcW w:w="1155" w:type="pct"/>
            <w:gridSpan w:val="2"/>
            <w:vMerge/>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E0007B" w:rsidRPr="008471D9" w:rsidRDefault="00E0007B" w:rsidP="00254F83">
            <w:pPr>
              <w:pStyle w:val="ListParagraph"/>
              <w:ind w:left="0"/>
              <w:jc w:val="center"/>
            </w:pPr>
            <w:r w:rsidRPr="008471D9">
              <w:t>5.1</w:t>
            </w:r>
          </w:p>
        </w:tc>
        <w:tc>
          <w:tcPr>
            <w:tcW w:w="1101" w:type="pct"/>
          </w:tcPr>
          <w:p w:rsidR="00E0007B" w:rsidRPr="008471D9" w:rsidRDefault="00E0007B" w:rsidP="00254F83">
            <w:pPr>
              <w:pStyle w:val="ListParagraph"/>
              <w:ind w:left="0"/>
            </w:pPr>
          </w:p>
        </w:tc>
        <w:tc>
          <w:tcPr>
            <w:tcW w:w="411" w:type="pct"/>
          </w:tcPr>
          <w:p w:rsidR="00E0007B" w:rsidRPr="008471D9" w:rsidRDefault="00E0007B" w:rsidP="00254F83">
            <w:pPr>
              <w:pStyle w:val="ListParagraph"/>
              <w:ind w:left="0"/>
              <w:jc w:val="center"/>
            </w:pPr>
          </w:p>
        </w:tc>
        <w:tc>
          <w:tcPr>
            <w:tcW w:w="1155" w:type="pct"/>
            <w:gridSpan w:val="2"/>
            <w:vMerge/>
          </w:tcPr>
          <w:p w:rsidR="00E0007B" w:rsidRPr="008471D9" w:rsidRDefault="00E0007B" w:rsidP="00254F83">
            <w:pPr>
              <w:pStyle w:val="ConsPlusNormal"/>
              <w:widowControl/>
              <w:ind w:firstLine="0"/>
              <w:jc w:val="center"/>
              <w:rPr>
                <w:rFonts w:ascii="Times New Roman" w:hAnsi="Times New Roman" w:cs="Times New Roman"/>
              </w:rPr>
            </w:pPr>
          </w:p>
        </w:tc>
      </w:tr>
      <w:tr w:rsidR="00E0007B" w:rsidRPr="008471D9" w:rsidTr="00254F83">
        <w:trPr>
          <w:trHeight w:val="227"/>
        </w:trPr>
        <w:tc>
          <w:tcPr>
            <w:tcW w:w="323" w:type="pct"/>
            <w:vMerge/>
          </w:tcPr>
          <w:p w:rsidR="00E0007B" w:rsidRPr="008471D9" w:rsidRDefault="00E0007B" w:rsidP="00254F83">
            <w:pPr>
              <w:jc w:val="center"/>
            </w:pPr>
          </w:p>
        </w:tc>
        <w:tc>
          <w:tcPr>
            <w:tcW w:w="526" w:type="pct"/>
            <w:vMerge/>
          </w:tcPr>
          <w:p w:rsidR="00E0007B" w:rsidRPr="008471D9" w:rsidRDefault="00E0007B" w:rsidP="00254F83"/>
        </w:tc>
        <w:tc>
          <w:tcPr>
            <w:tcW w:w="1095" w:type="pct"/>
          </w:tcPr>
          <w:p w:rsidR="00E0007B" w:rsidRPr="008471D9" w:rsidRDefault="00E0007B" w:rsidP="00254F83">
            <w:pPr>
              <w:pStyle w:val="ListParagraph"/>
              <w:ind w:left="0" w:firstLine="31"/>
            </w:pPr>
            <w:r w:rsidRPr="008471D9">
              <w:t>Земельные участки (территории) общего пользования</w:t>
            </w:r>
          </w:p>
        </w:tc>
        <w:tc>
          <w:tcPr>
            <w:tcW w:w="389" w:type="pct"/>
          </w:tcPr>
          <w:p w:rsidR="00E0007B" w:rsidRPr="008471D9" w:rsidRDefault="00E0007B" w:rsidP="00254F83">
            <w:pPr>
              <w:jc w:val="center"/>
            </w:pPr>
            <w:r w:rsidRPr="008471D9">
              <w:t>12.0</w:t>
            </w:r>
          </w:p>
        </w:tc>
        <w:tc>
          <w:tcPr>
            <w:tcW w:w="1101" w:type="pct"/>
          </w:tcPr>
          <w:p w:rsidR="00E0007B" w:rsidRPr="008471D9" w:rsidRDefault="00E0007B" w:rsidP="00254F83">
            <w:pPr>
              <w:pStyle w:val="ListParagraph"/>
              <w:ind w:left="0" w:firstLine="31"/>
            </w:pPr>
          </w:p>
        </w:tc>
        <w:tc>
          <w:tcPr>
            <w:tcW w:w="411" w:type="pct"/>
          </w:tcPr>
          <w:p w:rsidR="00E0007B" w:rsidRPr="008471D9" w:rsidRDefault="00E0007B" w:rsidP="00254F83">
            <w:pPr>
              <w:pStyle w:val="ListParagraph"/>
              <w:ind w:left="0"/>
              <w:jc w:val="center"/>
            </w:pPr>
          </w:p>
        </w:tc>
        <w:tc>
          <w:tcPr>
            <w:tcW w:w="1155" w:type="pct"/>
            <w:gridSpan w:val="2"/>
            <w:vMerge/>
          </w:tcPr>
          <w:p w:rsidR="00E0007B" w:rsidRPr="008471D9" w:rsidRDefault="00E0007B" w:rsidP="00254F83">
            <w:pPr>
              <w:pStyle w:val="ConsPlusNormal"/>
              <w:widowControl/>
              <w:ind w:firstLine="0"/>
              <w:rPr>
                <w:rFonts w:ascii="Times New Roman" w:hAnsi="Times New Roman" w:cs="Times New Roman"/>
              </w:rPr>
            </w:pPr>
          </w:p>
        </w:tc>
      </w:tr>
    </w:tbl>
    <w:p w:rsidR="00E0007B" w:rsidRDefault="00E0007B" w:rsidP="00D8641F">
      <w:pPr>
        <w:ind w:firstLine="540"/>
        <w:jc w:val="both"/>
      </w:pPr>
    </w:p>
    <w:p w:rsidR="00E0007B" w:rsidRPr="00A23122" w:rsidRDefault="00E0007B" w:rsidP="00D8641F">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007B" w:rsidRPr="004F1A86" w:rsidRDefault="00E0007B" w:rsidP="00D8641F">
      <w:pPr>
        <w:ind w:firstLine="540"/>
        <w:jc w:val="both"/>
      </w:pPr>
      <w:r w:rsidRPr="00C40C26">
        <w:rPr>
          <w:b/>
        </w:rPr>
        <w:t>1)</w:t>
      </w:r>
      <w:r w:rsidRPr="004F1A86">
        <w:rPr>
          <w:b/>
        </w:rPr>
        <w:t>минимальная площадь земельных участков:</w:t>
      </w:r>
    </w:p>
    <w:p w:rsidR="00E0007B" w:rsidRPr="004F1A86" w:rsidRDefault="00E0007B" w:rsidP="00D8641F">
      <w:pPr>
        <w:ind w:left="540"/>
        <w:jc w:val="both"/>
      </w:pPr>
      <w:r>
        <w:t>- малоэтажная жилая застройка (и</w:t>
      </w:r>
      <w:r w:rsidRPr="004F1A86">
        <w:t>ндивидуальное жилищное строительство) - 800 квадратных метров при ширине земельного участка не менее 15 метров;</w:t>
      </w:r>
    </w:p>
    <w:p w:rsidR="00E0007B" w:rsidRPr="004F1A86" w:rsidRDefault="00E0007B" w:rsidP="00D8641F">
      <w:pPr>
        <w:ind w:left="540"/>
        <w:jc w:val="both"/>
      </w:pPr>
      <w:r>
        <w:t>- д</w:t>
      </w:r>
      <w:r w:rsidRPr="004F1A86">
        <w:t>ля размещения дачных и садовых домов -400 квадратных метров при ширине земельного участка не менее 15 метров</w:t>
      </w:r>
      <w:r>
        <w:t>;</w:t>
      </w:r>
    </w:p>
    <w:p w:rsidR="00E0007B" w:rsidRPr="004F1A86" w:rsidRDefault="00E0007B" w:rsidP="00D8641F">
      <w:pPr>
        <w:ind w:left="540"/>
        <w:jc w:val="both"/>
      </w:pPr>
      <w:r>
        <w:t>- п</w:t>
      </w:r>
      <w:r w:rsidRPr="004F1A86">
        <w:t>риусадебный участок личного подсобного хозяйства– 800 квадратных метров при ширине земельного участка не менее 15 метров;</w:t>
      </w:r>
    </w:p>
    <w:p w:rsidR="00E0007B" w:rsidRPr="004F1A86" w:rsidRDefault="00E0007B" w:rsidP="00D8641F">
      <w:pPr>
        <w:ind w:left="540"/>
        <w:jc w:val="both"/>
      </w:pPr>
      <w:r>
        <w:t>- б</w:t>
      </w:r>
      <w:r w:rsidRPr="004F1A86">
        <w:t>локированная жилая застройка-800 квадратных метров при ширине земельного участка не менее 15 метров;</w:t>
      </w:r>
    </w:p>
    <w:p w:rsidR="00E0007B" w:rsidRPr="004F1A86" w:rsidRDefault="00E0007B" w:rsidP="00D8641F">
      <w:pPr>
        <w:ind w:firstLine="540"/>
        <w:jc w:val="both"/>
      </w:pPr>
      <w:r w:rsidRPr="004F1A86">
        <w:t>В случае если размер земельного участка, на котором расположен жилой дом, в существующей застройке ниже утвержденных минимальных размеров, то для данного земельного участка этот размер считается минимальным</w:t>
      </w:r>
      <w:r>
        <w:t>в соответствии со статьей 39.20 Земельного Кодекса РФ.</w:t>
      </w:r>
    </w:p>
    <w:p w:rsidR="00E0007B" w:rsidRPr="004F1A86" w:rsidRDefault="00E0007B" w:rsidP="00D8641F">
      <w:pPr>
        <w:jc w:val="both"/>
        <w:rPr>
          <w:b/>
        </w:rPr>
      </w:pPr>
      <w:r w:rsidRPr="004F1A86">
        <w:rPr>
          <w:b/>
        </w:rPr>
        <w:t>2)максимальная площадь земельных участков</w:t>
      </w:r>
      <w:r>
        <w:rPr>
          <w:b/>
        </w:rPr>
        <w:t>:</w:t>
      </w:r>
    </w:p>
    <w:p w:rsidR="00E0007B" w:rsidRPr="004F1A86" w:rsidRDefault="00E0007B" w:rsidP="00D8641F">
      <w:pPr>
        <w:ind w:left="540"/>
        <w:jc w:val="both"/>
      </w:pPr>
      <w:r w:rsidRPr="004F1A86">
        <w:t>- малоэтажная жилая застройка(индивидуальное жилищное строительство) -2500 квадратных метров при ширине земельного участка не более 40 метров;</w:t>
      </w:r>
    </w:p>
    <w:p w:rsidR="00E0007B" w:rsidRPr="004F1A86" w:rsidRDefault="00E0007B" w:rsidP="00D8641F">
      <w:pPr>
        <w:ind w:left="540"/>
        <w:jc w:val="both"/>
      </w:pPr>
      <w:r>
        <w:t>- п</w:t>
      </w:r>
      <w:r w:rsidRPr="004F1A86">
        <w:t>риусадебный участок личного подсобного хозяйства– 5000 квадратных метров при ширине земельного участка не менее 50 метров;</w:t>
      </w:r>
    </w:p>
    <w:p w:rsidR="00E0007B" w:rsidRPr="004F1A86" w:rsidRDefault="00E0007B" w:rsidP="00D8641F">
      <w:pPr>
        <w:ind w:left="540"/>
        <w:jc w:val="both"/>
      </w:pPr>
      <w:r>
        <w:t>- б</w:t>
      </w:r>
      <w:r w:rsidRPr="004F1A86">
        <w:t>локированная жилая застройка-2500 квадратных метров при ширине земельного участка не менее 40 метров</w:t>
      </w:r>
    </w:p>
    <w:p w:rsidR="00E0007B" w:rsidRDefault="00E0007B" w:rsidP="00D8641F">
      <w:pPr>
        <w:ind w:firstLine="540"/>
        <w:jc w:val="both"/>
      </w:pPr>
      <w:r w:rsidRPr="004F1A86">
        <w:t>В случае если размер земельного участка, на котором расположен жилой дом, в существующей застройке больше утвержденных максимальных размеров, то для данного земельного участка этот размер считается максимальным</w:t>
      </w:r>
      <w:r>
        <w:t>в соответствии со статьей 39.20 Земельного Кодекса РФ.</w:t>
      </w:r>
    </w:p>
    <w:p w:rsidR="00E0007B" w:rsidRPr="004F1A86" w:rsidRDefault="00E0007B" w:rsidP="00D8641F">
      <w:pPr>
        <w:ind w:firstLine="567"/>
        <w:textAlignment w:val="baseline"/>
        <w:rPr>
          <w:b/>
        </w:rPr>
      </w:pPr>
      <w:r>
        <w:rPr>
          <w:b/>
        </w:rPr>
        <w:t>3</w:t>
      </w:r>
      <w:r w:rsidRPr="004F1A86">
        <w:rPr>
          <w:b/>
        </w:rPr>
        <w:t>) Минимальный отступ от границ земельных участков до зданий, строений, сооружений</w:t>
      </w:r>
    </w:p>
    <w:p w:rsidR="00E0007B" w:rsidRDefault="00E0007B" w:rsidP="00D8641F">
      <w:pPr>
        <w:ind w:firstLine="540"/>
        <w:jc w:val="both"/>
      </w:pPr>
      <w:r>
        <w:t xml:space="preserve">  1) минимальные отступы зданий, строений, сооружений от границ земельных участков – 3 метра;</w:t>
      </w:r>
    </w:p>
    <w:p w:rsidR="00E0007B" w:rsidRDefault="00E0007B" w:rsidP="00D8641F">
      <w:pPr>
        <w:jc w:val="both"/>
      </w:pPr>
      <w:r>
        <w:t xml:space="preserve">           2)минимальный отступ от границ соседнего участка до жилого дома - 5м;</w:t>
      </w:r>
    </w:p>
    <w:p w:rsidR="00E0007B" w:rsidRDefault="00E0007B" w:rsidP="00D8641F">
      <w:pPr>
        <w:jc w:val="both"/>
      </w:pPr>
      <w:r>
        <w:t xml:space="preserve">           3)минимальный отступ от границ соседнего участка до вспомогательных строений (бани, гаражи и др.) - 1м; </w:t>
      </w:r>
    </w:p>
    <w:p w:rsidR="00E0007B" w:rsidRDefault="00E0007B" w:rsidP="00D8641F">
      <w:pPr>
        <w:jc w:val="both"/>
      </w:pPr>
      <w:r>
        <w:t xml:space="preserve">            4)  минимальный отступ от окон жилых помещений жилого дома до построек для содержания и разведения домашнего скота и птицы – 15м;</w:t>
      </w:r>
    </w:p>
    <w:p w:rsidR="00E0007B" w:rsidRPr="009F4FD5" w:rsidRDefault="00E0007B" w:rsidP="00D8641F">
      <w:pPr>
        <w:ind w:firstLine="540"/>
        <w:jc w:val="both"/>
        <w:rPr>
          <w:b/>
        </w:rPr>
      </w:pPr>
      <w:r w:rsidRPr="009F4FD5">
        <w:rPr>
          <w:b/>
        </w:rPr>
        <w:t xml:space="preserve">4) максимальные выступы за красную линию частей зданий, строений, сооружений </w:t>
      </w:r>
    </w:p>
    <w:p w:rsidR="00E0007B" w:rsidRPr="00CB7A35" w:rsidRDefault="00E0007B" w:rsidP="00D8641F">
      <w:pPr>
        <w:jc w:val="both"/>
        <w:rPr>
          <w:rFonts w:ascii="TimesNewRomanPSMT" w:hAnsi="TimesNewRomanPSMT" w:cs="TimesNewRomanPSMT"/>
          <w:color w:val="000000"/>
        </w:rPr>
      </w:pPr>
      <w:r w:rsidRPr="00CB7A35">
        <w:rPr>
          <w:rFonts w:ascii="TimesNewRomanPSMT" w:hAnsi="TimesNewRomanPSMT" w:cs="TimesNewRomanPSMT"/>
          <w:color w:val="000000"/>
        </w:rPr>
        <w:t>допускаются:</w:t>
      </w:r>
    </w:p>
    <w:p w:rsidR="00E0007B" w:rsidRPr="00CB7A35" w:rsidRDefault="00E0007B" w:rsidP="00D8641F">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E0007B" w:rsidRDefault="00E0007B" w:rsidP="00D8641F">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E0007B" w:rsidRDefault="00E0007B" w:rsidP="00D8641F">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E0007B" w:rsidRDefault="00E0007B" w:rsidP="00D8641F">
      <w:pPr>
        <w:ind w:firstLine="540"/>
        <w:jc w:val="both"/>
        <w:rPr>
          <w:rFonts w:ascii="TimesNewRomanPSMT" w:hAnsi="TimesNewRomanPSMT" w:cs="TimesNewRomanPSMT"/>
          <w:color w:val="000000"/>
        </w:rPr>
      </w:pPr>
      <w:r w:rsidRPr="009F4FD5">
        <w:rPr>
          <w:b/>
        </w:rPr>
        <w:t>6) максимальная высота зданий, строений, сооружений</w:t>
      </w:r>
      <w:r>
        <w:t xml:space="preserve"> на территории земельных участков устанавливается не более 30 метров и</w:t>
      </w:r>
      <w:r w:rsidRPr="00CB7A35">
        <w:rPr>
          <w:rFonts w:ascii="TimesNewRomanPSMT" w:hAnsi="TimesNewRomanPSMT" w:cs="TimesNewRomanPSMT"/>
          <w:color w:val="000000"/>
        </w:rPr>
        <w:t xml:space="preserve"> установлена в метрах повертикали относительно дневной поверхности земли. При этом дневная поверхностьземли определяется как высотная отметка поверхности грунта, зафиксированная вбалтийской системе координат до начала инженерных работ, при разработкедокументации по планировке территории с отображением отметок на Схеме вертикальнойпланировки и инженерной подготовки территории.</w:t>
      </w:r>
      <w:r>
        <w:rPr>
          <w:rFonts w:ascii="TimesNewRomanPSMT" w:hAnsi="TimesNewRomanPSMT" w:cs="TimesNewRomanPSMT"/>
          <w:color w:val="000000"/>
        </w:rPr>
        <w:t xml:space="preserve"> Требования </w:t>
      </w:r>
      <w:r w:rsidRPr="00CB7A35">
        <w:rPr>
          <w:rFonts w:ascii="TimesNewRomanPSMT" w:hAnsi="TimesNewRomanPSMT" w:cs="TimesNewRomanPSMT"/>
          <w:color w:val="000000"/>
        </w:rPr>
        <w:t xml:space="preserve">в части максимальной высоты, установленные настоящимиПравилами, не распространяются на антенны, вентиляционные и дымовые трубы, </w:t>
      </w:r>
      <w:r>
        <w:rPr>
          <w:rFonts w:ascii="TimesNewRomanPSMT" w:hAnsi="TimesNewRomanPSMT" w:cs="TimesNewRomanPSMT"/>
          <w:color w:val="000000"/>
        </w:rPr>
        <w:t xml:space="preserve">и </w:t>
      </w:r>
      <w:r w:rsidRPr="00CB7A35">
        <w:rPr>
          <w:rFonts w:ascii="TimesNewRomanPSMT" w:hAnsi="TimesNewRomanPSMT" w:cs="TimesNewRomanPSMT"/>
          <w:color w:val="000000"/>
        </w:rPr>
        <w:t>ограждения, выходы на кровлю максимальной площадью 6квадра</w:t>
      </w:r>
      <w:r>
        <w:rPr>
          <w:rFonts w:ascii="TimesNewRomanPSMT" w:hAnsi="TimesNewRomanPSMT" w:cs="TimesNewRomanPSMT"/>
          <w:color w:val="000000"/>
        </w:rPr>
        <w:t>тных метров и высотой 2,5 метра</w:t>
      </w:r>
      <w:r w:rsidRPr="00CB7A35">
        <w:rPr>
          <w:rFonts w:ascii="TimesNewRomanPSMT" w:hAnsi="TimesNewRomanPSMT" w:cs="TimesNewRomanPSMT"/>
          <w:color w:val="000000"/>
        </w:rPr>
        <w:t>.</w:t>
      </w:r>
    </w:p>
    <w:p w:rsidR="00E0007B" w:rsidRPr="009D725C" w:rsidRDefault="00E0007B" w:rsidP="00D8641F">
      <w:pPr>
        <w:ind w:firstLine="540"/>
        <w:jc w:val="both"/>
        <w:rPr>
          <w:rFonts w:ascii="TimesNewRomanPSMT" w:hAnsi="TimesNewRomanPSMT" w:cs="TimesNewRomanPSMT"/>
          <w:color w:val="000000"/>
        </w:rPr>
      </w:pPr>
      <w:r w:rsidRPr="009F4FD5">
        <w:rPr>
          <w:b/>
        </w:rPr>
        <w:t xml:space="preserve">7) максимальная общая площадь объектов капитального строительства </w:t>
      </w:r>
      <w:r w:rsidRPr="00C40C26">
        <w:rPr>
          <w:b/>
        </w:rPr>
        <w:t>нежилого назначения</w:t>
      </w:r>
      <w:r>
        <w:t xml:space="preserve"> (за исключением объектов дошкольного, начального и среднего общего образования, объектов бытового обслуживания (включая бани), амбулаторно-поликлинических учреждений, объектов крытых спортивных комплексов (физкультурно-оздоровительных комплексов, спортивных залов, бассейнов ит.п. объектов) без трибун для зрителей, включая объекты условно разрешенных видов использования, на территории земельных участков – 300 квадратных метров;</w:t>
      </w:r>
    </w:p>
    <w:p w:rsidR="00E0007B" w:rsidRPr="009F4FD5" w:rsidRDefault="00E0007B" w:rsidP="00D8641F">
      <w:pPr>
        <w:ind w:firstLine="540"/>
        <w:rPr>
          <w:b/>
        </w:rPr>
      </w:pPr>
      <w:r w:rsidRPr="009F4FD5">
        <w:rPr>
          <w:b/>
        </w:rPr>
        <w:t>8) максимальный класс опасности (по санитарной классификации) объектов</w:t>
      </w:r>
    </w:p>
    <w:p w:rsidR="00E0007B" w:rsidRPr="004F1A86" w:rsidRDefault="00E0007B" w:rsidP="00D8641F">
      <w:r w:rsidRPr="009F4FD5">
        <w:rPr>
          <w:b/>
        </w:rPr>
        <w:t xml:space="preserve">капитального строительства </w:t>
      </w:r>
    </w:p>
    <w:p w:rsidR="00E0007B" w:rsidRDefault="00E0007B" w:rsidP="00D8641F">
      <w:r>
        <w:t xml:space="preserve"> размещаемых на территории земельных участков зоны, - V;</w:t>
      </w:r>
    </w:p>
    <w:p w:rsidR="00E0007B" w:rsidRPr="009F4FD5" w:rsidRDefault="00E0007B" w:rsidP="00D8641F">
      <w:pPr>
        <w:ind w:firstLine="540"/>
        <w:rPr>
          <w:b/>
        </w:rPr>
      </w:pPr>
      <w:r>
        <w:rPr>
          <w:b/>
        </w:rPr>
        <w:t>9</w:t>
      </w:r>
      <w:r w:rsidRPr="009F4FD5">
        <w:rPr>
          <w:b/>
        </w:rPr>
        <w:t>) максимальная высота ограждений земельных участков жилой застройки</w:t>
      </w:r>
    </w:p>
    <w:p w:rsidR="00E0007B" w:rsidRPr="00EA2EA4" w:rsidRDefault="00E0007B" w:rsidP="00D8641F">
      <w:pPr>
        <w:rPr>
          <w:rFonts w:ascii="TimesNewRomanPSMT" w:hAnsi="TimesNewRomanPSMT" w:cs="TimesNewRomanPSMT"/>
          <w:bCs/>
          <w:color w:val="000000"/>
        </w:rPr>
      </w:pPr>
      <w:r>
        <w:t>устанавливается</w:t>
      </w:r>
      <w:r w:rsidRPr="00EA2EA4">
        <w:rPr>
          <w:rFonts w:ascii="TimesNewRomanPSMT" w:hAnsi="TimesNewRomanPSMT" w:cs="TimesNewRomanPSMT"/>
          <w:bCs/>
          <w:color w:val="000000"/>
        </w:rPr>
        <w:t>:</w:t>
      </w:r>
    </w:p>
    <w:p w:rsidR="00E0007B" w:rsidRPr="00EA2EA4" w:rsidRDefault="00E0007B" w:rsidP="00D8641F">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w:t>
      </w:r>
      <w:r w:rsidRPr="00EA2EA4">
        <w:rPr>
          <w:rFonts w:ascii="TimesNewRomanPSMT" w:hAnsi="TimesNewRomanPSMT" w:cs="TimesNewRomanPSMT"/>
          <w:bCs/>
          <w:color w:val="000000"/>
        </w:rPr>
        <w:t>вдоль скоростных транспортных магистралей - 2,5 метров;</w:t>
      </w:r>
    </w:p>
    <w:p w:rsidR="00E0007B" w:rsidRPr="00EA2EA4" w:rsidRDefault="00E0007B" w:rsidP="00D8641F">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w:t>
      </w:r>
      <w:r w:rsidRPr="00EA2EA4">
        <w:rPr>
          <w:rFonts w:ascii="TimesNewRomanPSMT" w:hAnsi="TimesNewRomanPSMT" w:cs="TimesNewRomanPSMT"/>
          <w:bCs/>
          <w:color w:val="000000"/>
        </w:rPr>
        <w:t>вдоль улиц и проездов - 1,8 метров;</w:t>
      </w:r>
    </w:p>
    <w:p w:rsidR="00E0007B" w:rsidRDefault="00E0007B" w:rsidP="00D8641F">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w:t>
      </w:r>
      <w:r w:rsidRPr="00EA2EA4">
        <w:rPr>
          <w:rFonts w:ascii="TimesNewRomanPSMT" w:hAnsi="TimesNewRomanPSMT" w:cs="TimesNewRomanPSMT"/>
          <w:bCs/>
          <w:color w:val="000000"/>
        </w:rPr>
        <w:t xml:space="preserve">между соседними участками застройки - 1,8 метров без согласования со смежнымиземлепользователями. Более 1,8 метра – по согласованию со смежнымиземлепользователями. </w:t>
      </w:r>
    </w:p>
    <w:p w:rsidR="00E0007B" w:rsidRDefault="00E0007B" w:rsidP="00D8641F">
      <w:pPr>
        <w:autoSpaceDE w:val="0"/>
        <w:autoSpaceDN w:val="0"/>
        <w:adjustRightInd w:val="0"/>
        <w:ind w:firstLine="540"/>
        <w:jc w:val="both"/>
        <w:rPr>
          <w:rFonts w:ascii="TimesNewRomanPSMT" w:hAnsi="TimesNewRomanPSMT" w:cs="TimesNewRomanPSMT"/>
          <w:bCs/>
          <w:color w:val="000000"/>
        </w:rPr>
      </w:pPr>
      <w:r w:rsidRPr="00EA2EA4">
        <w:rPr>
          <w:rFonts w:ascii="TimesNewRomanPSMT" w:hAnsi="TimesNewRomanPSMT" w:cs="TimesNewRomanPSMT"/>
          <w:bCs/>
          <w:color w:val="000000"/>
        </w:rPr>
        <w:t>Для участков жилой застройки высота 1,8 метра может бытьпревышена при условии, если это не нарушает объемно-пространственных характеристикокружающей застройки и ландшафта, норм инсоляции и естественной освещенности.</w:t>
      </w:r>
    </w:p>
    <w:p w:rsidR="00E0007B" w:rsidRPr="00EA2EA4" w:rsidRDefault="00E0007B" w:rsidP="00D8641F">
      <w:pPr>
        <w:autoSpaceDE w:val="0"/>
        <w:autoSpaceDN w:val="0"/>
        <w:adjustRightInd w:val="0"/>
        <w:ind w:firstLine="540"/>
        <w:jc w:val="both"/>
        <w:rPr>
          <w:rFonts w:ascii="TimesNewRomanPSMT" w:hAnsi="TimesNewRomanPSMT" w:cs="TimesNewRomanPSMT"/>
          <w:bCs/>
          <w:color w:val="000000"/>
        </w:rPr>
      </w:pPr>
      <w:r w:rsidRPr="00EA2EA4">
        <w:rPr>
          <w:rFonts w:ascii="TimesNewRomanPSMT" w:hAnsi="TimesNewRomanPSMT" w:cs="TimesNewRomanPSMT"/>
          <w:bCs/>
          <w:color w:val="000000"/>
        </w:rPr>
        <w:t xml:space="preserve"> Ограждения вдоль улиц и проездов и между соседними земельными участкамидолжны быть выполнены в «прозрачном» исполнении.</w:t>
      </w:r>
    </w:p>
    <w:p w:rsidR="00E0007B" w:rsidRDefault="00E0007B" w:rsidP="00D8641F">
      <w:pPr>
        <w:autoSpaceDE w:val="0"/>
        <w:autoSpaceDN w:val="0"/>
        <w:adjustRightInd w:val="0"/>
        <w:ind w:firstLine="540"/>
        <w:jc w:val="both"/>
        <w:rPr>
          <w:rFonts w:ascii="TimesNewRomanPSMT" w:hAnsi="TimesNewRomanPSMT" w:cs="TimesNewRomanPSMT"/>
          <w:bCs/>
          <w:color w:val="000000"/>
        </w:rPr>
      </w:pPr>
      <w:r w:rsidRPr="00EA2EA4">
        <w:rPr>
          <w:rFonts w:ascii="TimesNewRomanPSMT" w:hAnsi="TimesNewRomanPSMT" w:cs="TimesNewRomanPSMT"/>
          <w:bCs/>
          <w:color w:val="000000"/>
        </w:rPr>
        <w:t>Непрозрачные ограждения вдоль скоростных транспортных магистралей должныбыть согласованы в установленном порядке.</w:t>
      </w:r>
    </w:p>
    <w:p w:rsidR="00E0007B" w:rsidRDefault="00E0007B" w:rsidP="00D8641F">
      <w:pPr>
        <w:autoSpaceDE w:val="0"/>
        <w:autoSpaceDN w:val="0"/>
        <w:adjustRightInd w:val="0"/>
        <w:ind w:firstLine="567"/>
        <w:jc w:val="both"/>
        <w:rPr>
          <w:b/>
        </w:rPr>
      </w:pPr>
      <w:r w:rsidRPr="009F4FD5">
        <w:rPr>
          <w:b/>
        </w:rPr>
        <w:t>1</w:t>
      </w:r>
      <w:r>
        <w:rPr>
          <w:b/>
        </w:rPr>
        <w:t>0</w:t>
      </w:r>
      <w:r w:rsidRPr="009F4FD5">
        <w:rPr>
          <w:b/>
        </w:rPr>
        <w:t xml:space="preserve">) максимальный планировочный модуль в архитектурном решении ограждений земельных участков </w:t>
      </w:r>
    </w:p>
    <w:p w:rsidR="00E0007B" w:rsidRPr="00EA2EA4" w:rsidRDefault="00E0007B" w:rsidP="00D8641F">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w:t>
      </w:r>
      <w:r w:rsidRPr="00EA2EA4">
        <w:rPr>
          <w:rFonts w:ascii="TimesNewRomanPSMT" w:hAnsi="TimesNewRomanPSMT" w:cs="TimesNewRomanPSMT"/>
          <w:bCs/>
          <w:color w:val="000000"/>
        </w:rPr>
        <w:t>вдоль скоростных транспортных магистралей - 3,5 - 4 метра;</w:t>
      </w:r>
    </w:p>
    <w:p w:rsidR="00E0007B" w:rsidRDefault="00E0007B" w:rsidP="00D8641F">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w:t>
      </w:r>
      <w:r w:rsidRPr="00EA2EA4">
        <w:rPr>
          <w:rFonts w:ascii="TimesNewRomanPSMT" w:hAnsi="TimesNewRomanPSMT" w:cs="TimesNewRomanPSMT"/>
          <w:bCs/>
          <w:color w:val="000000"/>
        </w:rPr>
        <w:t>вдоль улиц и проездов - 2,5 - 3,5 метра.</w:t>
      </w:r>
    </w:p>
    <w:p w:rsidR="00E0007B" w:rsidRPr="00EA2EA4" w:rsidRDefault="00E0007B" w:rsidP="00D8641F">
      <w:pPr>
        <w:autoSpaceDE w:val="0"/>
        <w:autoSpaceDN w:val="0"/>
        <w:adjustRightInd w:val="0"/>
        <w:ind w:firstLine="567"/>
        <w:jc w:val="both"/>
        <w:rPr>
          <w:rFonts w:ascii="TimesNewRomanPSMT" w:hAnsi="TimesNewRomanPSMT" w:cs="TimesNewRomanPSMT"/>
          <w:bCs/>
          <w:color w:val="000000"/>
        </w:rPr>
      </w:pPr>
      <w:r w:rsidRPr="00EA2EA4">
        <w:rPr>
          <w:rFonts w:ascii="TimesNewRomanPSMT" w:hAnsi="TimesNewRomanPSMT" w:cs="TimesNewRomanPSMT"/>
          <w:bCs/>
          <w:color w:val="000000"/>
        </w:rPr>
        <w:t>Не устанавливаются общие требования в отношении следующих предельныхпараметров разрешенного строительства, реконструкции объектов капитальногостроительства:</w:t>
      </w:r>
    </w:p>
    <w:p w:rsidR="00E0007B" w:rsidRPr="00EA2EA4" w:rsidRDefault="00E0007B" w:rsidP="00D8641F">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w:t>
      </w:r>
      <w:r w:rsidRPr="00EA2EA4">
        <w:rPr>
          <w:rFonts w:ascii="TimesNewRomanPSMT" w:hAnsi="TimesNewRomanPSMT" w:cs="TimesNewRomanPSMT"/>
          <w:bCs/>
          <w:color w:val="000000"/>
        </w:rPr>
        <w:t>максимальное количество этажей надземной части зданий, строений, сооруженийна территории земельных участков;</w:t>
      </w:r>
    </w:p>
    <w:p w:rsidR="00E0007B" w:rsidRPr="00EA2EA4" w:rsidRDefault="00E0007B" w:rsidP="00D8641F">
      <w:pPr>
        <w:autoSpaceDE w:val="0"/>
        <w:autoSpaceDN w:val="0"/>
        <w:adjustRightInd w:val="0"/>
        <w:jc w:val="both"/>
        <w:rPr>
          <w:rFonts w:ascii="TimesNewRomanPSMT" w:hAnsi="TimesNewRomanPSMT" w:cs="TimesNewRomanPSMT"/>
          <w:bCs/>
          <w:color w:val="000000"/>
        </w:rPr>
      </w:pPr>
      <w:r>
        <w:rPr>
          <w:rFonts w:ascii="TimesNewRomanPSMT" w:hAnsi="TimesNewRomanPSMT" w:cs="TimesNewRomanPSMT"/>
          <w:bCs/>
          <w:color w:val="000000"/>
        </w:rPr>
        <w:t xml:space="preserve">  - </w:t>
      </w:r>
      <w:r w:rsidRPr="00EA2EA4">
        <w:rPr>
          <w:rFonts w:ascii="TimesNewRomanPSMT" w:hAnsi="TimesNewRomanPSMT" w:cs="TimesNewRomanPSMT"/>
          <w:bCs/>
          <w:color w:val="000000"/>
        </w:rPr>
        <w:t>максимальное количество жилых блоков малоэтажной индивидуальной жилойзастройки (для домов блокированной застройки);</w:t>
      </w:r>
    </w:p>
    <w:p w:rsidR="00E0007B" w:rsidRPr="00EA2EA4" w:rsidRDefault="00E0007B" w:rsidP="00D8641F">
      <w:pPr>
        <w:autoSpaceDE w:val="0"/>
        <w:autoSpaceDN w:val="0"/>
        <w:adjustRightInd w:val="0"/>
        <w:jc w:val="both"/>
      </w:pPr>
      <w:r>
        <w:rPr>
          <w:rFonts w:ascii="TimesNewRomanPSMT" w:hAnsi="TimesNewRomanPSMT" w:cs="TimesNewRomanPSMT"/>
          <w:bCs/>
          <w:color w:val="000000"/>
        </w:rPr>
        <w:t xml:space="preserve">  - </w:t>
      </w:r>
      <w:r w:rsidRPr="00EA2EA4">
        <w:rPr>
          <w:rFonts w:ascii="TimesNewRomanPSMT" w:hAnsi="TimesNewRomanPSMT" w:cs="TimesNewRomanPSMT"/>
          <w:bCs/>
          <w:color w:val="000000"/>
        </w:rPr>
        <w:t>максимальная общая площадь объектов капитального строительства нежилогоназначения на территории земельных участков.</w:t>
      </w:r>
    </w:p>
    <w:p w:rsidR="00E0007B" w:rsidRDefault="00E0007B" w:rsidP="00D8641F">
      <w:pPr>
        <w:ind w:firstLine="540"/>
        <w:jc w:val="both"/>
      </w:pPr>
      <w: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12 настоящих Правил. При этом при совпадении ограничений, относящихся к одной и той же территории, действуют минимальные предельные параметры.</w:t>
      </w:r>
    </w:p>
    <w:p w:rsidR="00E0007B" w:rsidRDefault="00E0007B" w:rsidP="00D8641F">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E0007B" w:rsidRDefault="00E0007B" w:rsidP="00D8641F">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E0007B" w:rsidRDefault="00E0007B" w:rsidP="00D8641F">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E0007B" w:rsidRDefault="00E0007B" w:rsidP="00D8641F">
      <w:pPr>
        <w:ind w:firstLine="540"/>
        <w:jc w:val="both"/>
      </w:pPr>
      <w:r>
        <w:t xml:space="preserve">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0,5м от границы соседнего участка, которое можно уменьшить при наличии письменного согласия собственника соседнего домовладения. </w:t>
      </w:r>
    </w:p>
    <w:p w:rsidR="00E0007B" w:rsidRDefault="00E0007B" w:rsidP="00D8641F">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E0007B" w:rsidRDefault="00E0007B" w:rsidP="00D8641F">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E0007B" w:rsidRDefault="00E0007B" w:rsidP="00D8641F">
      <w:pPr>
        <w:ind w:right="-1"/>
        <w:jc w:val="center"/>
        <w:rPr>
          <w:b/>
        </w:rPr>
      </w:pPr>
    </w:p>
    <w:p w:rsidR="00E0007B" w:rsidRDefault="00E0007B" w:rsidP="00A849EC">
      <w:pPr>
        <w:ind w:right="-1"/>
        <w:rPr>
          <w:b/>
        </w:rPr>
      </w:pPr>
    </w:p>
    <w:p w:rsidR="00E0007B" w:rsidRPr="00B568C2" w:rsidRDefault="00E0007B" w:rsidP="00D8641F">
      <w:pPr>
        <w:ind w:right="-1"/>
        <w:jc w:val="center"/>
        <w:rPr>
          <w:b/>
        </w:rPr>
      </w:pPr>
      <w:r>
        <w:rPr>
          <w:b/>
        </w:rPr>
        <w:t xml:space="preserve">Статья 13. </w:t>
      </w:r>
      <w:r w:rsidRPr="00B568C2">
        <w:rPr>
          <w:b/>
        </w:rPr>
        <w:t>Общественно-деловые зоны</w:t>
      </w:r>
    </w:p>
    <w:p w:rsidR="00E0007B" w:rsidRDefault="00E0007B" w:rsidP="00D8641F">
      <w:pPr>
        <w:rPr>
          <w:b/>
          <w:bCs/>
        </w:rPr>
      </w:pPr>
    </w:p>
    <w:p w:rsidR="00E0007B" w:rsidRPr="00A23122" w:rsidRDefault="00E0007B" w:rsidP="00D8641F">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0007B" w:rsidRDefault="00E0007B" w:rsidP="00D8641F">
      <w:pPr>
        <w:rPr>
          <w:b/>
          <w:bCs/>
        </w:rPr>
      </w:pP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1043"/>
        <w:gridCol w:w="1986"/>
        <w:gridCol w:w="700"/>
        <w:gridCol w:w="1998"/>
        <w:gridCol w:w="700"/>
        <w:gridCol w:w="2027"/>
        <w:gridCol w:w="691"/>
      </w:tblGrid>
      <w:tr w:rsidR="00E0007B" w:rsidRPr="00B568C2" w:rsidTr="00254F83">
        <w:tc>
          <w:tcPr>
            <w:tcW w:w="835" w:type="pct"/>
            <w:gridSpan w:val="2"/>
            <w:vMerge w:val="restart"/>
          </w:tcPr>
          <w:p w:rsidR="00E0007B" w:rsidRPr="00E96D51" w:rsidRDefault="00E0007B" w:rsidP="00254F83">
            <w:pPr>
              <w:pStyle w:val="ConsPlusNormal"/>
              <w:widowControl/>
              <w:tabs>
                <w:tab w:val="left" w:pos="660"/>
                <w:tab w:val="center" w:pos="1365"/>
              </w:tabs>
              <w:ind w:firstLine="0"/>
              <w:rPr>
                <w:rFonts w:ascii="Times New Roman" w:hAnsi="Times New Roman" w:cs="Times New Roman"/>
                <w:b/>
              </w:rPr>
            </w:pPr>
            <w:r w:rsidRPr="00E96D51">
              <w:rPr>
                <w:rFonts w:ascii="Times New Roman" w:hAnsi="Times New Roman" w:cs="Times New Roman"/>
                <w:b/>
              </w:rPr>
              <w:tab/>
            </w:r>
            <w:r w:rsidRPr="00E96D51">
              <w:rPr>
                <w:rFonts w:ascii="Times New Roman" w:hAnsi="Times New Roman" w:cs="Times New Roman"/>
                <w:b/>
              </w:rPr>
              <w:tab/>
              <w:t>вид</w:t>
            </w:r>
          </w:p>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381" w:type="pct"/>
            <w:gridSpan w:val="2"/>
          </w:tcPr>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Pr>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Pr>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0007B" w:rsidRPr="00B568C2" w:rsidTr="00254F83">
        <w:tc>
          <w:tcPr>
            <w:tcW w:w="835" w:type="pct"/>
            <w:gridSpan w:val="2"/>
            <w:vMerge/>
          </w:tcPr>
          <w:p w:rsidR="00E0007B" w:rsidRPr="00E96D51" w:rsidRDefault="00E0007B" w:rsidP="00254F83">
            <w:pPr>
              <w:jc w:val="center"/>
              <w:rPr>
                <w:b/>
              </w:rPr>
            </w:pPr>
          </w:p>
        </w:tc>
        <w:tc>
          <w:tcPr>
            <w:tcW w:w="1021" w:type="pct"/>
          </w:tcPr>
          <w:p w:rsidR="00E0007B" w:rsidRPr="00E96D51" w:rsidRDefault="00E0007B" w:rsidP="00254F83">
            <w:pPr>
              <w:jc w:val="center"/>
              <w:rPr>
                <w:b/>
              </w:rPr>
            </w:pPr>
            <w:r w:rsidRPr="00E96D51">
              <w:rPr>
                <w:b/>
              </w:rPr>
              <w:t xml:space="preserve">наименование </w:t>
            </w:r>
          </w:p>
        </w:tc>
        <w:tc>
          <w:tcPr>
            <w:tcW w:w="360" w:type="pct"/>
          </w:tcPr>
          <w:p w:rsidR="00E0007B" w:rsidRPr="00E96D51" w:rsidRDefault="00E0007B" w:rsidP="00254F83">
            <w:pPr>
              <w:ind w:firstLine="29"/>
              <w:rPr>
                <w:b/>
              </w:rPr>
            </w:pPr>
            <w:r w:rsidRPr="00E96D51">
              <w:rPr>
                <w:b/>
              </w:rPr>
              <w:t xml:space="preserve">код </w:t>
            </w:r>
          </w:p>
          <w:p w:rsidR="00E0007B" w:rsidRPr="00E96D51" w:rsidRDefault="00E0007B" w:rsidP="00254F83">
            <w:pPr>
              <w:ind w:firstLine="29"/>
              <w:jc w:val="center"/>
              <w:rPr>
                <w:b/>
              </w:rPr>
            </w:pPr>
            <w:r w:rsidRPr="00E96D51">
              <w:rPr>
                <w:b/>
              </w:rPr>
              <w:t>вида</w:t>
            </w:r>
          </w:p>
        </w:tc>
        <w:tc>
          <w:tcPr>
            <w:tcW w:w="1027" w:type="pct"/>
          </w:tcPr>
          <w:p w:rsidR="00E0007B" w:rsidRPr="00E96D51" w:rsidRDefault="00E0007B" w:rsidP="00254F83">
            <w:pPr>
              <w:jc w:val="center"/>
              <w:rPr>
                <w:b/>
              </w:rPr>
            </w:pPr>
            <w:r w:rsidRPr="00E96D51">
              <w:rPr>
                <w:b/>
              </w:rPr>
              <w:t xml:space="preserve">наименование </w:t>
            </w:r>
          </w:p>
        </w:tc>
        <w:tc>
          <w:tcPr>
            <w:tcW w:w="360" w:type="pct"/>
          </w:tcPr>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1042" w:type="pct"/>
          </w:tcPr>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5" w:type="pct"/>
          </w:tcPr>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E0007B" w:rsidRPr="00B568C2" w:rsidTr="00254F83">
        <w:tc>
          <w:tcPr>
            <w:tcW w:w="299" w:type="pct"/>
            <w:vMerge w:val="restart"/>
          </w:tcPr>
          <w:p w:rsidR="00E0007B" w:rsidRPr="00E96D51" w:rsidRDefault="00E0007B" w:rsidP="00254F83">
            <w:pPr>
              <w:jc w:val="center"/>
            </w:pPr>
          </w:p>
          <w:p w:rsidR="00E0007B" w:rsidRPr="00E96D51" w:rsidRDefault="00E0007B" w:rsidP="00254F83">
            <w:r w:rsidRPr="00E96D51">
              <w:t>ОД</w:t>
            </w:r>
          </w:p>
        </w:tc>
        <w:tc>
          <w:tcPr>
            <w:tcW w:w="536" w:type="pct"/>
            <w:vMerge w:val="restart"/>
          </w:tcPr>
          <w:p w:rsidR="00E0007B" w:rsidRPr="00E96D51" w:rsidRDefault="00E0007B" w:rsidP="00254F83">
            <w:pPr>
              <w:ind w:firstLine="33"/>
              <w:rPr>
                <w:lang w:eastAsia="ar-SA"/>
              </w:rPr>
            </w:pPr>
            <w:r w:rsidRPr="00E96D51">
              <w:rPr>
                <w:lang w:eastAsia="ar-SA"/>
              </w:rPr>
              <w:t>зона делового, общественного и коммерческого назначения</w:t>
            </w:r>
          </w:p>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коммунальное обслуживание</w:t>
            </w:r>
          </w:p>
        </w:tc>
        <w:tc>
          <w:tcPr>
            <w:tcW w:w="360" w:type="pct"/>
          </w:tcPr>
          <w:p w:rsidR="00E0007B" w:rsidRPr="00E96D51" w:rsidRDefault="00E0007B" w:rsidP="00254F83">
            <w:pPr>
              <w:pStyle w:val="ListParagraph"/>
              <w:ind w:left="0"/>
              <w:jc w:val="center"/>
            </w:pPr>
            <w:r w:rsidRPr="00E96D51">
              <w:t>3.1</w:t>
            </w:r>
          </w:p>
        </w:tc>
        <w:tc>
          <w:tcPr>
            <w:tcW w:w="1027" w:type="pct"/>
          </w:tcPr>
          <w:p w:rsidR="00E0007B" w:rsidRPr="008471D9" w:rsidRDefault="00E0007B" w:rsidP="00254F83">
            <w:pPr>
              <w:pStyle w:val="ListParagraph"/>
              <w:ind w:left="0" w:firstLine="31"/>
            </w:pPr>
            <w:r w:rsidRPr="008471D9">
              <w:t xml:space="preserve">для индивидуального жилищного строительства </w:t>
            </w:r>
          </w:p>
        </w:tc>
        <w:tc>
          <w:tcPr>
            <w:tcW w:w="360" w:type="pct"/>
          </w:tcPr>
          <w:p w:rsidR="00E0007B" w:rsidRPr="008471D9" w:rsidRDefault="00E0007B" w:rsidP="00254F83">
            <w:pPr>
              <w:jc w:val="center"/>
            </w:pPr>
            <w:r w:rsidRPr="008471D9">
              <w:t>2.1</w:t>
            </w:r>
          </w:p>
        </w:tc>
        <w:tc>
          <w:tcPr>
            <w:tcW w:w="1397" w:type="pct"/>
            <w:gridSpan w:val="2"/>
            <w:vMerge w:val="restart"/>
          </w:tcPr>
          <w:p w:rsidR="00E0007B" w:rsidRPr="00D44B55" w:rsidRDefault="00E0007B" w:rsidP="00254F83">
            <w:pPr>
              <w:pStyle w:val="ConsPlusNormal"/>
              <w:widowControl/>
              <w:ind w:firstLine="0"/>
              <w:rPr>
                <w:rFonts w:ascii="Times New Roman" w:hAnsi="Times New Roman" w:cs="Times New Roman"/>
              </w:rPr>
            </w:pPr>
            <w:r w:rsidRPr="00FE7BBB">
              <w:rPr>
                <w:rFonts w:ascii="Times New Roman" w:hAnsi="Times New Roman" w:cs="Times New Roman"/>
                <w:sz w:val="24"/>
                <w:szCs w:val="24"/>
              </w:rPr>
              <w:t xml:space="preserve">- </w:t>
            </w:r>
            <w:r w:rsidRPr="00D44B55">
              <w:rPr>
                <w:rFonts w:ascii="Times New Roman" w:hAnsi="Times New Roman" w:cs="Times New Roman"/>
              </w:rPr>
              <w:t>скверы, бульвары, набережные;</w:t>
            </w:r>
          </w:p>
          <w:p w:rsidR="00E0007B" w:rsidRPr="00D44B55" w:rsidRDefault="00E0007B" w:rsidP="00254F83">
            <w:pPr>
              <w:pStyle w:val="ConsPlusNormal"/>
              <w:widowControl/>
              <w:ind w:firstLine="0"/>
              <w:rPr>
                <w:rFonts w:ascii="Times New Roman" w:hAnsi="Times New Roman" w:cs="Times New Roman"/>
              </w:rPr>
            </w:pPr>
            <w:r w:rsidRPr="00D44B55">
              <w:rPr>
                <w:rFonts w:ascii="Times New Roman" w:hAnsi="Times New Roman" w:cs="Times New Roman"/>
              </w:rPr>
              <w:t>- площади;</w:t>
            </w:r>
          </w:p>
          <w:p w:rsidR="00E0007B" w:rsidRPr="00D44B55" w:rsidRDefault="00E0007B" w:rsidP="00254F83">
            <w:pPr>
              <w:pStyle w:val="ConsPlusNormal"/>
              <w:widowControl/>
              <w:ind w:firstLine="0"/>
              <w:rPr>
                <w:rFonts w:ascii="Times New Roman" w:hAnsi="Times New Roman" w:cs="Times New Roman"/>
              </w:rPr>
            </w:pPr>
            <w:r w:rsidRPr="00D44B55">
              <w:rPr>
                <w:rFonts w:ascii="Times New Roman" w:hAnsi="Times New Roman" w:cs="Times New Roman"/>
              </w:rPr>
              <w:t>- размещение объектов некапитального строительства мелкорозничной торговли и общественного питания;</w:t>
            </w:r>
          </w:p>
          <w:p w:rsidR="00E0007B" w:rsidRPr="00D44B55" w:rsidRDefault="00E0007B" w:rsidP="00254F83">
            <w:pPr>
              <w:pStyle w:val="ConsPlusNormal"/>
              <w:widowControl/>
              <w:ind w:firstLine="0"/>
              <w:rPr>
                <w:rFonts w:ascii="Times New Roman" w:hAnsi="Times New Roman" w:cs="Times New Roman"/>
              </w:rPr>
            </w:pPr>
            <w:r w:rsidRPr="00D44B55">
              <w:rPr>
                <w:rFonts w:ascii="Times New Roman" w:hAnsi="Times New Roman" w:cs="Times New Roman"/>
              </w:rPr>
              <w:t>- благоустройство территории</w:t>
            </w:r>
          </w:p>
          <w:p w:rsidR="00E0007B" w:rsidRPr="00D44B55" w:rsidRDefault="00E0007B" w:rsidP="00254F83">
            <w:pPr>
              <w:pStyle w:val="ConsNormal"/>
              <w:widowControl/>
              <w:tabs>
                <w:tab w:val="left" w:pos="927"/>
              </w:tabs>
              <w:suppressAutoHyphens/>
              <w:ind w:firstLine="0"/>
              <w:rPr>
                <w:rFonts w:ascii="Times New Roman" w:hAnsi="Times New Roman" w:cs="Times New Roman"/>
              </w:rPr>
            </w:pPr>
            <w:r w:rsidRPr="00D44B55">
              <w:rPr>
                <w:rFonts w:ascii="Times New Roman" w:hAnsi="Times New Roman" w:cs="Times New Roman"/>
              </w:rPr>
              <w:t>- наземные автостоянки закрытого и открытого типа перед объектами деловых, культурных, обслуживающих и коммерческих видов использования;</w:t>
            </w:r>
          </w:p>
          <w:p w:rsidR="00E0007B" w:rsidRPr="00D44B55" w:rsidRDefault="00E0007B" w:rsidP="00254F83">
            <w:pPr>
              <w:pStyle w:val="ConsNormal"/>
              <w:widowControl/>
              <w:tabs>
                <w:tab w:val="left" w:pos="927"/>
              </w:tabs>
              <w:suppressAutoHyphens/>
              <w:ind w:firstLine="0"/>
              <w:rPr>
                <w:rFonts w:ascii="Times New Roman" w:hAnsi="Times New Roman" w:cs="Times New Roman"/>
              </w:rPr>
            </w:pPr>
            <w:r w:rsidRPr="00D44B55">
              <w:rPr>
                <w:rFonts w:ascii="Times New Roman" w:hAnsi="Times New Roman" w:cs="Times New Roman"/>
              </w:rPr>
              <w:t>- детские площадки, площадки для отдыха, спортивных занятий;</w:t>
            </w:r>
          </w:p>
          <w:p w:rsidR="00E0007B" w:rsidRPr="00D44B55" w:rsidRDefault="00E0007B" w:rsidP="00254F83">
            <w:pPr>
              <w:pStyle w:val="ConsPlusNormal"/>
              <w:widowControl/>
              <w:ind w:firstLine="0"/>
              <w:rPr>
                <w:rFonts w:ascii="Times New Roman" w:hAnsi="Times New Roman" w:cs="Times New Roman"/>
              </w:rPr>
            </w:pPr>
            <w:r w:rsidRPr="00D44B55">
              <w:rPr>
                <w:rFonts w:ascii="Times New Roman" w:hAnsi="Times New Roman" w:cs="Times New Roman"/>
              </w:rPr>
              <w:t>- площадки хозяйственные;</w:t>
            </w:r>
          </w:p>
          <w:p w:rsidR="00E0007B" w:rsidRPr="00D44B55" w:rsidRDefault="00E0007B" w:rsidP="00254F83">
            <w:r w:rsidRPr="00D44B55">
              <w:t>- объекты инженерно-технического обеспечения и транспорта, необходимые для обеспечения объектов разрешенных видов использования;</w:t>
            </w:r>
          </w:p>
          <w:p w:rsidR="00E0007B" w:rsidRPr="00D44B55" w:rsidRDefault="00E0007B" w:rsidP="00254F83">
            <w:pPr>
              <w:pStyle w:val="ConsPlusNormal"/>
              <w:ind w:firstLine="0"/>
              <w:rPr>
                <w:rFonts w:ascii="Times New Roman" w:hAnsi="Times New Roman" w:cs="Times New Roman"/>
              </w:rPr>
            </w:pPr>
            <w:r w:rsidRPr="00D44B55">
              <w:rPr>
                <w:rFonts w:ascii="Times New Roman" w:hAnsi="Times New Roman" w:cs="Times New Roman"/>
              </w:rPr>
              <w:t>- объекты, обеспечивающие безопасность объектов основных и условно разрешенных видов использования, включая противопожарную;</w:t>
            </w:r>
          </w:p>
          <w:p w:rsidR="00E0007B" w:rsidRPr="00D44B55" w:rsidRDefault="00E0007B" w:rsidP="00254F83">
            <w:pPr>
              <w:pStyle w:val="ConsPlusNormal"/>
              <w:ind w:firstLine="0"/>
              <w:rPr>
                <w:rFonts w:ascii="Times New Roman" w:hAnsi="Times New Roman" w:cs="Times New Roman"/>
                <w:shd w:val="clear" w:color="auto" w:fill="FFFFFF"/>
              </w:rPr>
            </w:pPr>
            <w:r w:rsidRPr="00D44B55">
              <w:rPr>
                <w:rFonts w:ascii="Times New Roman" w:hAnsi="Times New Roman" w:cs="Times New Roman"/>
                <w:shd w:val="clear" w:color="auto" w:fill="FFFFFF"/>
              </w:rPr>
              <w:t>- общественные туалеты;</w:t>
            </w:r>
          </w:p>
          <w:p w:rsidR="00E0007B" w:rsidRPr="00D44B55" w:rsidRDefault="00E0007B" w:rsidP="00254F83">
            <w:pPr>
              <w:pStyle w:val="ConsPlusNormal"/>
              <w:ind w:firstLine="0"/>
              <w:rPr>
                <w:rFonts w:ascii="Times New Roman" w:hAnsi="Times New Roman" w:cs="Times New Roman"/>
              </w:rPr>
            </w:pPr>
            <w:r w:rsidRPr="00D44B55">
              <w:rPr>
                <w:rFonts w:ascii="Times New Roman" w:hAnsi="Times New Roman" w:cs="Times New Roman"/>
                <w:shd w:val="clear" w:color="auto" w:fill="FFFFFF"/>
              </w:rPr>
              <w:t>- площадки для мусоросборников;</w:t>
            </w:r>
          </w:p>
          <w:p w:rsidR="00E0007B" w:rsidRPr="00E96D51" w:rsidRDefault="00E0007B" w:rsidP="00254F83">
            <w:pPr>
              <w:pStyle w:val="ConsPlusNormal"/>
              <w:widowControl/>
              <w:ind w:firstLine="0"/>
              <w:rPr>
                <w:rFonts w:ascii="Times New Roman" w:hAnsi="Times New Roman" w:cs="Times New Roman"/>
              </w:rPr>
            </w:pPr>
            <w:r w:rsidRPr="00D44B55">
              <w:rPr>
                <w:rFonts w:ascii="Times New Roman" w:hAnsi="Times New Roman" w:cs="Times New Roman"/>
                <w:shd w:val="clear" w:color="auto" w:fill="FFFFFF"/>
              </w:rPr>
              <w:t>- антенны сотовой, радиорелейной и спутниковой связи</w:t>
            </w:r>
            <w:r w:rsidRPr="00FE7BBB">
              <w:rPr>
                <w:rFonts w:ascii="Times New Roman" w:hAnsi="Times New Roman" w:cs="Times New Roman"/>
                <w:sz w:val="24"/>
                <w:szCs w:val="24"/>
              </w:rPr>
              <w:br/>
            </w: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социальное обслуживание</w:t>
            </w:r>
          </w:p>
        </w:tc>
        <w:tc>
          <w:tcPr>
            <w:tcW w:w="360" w:type="pct"/>
          </w:tcPr>
          <w:p w:rsidR="00E0007B" w:rsidRPr="00E96D51" w:rsidRDefault="00E0007B" w:rsidP="00254F83">
            <w:pPr>
              <w:pStyle w:val="ListParagraph"/>
              <w:ind w:left="0"/>
              <w:jc w:val="center"/>
            </w:pPr>
            <w:r w:rsidRPr="00E96D51">
              <w:t>3.2</w:t>
            </w:r>
          </w:p>
        </w:tc>
        <w:tc>
          <w:tcPr>
            <w:tcW w:w="1027" w:type="pct"/>
          </w:tcPr>
          <w:p w:rsidR="00E0007B" w:rsidRPr="008471D9" w:rsidRDefault="00E0007B" w:rsidP="00254F83">
            <w:pPr>
              <w:pStyle w:val="ListParagraph"/>
              <w:ind w:left="0"/>
            </w:pPr>
            <w:r w:rsidRPr="008471D9">
              <w:t xml:space="preserve">объекты религиозного назначения </w:t>
            </w:r>
          </w:p>
        </w:tc>
        <w:tc>
          <w:tcPr>
            <w:tcW w:w="360" w:type="pct"/>
          </w:tcPr>
          <w:p w:rsidR="00E0007B" w:rsidRPr="008471D9" w:rsidRDefault="00E0007B" w:rsidP="00254F83">
            <w:pPr>
              <w:pStyle w:val="ListParagraph"/>
              <w:ind w:left="0"/>
              <w:jc w:val="center"/>
            </w:pPr>
            <w:r w:rsidRPr="008471D9">
              <w:t>3.7</w:t>
            </w: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бытовое обслуживание</w:t>
            </w:r>
          </w:p>
        </w:tc>
        <w:tc>
          <w:tcPr>
            <w:tcW w:w="360" w:type="pct"/>
          </w:tcPr>
          <w:p w:rsidR="00E0007B" w:rsidRPr="00E96D51" w:rsidRDefault="00E0007B" w:rsidP="00254F83">
            <w:pPr>
              <w:pStyle w:val="ListParagraph"/>
              <w:ind w:left="0"/>
              <w:jc w:val="center"/>
            </w:pPr>
            <w:r w:rsidRPr="00E96D51">
              <w:t>3.3</w:t>
            </w:r>
          </w:p>
        </w:tc>
        <w:tc>
          <w:tcPr>
            <w:tcW w:w="1027" w:type="pct"/>
          </w:tcPr>
          <w:p w:rsidR="00E0007B" w:rsidRPr="00E96D51" w:rsidRDefault="00E0007B" w:rsidP="00254F83">
            <w:pPr>
              <w:pStyle w:val="ListParagraph"/>
              <w:ind w:left="0"/>
            </w:pPr>
            <w:r w:rsidRPr="00E96D51">
              <w:t>Блокированная жилая застройка</w:t>
            </w:r>
          </w:p>
        </w:tc>
        <w:tc>
          <w:tcPr>
            <w:tcW w:w="360" w:type="pct"/>
          </w:tcPr>
          <w:p w:rsidR="00E0007B" w:rsidRPr="00E96D51" w:rsidRDefault="00E0007B" w:rsidP="00254F83">
            <w:pPr>
              <w:pStyle w:val="ListParagraph"/>
              <w:ind w:left="0"/>
              <w:jc w:val="center"/>
            </w:pPr>
            <w:r w:rsidRPr="00E96D51">
              <w:t>2.3</w:t>
            </w: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здравоохранение</w:t>
            </w:r>
          </w:p>
        </w:tc>
        <w:tc>
          <w:tcPr>
            <w:tcW w:w="360" w:type="pct"/>
          </w:tcPr>
          <w:p w:rsidR="00E0007B" w:rsidRPr="00E96D51" w:rsidRDefault="00E0007B" w:rsidP="00254F83">
            <w:pPr>
              <w:pStyle w:val="ListParagraph"/>
              <w:ind w:left="0"/>
              <w:jc w:val="center"/>
            </w:pPr>
            <w:r w:rsidRPr="00E96D51">
              <w:t>3.4</w:t>
            </w:r>
          </w:p>
        </w:tc>
        <w:tc>
          <w:tcPr>
            <w:tcW w:w="1027" w:type="pct"/>
          </w:tcPr>
          <w:p w:rsidR="00E0007B" w:rsidRPr="00E96D51" w:rsidRDefault="00E0007B" w:rsidP="00254F83">
            <w:r w:rsidRPr="00E96D51">
              <w:t>Обслуживание автотранспорта</w:t>
            </w:r>
          </w:p>
        </w:tc>
        <w:tc>
          <w:tcPr>
            <w:tcW w:w="360" w:type="pct"/>
          </w:tcPr>
          <w:p w:rsidR="00E0007B" w:rsidRPr="00E96D51" w:rsidRDefault="00E0007B" w:rsidP="00254F83">
            <w:pPr>
              <w:pStyle w:val="ListParagraph"/>
              <w:ind w:left="0"/>
              <w:jc w:val="center"/>
            </w:pPr>
            <w:r w:rsidRPr="00E96D51">
              <w:t>4.9</w:t>
            </w: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образование и просвещение </w:t>
            </w:r>
          </w:p>
        </w:tc>
        <w:tc>
          <w:tcPr>
            <w:tcW w:w="360" w:type="pct"/>
          </w:tcPr>
          <w:p w:rsidR="00E0007B" w:rsidRPr="00E96D51" w:rsidRDefault="00E0007B" w:rsidP="00254F83">
            <w:pPr>
              <w:pStyle w:val="ListParagraph"/>
              <w:ind w:left="0"/>
              <w:jc w:val="center"/>
            </w:pPr>
            <w:r w:rsidRPr="00E96D51">
              <w:t>3.5</w:t>
            </w:r>
          </w:p>
        </w:tc>
        <w:tc>
          <w:tcPr>
            <w:tcW w:w="1027" w:type="pct"/>
          </w:tcPr>
          <w:p w:rsidR="00E0007B" w:rsidRPr="00E96D51" w:rsidRDefault="00E0007B" w:rsidP="00254F83">
            <w:pPr>
              <w:pStyle w:val="ListParagraph"/>
              <w:ind w:left="0"/>
            </w:pPr>
            <w:r w:rsidRPr="00E96D51">
              <w:t xml:space="preserve">Объекты автомобильного транспорта </w:t>
            </w:r>
          </w:p>
        </w:tc>
        <w:tc>
          <w:tcPr>
            <w:tcW w:w="360" w:type="pct"/>
          </w:tcPr>
          <w:p w:rsidR="00E0007B" w:rsidRPr="00E96D51" w:rsidRDefault="00E0007B" w:rsidP="00254F83">
            <w:pPr>
              <w:pStyle w:val="ListParagraph"/>
              <w:ind w:left="0"/>
              <w:jc w:val="center"/>
            </w:pPr>
            <w:r w:rsidRPr="00E96D51">
              <w:t>7.2</w:t>
            </w: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культурное развитие</w:t>
            </w:r>
          </w:p>
        </w:tc>
        <w:tc>
          <w:tcPr>
            <w:tcW w:w="360" w:type="pct"/>
          </w:tcPr>
          <w:p w:rsidR="00E0007B" w:rsidRPr="00E96D51" w:rsidRDefault="00E0007B" w:rsidP="00254F83">
            <w:pPr>
              <w:pStyle w:val="ListParagraph"/>
              <w:ind w:left="0"/>
              <w:jc w:val="center"/>
            </w:pPr>
            <w:r w:rsidRPr="00E96D51">
              <w:t>3.6</w:t>
            </w:r>
          </w:p>
        </w:tc>
        <w:tc>
          <w:tcPr>
            <w:tcW w:w="1027" w:type="pct"/>
          </w:tcPr>
          <w:p w:rsidR="00E0007B" w:rsidRPr="00E96D51" w:rsidRDefault="00E0007B" w:rsidP="00254F83"/>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общественное управление</w:t>
            </w:r>
          </w:p>
        </w:tc>
        <w:tc>
          <w:tcPr>
            <w:tcW w:w="360" w:type="pct"/>
          </w:tcPr>
          <w:p w:rsidR="00E0007B" w:rsidRPr="00E96D51" w:rsidRDefault="00E0007B" w:rsidP="00254F83">
            <w:pPr>
              <w:pStyle w:val="ListParagraph"/>
              <w:ind w:left="0"/>
              <w:jc w:val="center"/>
            </w:pPr>
            <w:r w:rsidRPr="00E96D51">
              <w:t>3.8</w:t>
            </w:r>
          </w:p>
        </w:tc>
        <w:tc>
          <w:tcPr>
            <w:tcW w:w="1027" w:type="pct"/>
          </w:tcPr>
          <w:p w:rsidR="00E0007B" w:rsidRPr="00E96D51" w:rsidRDefault="00E0007B" w:rsidP="00254F83">
            <w:pPr>
              <w:pStyle w:val="ListParagraph"/>
              <w:ind w:left="0"/>
            </w:pPr>
          </w:p>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обеспечение научной деятельности</w:t>
            </w:r>
          </w:p>
        </w:tc>
        <w:tc>
          <w:tcPr>
            <w:tcW w:w="360" w:type="pct"/>
          </w:tcPr>
          <w:p w:rsidR="00E0007B" w:rsidRPr="00E96D51" w:rsidRDefault="00E0007B" w:rsidP="00254F83">
            <w:pPr>
              <w:pStyle w:val="ListParagraph"/>
              <w:ind w:left="0"/>
              <w:jc w:val="center"/>
            </w:pPr>
            <w:r w:rsidRPr="00E96D51">
              <w:t>3.9</w:t>
            </w:r>
          </w:p>
        </w:tc>
        <w:tc>
          <w:tcPr>
            <w:tcW w:w="1027" w:type="pct"/>
          </w:tcPr>
          <w:p w:rsidR="00E0007B" w:rsidRPr="008471D9" w:rsidRDefault="00E0007B" w:rsidP="00254F83">
            <w:pPr>
              <w:pStyle w:val="ListParagraph"/>
              <w:ind w:left="0" w:firstLine="31"/>
            </w:pPr>
          </w:p>
        </w:tc>
        <w:tc>
          <w:tcPr>
            <w:tcW w:w="360" w:type="pct"/>
          </w:tcPr>
          <w:p w:rsidR="00E0007B" w:rsidRPr="008471D9"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амбулаторное  ветеринарное обслуживание</w:t>
            </w:r>
          </w:p>
        </w:tc>
        <w:tc>
          <w:tcPr>
            <w:tcW w:w="360" w:type="pct"/>
          </w:tcPr>
          <w:p w:rsidR="00E0007B" w:rsidRPr="00E96D51" w:rsidRDefault="00E0007B" w:rsidP="00254F83">
            <w:pPr>
              <w:pStyle w:val="ListParagraph"/>
              <w:ind w:left="0"/>
              <w:jc w:val="center"/>
            </w:pPr>
            <w:r w:rsidRPr="00E96D51">
              <w:t>3.10.1</w:t>
            </w:r>
          </w:p>
        </w:tc>
        <w:tc>
          <w:tcPr>
            <w:tcW w:w="1027" w:type="pct"/>
          </w:tcPr>
          <w:p w:rsidR="00E0007B" w:rsidRPr="00E96D51" w:rsidRDefault="00E0007B" w:rsidP="00254F83">
            <w:pPr>
              <w:pStyle w:val="ListParagraph"/>
              <w:ind w:left="0"/>
            </w:pPr>
          </w:p>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предпринимательство</w:t>
            </w:r>
          </w:p>
        </w:tc>
        <w:tc>
          <w:tcPr>
            <w:tcW w:w="360" w:type="pct"/>
          </w:tcPr>
          <w:p w:rsidR="00E0007B" w:rsidRPr="00E96D51" w:rsidRDefault="00E0007B" w:rsidP="00254F83">
            <w:pPr>
              <w:pStyle w:val="ListParagraph"/>
              <w:ind w:left="0"/>
              <w:jc w:val="center"/>
            </w:pPr>
            <w:r w:rsidRPr="00E96D51">
              <w:t>4.0</w:t>
            </w:r>
          </w:p>
        </w:tc>
        <w:tc>
          <w:tcPr>
            <w:tcW w:w="1027" w:type="pct"/>
          </w:tcPr>
          <w:p w:rsidR="00E0007B" w:rsidRPr="00E96D51" w:rsidRDefault="00E0007B" w:rsidP="00254F83"/>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8471D9" w:rsidRDefault="00E0007B" w:rsidP="00254F83">
            <w:pPr>
              <w:pStyle w:val="ListParagraph"/>
              <w:ind w:left="0"/>
            </w:pPr>
            <w:r w:rsidRPr="008471D9">
              <w:t>деловое управление</w:t>
            </w:r>
          </w:p>
        </w:tc>
        <w:tc>
          <w:tcPr>
            <w:tcW w:w="360" w:type="pct"/>
          </w:tcPr>
          <w:p w:rsidR="00E0007B" w:rsidRPr="008471D9" w:rsidRDefault="00E0007B" w:rsidP="00254F83">
            <w:pPr>
              <w:pStyle w:val="ListParagraph"/>
              <w:ind w:left="0"/>
              <w:jc w:val="center"/>
            </w:pPr>
            <w:r w:rsidRPr="008471D9">
              <w:t>4.1</w:t>
            </w:r>
          </w:p>
        </w:tc>
        <w:tc>
          <w:tcPr>
            <w:tcW w:w="1027" w:type="pct"/>
          </w:tcPr>
          <w:p w:rsidR="00E0007B" w:rsidRPr="00E96D51" w:rsidRDefault="00E0007B" w:rsidP="00254F83">
            <w:pPr>
              <w:pStyle w:val="ListParagraph"/>
              <w:ind w:left="0"/>
            </w:pPr>
          </w:p>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8471D9" w:rsidRDefault="00E0007B" w:rsidP="00254F83">
            <w:pPr>
              <w:pStyle w:val="ListParagraph"/>
              <w:ind w:left="0"/>
            </w:pPr>
            <w:r w:rsidRPr="008471D9">
              <w:t>Объекты торговли (торговые центры, торгово-развлекательные центры (комплексы)</w:t>
            </w:r>
          </w:p>
        </w:tc>
        <w:tc>
          <w:tcPr>
            <w:tcW w:w="360" w:type="pct"/>
          </w:tcPr>
          <w:p w:rsidR="00E0007B" w:rsidRPr="008471D9" w:rsidRDefault="00E0007B" w:rsidP="00254F83">
            <w:pPr>
              <w:pStyle w:val="ListParagraph"/>
              <w:ind w:left="0"/>
              <w:jc w:val="center"/>
            </w:pPr>
            <w:r w:rsidRPr="008471D9">
              <w:t>4.2</w:t>
            </w:r>
          </w:p>
        </w:tc>
        <w:tc>
          <w:tcPr>
            <w:tcW w:w="1027" w:type="pct"/>
          </w:tcPr>
          <w:p w:rsidR="00E0007B" w:rsidRPr="00E96D51" w:rsidRDefault="00E0007B" w:rsidP="00254F83">
            <w:pPr>
              <w:pStyle w:val="ListParagraph"/>
              <w:ind w:left="0"/>
            </w:pPr>
          </w:p>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8471D9" w:rsidRDefault="00E0007B" w:rsidP="00254F83">
            <w:r w:rsidRPr="008471D9">
              <w:t>рынки</w:t>
            </w:r>
          </w:p>
        </w:tc>
        <w:tc>
          <w:tcPr>
            <w:tcW w:w="360" w:type="pct"/>
          </w:tcPr>
          <w:p w:rsidR="00E0007B" w:rsidRPr="008471D9" w:rsidRDefault="00E0007B" w:rsidP="00254F83">
            <w:pPr>
              <w:jc w:val="center"/>
            </w:pPr>
            <w:r w:rsidRPr="008471D9">
              <w:t>4.3</w:t>
            </w:r>
          </w:p>
        </w:tc>
        <w:tc>
          <w:tcPr>
            <w:tcW w:w="1027" w:type="pct"/>
          </w:tcPr>
          <w:p w:rsidR="00E0007B" w:rsidRPr="00E96D51" w:rsidRDefault="00E0007B" w:rsidP="00254F83">
            <w:pPr>
              <w:pStyle w:val="ListParagraph"/>
              <w:ind w:left="0"/>
            </w:pPr>
          </w:p>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8471D9" w:rsidRDefault="00E0007B" w:rsidP="00254F83">
            <w:pPr>
              <w:pStyle w:val="ListParagraph"/>
              <w:ind w:left="0" w:firstLine="31"/>
            </w:pPr>
            <w:r w:rsidRPr="008471D9">
              <w:t>магазины</w:t>
            </w:r>
          </w:p>
        </w:tc>
        <w:tc>
          <w:tcPr>
            <w:tcW w:w="360" w:type="pct"/>
          </w:tcPr>
          <w:p w:rsidR="00E0007B" w:rsidRPr="008471D9" w:rsidRDefault="00E0007B" w:rsidP="00254F83">
            <w:pPr>
              <w:pStyle w:val="ListParagraph"/>
              <w:ind w:left="0"/>
              <w:jc w:val="center"/>
            </w:pPr>
            <w:r w:rsidRPr="008471D9">
              <w:t>4.4</w:t>
            </w:r>
          </w:p>
        </w:tc>
        <w:tc>
          <w:tcPr>
            <w:tcW w:w="1027" w:type="pct"/>
          </w:tcPr>
          <w:p w:rsidR="00E0007B" w:rsidRPr="00E96D51" w:rsidRDefault="00E0007B" w:rsidP="00254F83">
            <w:pPr>
              <w:pStyle w:val="ListParagraph"/>
              <w:ind w:left="0"/>
            </w:pPr>
          </w:p>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8471D9" w:rsidRDefault="00E0007B" w:rsidP="00254F83">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360" w:type="pct"/>
          </w:tcPr>
          <w:p w:rsidR="00E0007B" w:rsidRPr="008471D9" w:rsidRDefault="00E0007B" w:rsidP="00254F83">
            <w:pPr>
              <w:pStyle w:val="ListParagraph"/>
              <w:ind w:left="0"/>
              <w:jc w:val="center"/>
            </w:pPr>
            <w:r w:rsidRPr="008471D9">
              <w:t>4.5</w:t>
            </w:r>
          </w:p>
        </w:tc>
        <w:tc>
          <w:tcPr>
            <w:tcW w:w="1027" w:type="pct"/>
          </w:tcPr>
          <w:p w:rsidR="00E0007B" w:rsidRPr="00E96D51" w:rsidRDefault="00E0007B" w:rsidP="00254F83">
            <w:pPr>
              <w:pStyle w:val="ListParagraph"/>
              <w:ind w:left="0"/>
            </w:pPr>
          </w:p>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8471D9" w:rsidRDefault="00E0007B" w:rsidP="00254F83">
            <w:pPr>
              <w:pStyle w:val="ListParagraph"/>
              <w:ind w:left="0" w:firstLine="31"/>
            </w:pPr>
            <w:r w:rsidRPr="008471D9">
              <w:t>объекты общественного питания</w:t>
            </w:r>
          </w:p>
        </w:tc>
        <w:tc>
          <w:tcPr>
            <w:tcW w:w="360" w:type="pct"/>
          </w:tcPr>
          <w:p w:rsidR="00E0007B" w:rsidRPr="008471D9" w:rsidRDefault="00E0007B" w:rsidP="00254F83">
            <w:pPr>
              <w:pStyle w:val="ListParagraph"/>
              <w:ind w:left="0"/>
              <w:jc w:val="center"/>
            </w:pPr>
            <w:r w:rsidRPr="008471D9">
              <w:t>4.6</w:t>
            </w:r>
          </w:p>
        </w:tc>
        <w:tc>
          <w:tcPr>
            <w:tcW w:w="1027" w:type="pct"/>
          </w:tcPr>
          <w:p w:rsidR="00E0007B" w:rsidRPr="00E96D51" w:rsidRDefault="00E0007B" w:rsidP="00254F83">
            <w:pPr>
              <w:pStyle w:val="ListParagraph"/>
              <w:ind w:left="0"/>
            </w:pPr>
          </w:p>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8471D9" w:rsidRDefault="00E0007B" w:rsidP="00254F83">
            <w:pPr>
              <w:pStyle w:val="ListParagraph"/>
              <w:ind w:left="0"/>
            </w:pPr>
            <w:r w:rsidRPr="008471D9">
              <w:t>гостиничное обслуживание</w:t>
            </w:r>
          </w:p>
        </w:tc>
        <w:tc>
          <w:tcPr>
            <w:tcW w:w="360" w:type="pct"/>
          </w:tcPr>
          <w:p w:rsidR="00E0007B" w:rsidRPr="008471D9" w:rsidRDefault="00E0007B" w:rsidP="00254F83">
            <w:pPr>
              <w:pStyle w:val="ListParagraph"/>
              <w:ind w:left="0"/>
              <w:jc w:val="center"/>
            </w:pPr>
            <w:r w:rsidRPr="008471D9">
              <w:t>4.7</w:t>
            </w:r>
          </w:p>
        </w:tc>
        <w:tc>
          <w:tcPr>
            <w:tcW w:w="1027" w:type="pct"/>
          </w:tcPr>
          <w:p w:rsidR="00E0007B" w:rsidRPr="00E96D51" w:rsidRDefault="00E0007B" w:rsidP="00254F83">
            <w:pPr>
              <w:pStyle w:val="ListParagraph"/>
              <w:ind w:left="0"/>
            </w:pPr>
          </w:p>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8471D9" w:rsidRDefault="00E0007B" w:rsidP="00254F83">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360" w:type="pct"/>
          </w:tcPr>
          <w:p w:rsidR="00E0007B" w:rsidRPr="008471D9" w:rsidRDefault="00E0007B" w:rsidP="00254F83">
            <w:pPr>
              <w:pStyle w:val="ListParagraph"/>
              <w:ind w:left="0"/>
              <w:jc w:val="center"/>
            </w:pPr>
            <w:r w:rsidRPr="008471D9">
              <w:t>4.8</w:t>
            </w:r>
          </w:p>
        </w:tc>
        <w:tc>
          <w:tcPr>
            <w:tcW w:w="1027" w:type="pct"/>
          </w:tcPr>
          <w:p w:rsidR="00E0007B" w:rsidRPr="00E96D51" w:rsidRDefault="00E0007B" w:rsidP="00254F83">
            <w:pPr>
              <w:pStyle w:val="ListParagraph"/>
              <w:ind w:left="0"/>
            </w:pPr>
          </w:p>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c>
          <w:tcPr>
            <w:tcW w:w="299" w:type="pct"/>
            <w:vMerge/>
          </w:tcPr>
          <w:p w:rsidR="00E0007B" w:rsidRPr="00E96D51" w:rsidRDefault="00E0007B" w:rsidP="00254F83">
            <w:pPr>
              <w:jc w:val="center"/>
            </w:pPr>
          </w:p>
        </w:tc>
        <w:tc>
          <w:tcPr>
            <w:tcW w:w="536" w:type="pct"/>
            <w:vMerge/>
          </w:tcPr>
          <w:p w:rsidR="00E0007B" w:rsidRPr="00E96D51" w:rsidRDefault="00E0007B" w:rsidP="00254F83">
            <w:pPr>
              <w:ind w:firstLine="33"/>
              <w:rPr>
                <w:lang w:eastAsia="ar-SA"/>
              </w:rPr>
            </w:pPr>
          </w:p>
        </w:tc>
        <w:tc>
          <w:tcPr>
            <w:tcW w:w="1021" w:type="pct"/>
          </w:tcPr>
          <w:p w:rsidR="00E0007B" w:rsidRPr="008471D9" w:rsidRDefault="00E0007B" w:rsidP="00254F83">
            <w:pPr>
              <w:pStyle w:val="ListParagraph"/>
              <w:ind w:left="0"/>
            </w:pPr>
            <w:r w:rsidRPr="008471D9">
              <w:t>обслуживание автотранспорта</w:t>
            </w:r>
          </w:p>
        </w:tc>
        <w:tc>
          <w:tcPr>
            <w:tcW w:w="360" w:type="pct"/>
          </w:tcPr>
          <w:p w:rsidR="00E0007B" w:rsidRPr="008471D9" w:rsidRDefault="00E0007B" w:rsidP="00254F83">
            <w:pPr>
              <w:pStyle w:val="ListParagraph"/>
              <w:ind w:left="0"/>
              <w:jc w:val="center"/>
            </w:pPr>
            <w:r w:rsidRPr="008471D9">
              <w:t>4.9</w:t>
            </w:r>
          </w:p>
        </w:tc>
        <w:tc>
          <w:tcPr>
            <w:tcW w:w="1027" w:type="pct"/>
          </w:tcPr>
          <w:p w:rsidR="00E0007B" w:rsidRPr="00E96D51" w:rsidRDefault="00E0007B" w:rsidP="00254F83">
            <w:pPr>
              <w:pStyle w:val="ListParagraph"/>
              <w:ind w:left="0"/>
            </w:pPr>
          </w:p>
        </w:tc>
        <w:tc>
          <w:tcPr>
            <w:tcW w:w="360" w:type="pc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widowControl/>
              <w:ind w:firstLine="0"/>
              <w:rPr>
                <w:rFonts w:ascii="Times New Roman" w:hAnsi="Times New Roman" w:cs="Times New Roman"/>
              </w:rPr>
            </w:pPr>
          </w:p>
        </w:tc>
      </w:tr>
      <w:tr w:rsidR="00E0007B" w:rsidRPr="00B568C2" w:rsidTr="00254F83">
        <w:trPr>
          <w:trHeight w:val="428"/>
        </w:trPr>
        <w:tc>
          <w:tcPr>
            <w:tcW w:w="299" w:type="pct"/>
            <w:vMerge/>
          </w:tcPr>
          <w:p w:rsidR="00E0007B" w:rsidRPr="00E96D51" w:rsidRDefault="00E0007B" w:rsidP="00254F83">
            <w:pPr>
              <w:jc w:val="center"/>
            </w:pPr>
          </w:p>
        </w:tc>
        <w:tc>
          <w:tcPr>
            <w:tcW w:w="536" w:type="pct"/>
            <w:vMerge/>
          </w:tcPr>
          <w:p w:rsidR="00E0007B" w:rsidRPr="00E96D51" w:rsidRDefault="00E0007B" w:rsidP="00254F83"/>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Спорт </w:t>
            </w:r>
          </w:p>
        </w:tc>
        <w:tc>
          <w:tcPr>
            <w:tcW w:w="360" w:type="pct"/>
          </w:tcPr>
          <w:p w:rsidR="00E0007B" w:rsidRPr="00E96D51" w:rsidRDefault="00E0007B" w:rsidP="00254F83">
            <w:pPr>
              <w:pStyle w:val="ListParagraph"/>
              <w:ind w:left="0"/>
              <w:jc w:val="center"/>
            </w:pPr>
            <w:r w:rsidRPr="00E96D51">
              <w:t>5.1</w:t>
            </w:r>
          </w:p>
        </w:tc>
        <w:tc>
          <w:tcPr>
            <w:tcW w:w="1027" w:type="pct"/>
            <w:vMerge w:val="restart"/>
          </w:tcPr>
          <w:p w:rsidR="00E0007B" w:rsidRPr="00E96D51" w:rsidRDefault="00E0007B" w:rsidP="00254F83">
            <w:pPr>
              <w:autoSpaceDE w:val="0"/>
              <w:autoSpaceDN w:val="0"/>
              <w:adjustRightInd w:val="0"/>
            </w:pPr>
          </w:p>
        </w:tc>
        <w:tc>
          <w:tcPr>
            <w:tcW w:w="360" w:type="pct"/>
            <w:vMerge w:val="restart"/>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rPr>
                <w:rFonts w:ascii="Times New Roman" w:hAnsi="Times New Roman" w:cs="Times New Roman"/>
              </w:rPr>
            </w:pPr>
          </w:p>
        </w:tc>
      </w:tr>
      <w:tr w:rsidR="00E0007B" w:rsidRPr="00B568C2" w:rsidTr="00254F83">
        <w:trPr>
          <w:trHeight w:val="428"/>
        </w:trPr>
        <w:tc>
          <w:tcPr>
            <w:tcW w:w="299" w:type="pct"/>
            <w:vMerge/>
          </w:tcPr>
          <w:p w:rsidR="00E0007B" w:rsidRPr="00E96D51" w:rsidRDefault="00E0007B" w:rsidP="00254F83">
            <w:pPr>
              <w:jc w:val="center"/>
            </w:pPr>
          </w:p>
        </w:tc>
        <w:tc>
          <w:tcPr>
            <w:tcW w:w="536" w:type="pct"/>
            <w:vMerge/>
          </w:tcPr>
          <w:p w:rsidR="00E0007B" w:rsidRPr="00E96D51" w:rsidRDefault="00E0007B" w:rsidP="00254F83"/>
        </w:tc>
        <w:tc>
          <w:tcPr>
            <w:tcW w:w="1021" w:type="pct"/>
          </w:tcPr>
          <w:p w:rsidR="00E0007B" w:rsidRPr="00E96D51" w:rsidRDefault="00E0007B" w:rsidP="00254F83">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Туристическое обслуживание</w:t>
            </w:r>
          </w:p>
        </w:tc>
        <w:tc>
          <w:tcPr>
            <w:tcW w:w="360" w:type="pct"/>
          </w:tcPr>
          <w:p w:rsidR="00E0007B" w:rsidRPr="00E96D51" w:rsidRDefault="00E0007B" w:rsidP="00254F83">
            <w:pPr>
              <w:pStyle w:val="ListParagraph"/>
              <w:ind w:left="0"/>
              <w:jc w:val="center"/>
            </w:pPr>
            <w:r w:rsidRPr="00E96D51">
              <w:t>5.2.1</w:t>
            </w:r>
          </w:p>
        </w:tc>
        <w:tc>
          <w:tcPr>
            <w:tcW w:w="1027" w:type="pct"/>
            <w:vMerge/>
          </w:tcPr>
          <w:p w:rsidR="00E0007B" w:rsidRPr="00E96D51" w:rsidRDefault="00E0007B" w:rsidP="00254F83">
            <w:pPr>
              <w:autoSpaceDE w:val="0"/>
              <w:autoSpaceDN w:val="0"/>
              <w:adjustRightInd w:val="0"/>
            </w:pPr>
          </w:p>
        </w:tc>
        <w:tc>
          <w:tcPr>
            <w:tcW w:w="360" w:type="pct"/>
            <w:vMerge/>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rPr>
                <w:rFonts w:ascii="Times New Roman" w:hAnsi="Times New Roman" w:cs="Times New Roman"/>
              </w:rPr>
            </w:pPr>
          </w:p>
        </w:tc>
      </w:tr>
      <w:tr w:rsidR="00E0007B" w:rsidRPr="00B568C2" w:rsidTr="00254F83">
        <w:trPr>
          <w:trHeight w:val="440"/>
        </w:trPr>
        <w:tc>
          <w:tcPr>
            <w:tcW w:w="299" w:type="pct"/>
            <w:vMerge/>
          </w:tcPr>
          <w:p w:rsidR="00E0007B" w:rsidRPr="00E96D51" w:rsidRDefault="00E0007B" w:rsidP="00254F83">
            <w:pPr>
              <w:jc w:val="center"/>
            </w:pPr>
          </w:p>
        </w:tc>
        <w:tc>
          <w:tcPr>
            <w:tcW w:w="536" w:type="pct"/>
            <w:vMerge/>
          </w:tcPr>
          <w:p w:rsidR="00E0007B" w:rsidRPr="00E96D51" w:rsidRDefault="00E0007B" w:rsidP="00254F83"/>
        </w:tc>
        <w:tc>
          <w:tcPr>
            <w:tcW w:w="1021" w:type="pct"/>
          </w:tcPr>
          <w:p w:rsidR="00E0007B" w:rsidRPr="00E96D51" w:rsidRDefault="00E0007B" w:rsidP="00254F83">
            <w:pPr>
              <w:pStyle w:val="ListParagraph"/>
              <w:tabs>
                <w:tab w:val="center" w:pos="1806"/>
                <w:tab w:val="left" w:pos="2340"/>
              </w:tabs>
              <w:ind w:left="0"/>
            </w:pPr>
            <w:r w:rsidRPr="00E96D51">
              <w:t>Общее пользование территории</w:t>
            </w:r>
          </w:p>
        </w:tc>
        <w:tc>
          <w:tcPr>
            <w:tcW w:w="360" w:type="pct"/>
          </w:tcPr>
          <w:p w:rsidR="00E0007B" w:rsidRPr="00E96D51" w:rsidRDefault="00E0007B" w:rsidP="00254F83">
            <w:pPr>
              <w:jc w:val="center"/>
            </w:pPr>
            <w:r w:rsidRPr="00E96D51">
              <w:t>12.0</w:t>
            </w:r>
          </w:p>
        </w:tc>
        <w:tc>
          <w:tcPr>
            <w:tcW w:w="1027" w:type="pct"/>
            <w:vMerge/>
          </w:tcPr>
          <w:p w:rsidR="00E0007B" w:rsidRPr="00E96D51" w:rsidRDefault="00E0007B" w:rsidP="00254F83">
            <w:pPr>
              <w:autoSpaceDE w:val="0"/>
              <w:autoSpaceDN w:val="0"/>
              <w:adjustRightInd w:val="0"/>
            </w:pPr>
          </w:p>
        </w:tc>
        <w:tc>
          <w:tcPr>
            <w:tcW w:w="360" w:type="pct"/>
            <w:vMerge/>
          </w:tcPr>
          <w:p w:rsidR="00E0007B" w:rsidRPr="00E96D51" w:rsidRDefault="00E0007B" w:rsidP="00254F83">
            <w:pPr>
              <w:pStyle w:val="ListParagraph"/>
              <w:ind w:left="0"/>
              <w:jc w:val="center"/>
            </w:pPr>
          </w:p>
        </w:tc>
        <w:tc>
          <w:tcPr>
            <w:tcW w:w="1397" w:type="pct"/>
            <w:gridSpan w:val="2"/>
            <w:vMerge/>
          </w:tcPr>
          <w:p w:rsidR="00E0007B" w:rsidRPr="00E96D51" w:rsidRDefault="00E0007B" w:rsidP="00254F83">
            <w:pPr>
              <w:pStyle w:val="ConsPlusNormal"/>
              <w:rPr>
                <w:rFonts w:ascii="Times New Roman" w:hAnsi="Times New Roman" w:cs="Times New Roman"/>
              </w:rPr>
            </w:pPr>
          </w:p>
        </w:tc>
      </w:tr>
    </w:tbl>
    <w:p w:rsidR="00E0007B" w:rsidRDefault="00E0007B" w:rsidP="00D8641F">
      <w:pPr>
        <w:shd w:val="clear" w:color="auto" w:fill="FFFFFF"/>
        <w:jc w:val="center"/>
        <w:textAlignment w:val="baseline"/>
        <w:rPr>
          <w:b/>
          <w:color w:val="333333"/>
        </w:rPr>
      </w:pPr>
    </w:p>
    <w:p w:rsidR="00E0007B" w:rsidRPr="00A23122" w:rsidRDefault="00E0007B" w:rsidP="00D8641F">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007B" w:rsidRPr="005C69D9" w:rsidRDefault="00E0007B" w:rsidP="00D8641F">
      <w:pPr>
        <w:widowControl w:val="0"/>
        <w:autoSpaceDE w:val="0"/>
        <w:autoSpaceDN w:val="0"/>
        <w:adjustRightInd w:val="0"/>
        <w:ind w:firstLine="709"/>
        <w:jc w:val="both"/>
        <w:outlineLvl w:val="3"/>
      </w:pPr>
      <w:r w:rsidRPr="005C69D9">
        <w:t>1) предельный минимальный размер земельного участка – 0,01 га;</w:t>
      </w:r>
    </w:p>
    <w:p w:rsidR="00E0007B" w:rsidRPr="005C69D9" w:rsidRDefault="00E0007B" w:rsidP="00D8641F">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E0007B" w:rsidRPr="005C69D9" w:rsidRDefault="00E0007B" w:rsidP="00D8641F">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w:t>
      </w:r>
      <w:r>
        <w:t>11</w:t>
      </w:r>
      <w:r w:rsidRPr="005C69D9">
        <w:t xml:space="preserve"> – 6 м;</w:t>
      </w:r>
    </w:p>
    <w:p w:rsidR="00E0007B" w:rsidRPr="005C69D9" w:rsidRDefault="00E0007B" w:rsidP="00D8641F">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t>5</w:t>
      </w:r>
      <w:r w:rsidRPr="005C69D9">
        <w:t xml:space="preserve"> этажей;</w:t>
      </w:r>
    </w:p>
    <w:p w:rsidR="00E0007B" w:rsidRPr="005C69D9" w:rsidRDefault="00E0007B" w:rsidP="00D8641F">
      <w:pPr>
        <w:widowControl w:val="0"/>
        <w:autoSpaceDE w:val="0"/>
        <w:autoSpaceDN w:val="0"/>
        <w:adjustRightInd w:val="0"/>
        <w:ind w:firstLine="709"/>
        <w:jc w:val="both"/>
        <w:outlineLvl w:val="3"/>
      </w:pPr>
      <w:r w:rsidRPr="005C69D9">
        <w:t>4) минимальный процент застройки в границах земельного участка – 20 %;</w:t>
      </w:r>
    </w:p>
    <w:p w:rsidR="00E0007B" w:rsidRPr="005C69D9" w:rsidRDefault="00E0007B" w:rsidP="00D8641F">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E0007B" w:rsidRPr="005C69D9" w:rsidRDefault="00E0007B" w:rsidP="00D8641F">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E0007B" w:rsidRDefault="00E0007B" w:rsidP="00D8641F">
      <w:pPr>
        <w:ind w:right="-1"/>
        <w:jc w:val="center"/>
        <w:rPr>
          <w:b/>
        </w:rPr>
      </w:pPr>
    </w:p>
    <w:p w:rsidR="00E0007B" w:rsidRDefault="00E0007B" w:rsidP="00D8641F">
      <w:pPr>
        <w:ind w:right="-1"/>
        <w:jc w:val="center"/>
        <w:rPr>
          <w:b/>
        </w:rPr>
      </w:pPr>
      <w:r>
        <w:rPr>
          <w:b/>
        </w:rPr>
        <w:t xml:space="preserve">Статья 14. </w:t>
      </w:r>
      <w:r w:rsidRPr="00B568C2">
        <w:rPr>
          <w:b/>
        </w:rPr>
        <w:t xml:space="preserve"> Производственные зоны</w:t>
      </w:r>
    </w:p>
    <w:p w:rsidR="00E0007B" w:rsidRPr="00B568C2" w:rsidRDefault="00E0007B" w:rsidP="00D8641F">
      <w:pPr>
        <w:ind w:right="-1"/>
        <w:jc w:val="center"/>
        <w:rPr>
          <w:b/>
        </w:rPr>
      </w:pPr>
    </w:p>
    <w:p w:rsidR="00E0007B" w:rsidRPr="00A23122" w:rsidRDefault="00E0007B" w:rsidP="00D8641F">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0007B" w:rsidRDefault="00E0007B" w:rsidP="00D8641F">
      <w:pPr>
        <w:shd w:val="clear" w:color="auto" w:fill="FFFFFF"/>
        <w:textAlignment w:val="baseline"/>
        <w:rPr>
          <w:color w:val="333333"/>
        </w:rPr>
      </w:pP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8"/>
        <w:gridCol w:w="1299"/>
        <w:gridCol w:w="1950"/>
        <w:gridCol w:w="693"/>
        <w:gridCol w:w="1915"/>
        <w:gridCol w:w="680"/>
        <w:gridCol w:w="1863"/>
        <w:gridCol w:w="765"/>
      </w:tblGrid>
      <w:tr w:rsidR="00E0007B" w:rsidRPr="00B568C2" w:rsidTr="00254F83">
        <w:tc>
          <w:tcPr>
            <w:tcW w:w="926" w:type="pct"/>
            <w:gridSpan w:val="2"/>
            <w:vMerge w:val="restart"/>
          </w:tcPr>
          <w:p w:rsidR="00E0007B" w:rsidRPr="00F5506E" w:rsidRDefault="00E0007B" w:rsidP="00254F83">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2"/>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0007B" w:rsidRPr="00B568C2" w:rsidTr="00254F83">
        <w:tc>
          <w:tcPr>
            <w:tcW w:w="926" w:type="pct"/>
            <w:gridSpan w:val="2"/>
            <w:vMerge/>
          </w:tcPr>
          <w:p w:rsidR="00E0007B" w:rsidRPr="00F5506E" w:rsidRDefault="00E0007B" w:rsidP="00254F83">
            <w:pPr>
              <w:jc w:val="center"/>
              <w:rPr>
                <w:rFonts w:ascii="Times New Roman CYR" w:hAnsi="Times New Roman CYR"/>
                <w:b/>
              </w:rPr>
            </w:pPr>
          </w:p>
        </w:tc>
        <w:tc>
          <w:tcPr>
            <w:tcW w:w="1010" w:type="pct"/>
          </w:tcPr>
          <w:p w:rsidR="00E0007B" w:rsidRPr="00F5506E" w:rsidRDefault="00E0007B" w:rsidP="00254F83">
            <w:pPr>
              <w:jc w:val="center"/>
              <w:rPr>
                <w:rFonts w:ascii="Times New Roman CYR" w:hAnsi="Times New Roman CYR"/>
                <w:b/>
              </w:rPr>
            </w:pPr>
            <w:r w:rsidRPr="00F5506E">
              <w:rPr>
                <w:rFonts w:ascii="Times New Roman CYR" w:hAnsi="Times New Roman CYR"/>
                <w:b/>
              </w:rPr>
              <w:t xml:space="preserve">наименование </w:t>
            </w:r>
          </w:p>
        </w:tc>
        <w:tc>
          <w:tcPr>
            <w:tcW w:w="359" w:type="pct"/>
          </w:tcPr>
          <w:p w:rsidR="00E0007B" w:rsidRPr="00F5506E" w:rsidRDefault="00E0007B" w:rsidP="00254F83">
            <w:pPr>
              <w:ind w:firstLine="29"/>
              <w:jc w:val="center"/>
              <w:rPr>
                <w:rFonts w:ascii="Times New Roman CYR" w:hAnsi="Times New Roman CYR"/>
                <w:b/>
              </w:rPr>
            </w:pPr>
            <w:r w:rsidRPr="00F5506E">
              <w:rPr>
                <w:rFonts w:ascii="Times New Roman CYR" w:hAnsi="Times New Roman CYR"/>
                <w:b/>
              </w:rPr>
              <w:t xml:space="preserve">код </w:t>
            </w:r>
          </w:p>
          <w:p w:rsidR="00E0007B" w:rsidRPr="00F5506E" w:rsidRDefault="00E0007B" w:rsidP="00254F83">
            <w:pPr>
              <w:ind w:firstLine="29"/>
              <w:jc w:val="center"/>
              <w:rPr>
                <w:rFonts w:ascii="Times New Roman CYR" w:hAnsi="Times New Roman CYR"/>
                <w:b/>
              </w:rPr>
            </w:pPr>
            <w:r w:rsidRPr="00F5506E">
              <w:rPr>
                <w:rFonts w:ascii="Times New Roman CYR" w:hAnsi="Times New Roman CYR"/>
                <w:b/>
              </w:rPr>
              <w:t>вида</w:t>
            </w:r>
          </w:p>
        </w:tc>
        <w:tc>
          <w:tcPr>
            <w:tcW w:w="992" w:type="pct"/>
          </w:tcPr>
          <w:p w:rsidR="00E0007B" w:rsidRPr="00F5506E" w:rsidRDefault="00E0007B" w:rsidP="00254F83">
            <w:pPr>
              <w:jc w:val="center"/>
              <w:rPr>
                <w:rFonts w:ascii="Times New Roman CYR" w:hAnsi="Times New Roman CYR"/>
                <w:b/>
              </w:rPr>
            </w:pPr>
            <w:r w:rsidRPr="00F5506E">
              <w:rPr>
                <w:rFonts w:ascii="Times New Roman CYR" w:hAnsi="Times New Roman CYR"/>
                <w:b/>
              </w:rPr>
              <w:t xml:space="preserve">наименование </w:t>
            </w:r>
          </w:p>
        </w:tc>
        <w:tc>
          <w:tcPr>
            <w:tcW w:w="352" w:type="pct"/>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E0007B" w:rsidRPr="00B568C2" w:rsidTr="00254F83">
        <w:trPr>
          <w:trHeight w:val="81"/>
        </w:trPr>
        <w:tc>
          <w:tcPr>
            <w:tcW w:w="253" w:type="pct"/>
            <w:vMerge w:val="restart"/>
          </w:tcPr>
          <w:p w:rsidR="00E0007B" w:rsidRPr="00F5506E" w:rsidRDefault="00E0007B" w:rsidP="00254F83">
            <w:pPr>
              <w:snapToGrid w:val="0"/>
              <w:jc w:val="center"/>
              <w:rPr>
                <w:rFonts w:ascii="Times New Roman CYR" w:hAnsi="Times New Roman CYR"/>
                <w:lang w:eastAsia="ar-SA"/>
              </w:rPr>
            </w:pPr>
            <w:r w:rsidRPr="00F5506E">
              <w:rPr>
                <w:rFonts w:ascii="Times New Roman CYR" w:hAnsi="Times New Roman CYR"/>
                <w:lang w:eastAsia="ar-SA"/>
              </w:rPr>
              <w:t>П</w:t>
            </w:r>
          </w:p>
          <w:p w:rsidR="00E0007B" w:rsidRPr="00F5506E" w:rsidRDefault="00E0007B" w:rsidP="00254F83">
            <w:pPr>
              <w:snapToGrid w:val="0"/>
              <w:jc w:val="center"/>
              <w:rPr>
                <w:rFonts w:ascii="Times New Roman CYR" w:hAnsi="Times New Roman CYR"/>
                <w:lang w:eastAsia="ar-SA"/>
              </w:rPr>
            </w:pPr>
          </w:p>
        </w:tc>
        <w:tc>
          <w:tcPr>
            <w:tcW w:w="673" w:type="pct"/>
            <w:vMerge w:val="restart"/>
          </w:tcPr>
          <w:p w:rsidR="00E0007B" w:rsidRPr="00F5506E" w:rsidRDefault="00E0007B" w:rsidP="00254F83">
            <w:pPr>
              <w:snapToGrid w:val="0"/>
              <w:rPr>
                <w:rFonts w:ascii="Times New Roman CYR" w:hAnsi="Times New Roman CYR"/>
                <w:lang w:eastAsia="ar-SA"/>
              </w:rPr>
            </w:pPr>
            <w:r w:rsidRPr="00F5506E">
              <w:rPr>
                <w:rFonts w:ascii="Times New Roman CYR" w:hAnsi="Times New Roman CYR"/>
                <w:lang w:eastAsia="ar-SA"/>
              </w:rPr>
              <w:t xml:space="preserve">зона производственно-коммунальных объектов </w:t>
            </w:r>
          </w:p>
        </w:tc>
        <w:tc>
          <w:tcPr>
            <w:tcW w:w="1010" w:type="pct"/>
          </w:tcPr>
          <w:p w:rsidR="00E0007B" w:rsidRPr="00592DCC" w:rsidRDefault="00E0007B" w:rsidP="00254F83">
            <w:pPr>
              <w:rPr>
                <w:rFonts w:ascii="Times New Roman CYR" w:hAnsi="Times New Roman CYR"/>
              </w:rPr>
            </w:pPr>
            <w:r w:rsidRPr="00592DCC">
              <w:t>Обслуживание автотранспорта</w:t>
            </w:r>
          </w:p>
        </w:tc>
        <w:tc>
          <w:tcPr>
            <w:tcW w:w="359" w:type="pct"/>
          </w:tcPr>
          <w:p w:rsidR="00E0007B" w:rsidRPr="00592DCC" w:rsidRDefault="00E0007B" w:rsidP="00254F83">
            <w:pPr>
              <w:pStyle w:val="ListParagraph"/>
              <w:ind w:left="0"/>
              <w:jc w:val="center"/>
              <w:rPr>
                <w:rFonts w:ascii="Times New Roman CYR" w:hAnsi="Times New Roman CYR"/>
              </w:rPr>
            </w:pPr>
            <w:r w:rsidRPr="00592DCC">
              <w:rPr>
                <w:rFonts w:ascii="Times New Roman CYR" w:hAnsi="Times New Roman CYR"/>
              </w:rPr>
              <w:t>4.9</w:t>
            </w:r>
          </w:p>
        </w:tc>
        <w:tc>
          <w:tcPr>
            <w:tcW w:w="992" w:type="pct"/>
          </w:tcPr>
          <w:p w:rsidR="00E0007B" w:rsidRPr="006935FF" w:rsidRDefault="00E0007B" w:rsidP="00254F83">
            <w:pPr>
              <w:pStyle w:val="ConsPlusNormal"/>
              <w:widowControl/>
              <w:ind w:firstLine="0"/>
              <w:rPr>
                <w:rFonts w:ascii="Times New Roman" w:hAnsi="Times New Roman" w:cs="Times New Roman"/>
              </w:rPr>
            </w:pPr>
            <w:r w:rsidRPr="006935FF">
              <w:rPr>
                <w:rFonts w:ascii="Times New Roman" w:hAnsi="Times New Roman" w:cs="Times New Roman"/>
              </w:rPr>
              <w:t>Ветеринарное обслуживание</w:t>
            </w:r>
          </w:p>
        </w:tc>
        <w:tc>
          <w:tcPr>
            <w:tcW w:w="352" w:type="pct"/>
          </w:tcPr>
          <w:p w:rsidR="00E0007B" w:rsidRPr="006935FF" w:rsidRDefault="00E0007B" w:rsidP="00254F83">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1361" w:type="pct"/>
            <w:gridSpan w:val="2"/>
            <w:vMerge w:val="restart"/>
          </w:tcPr>
          <w:p w:rsidR="00E0007B" w:rsidRPr="00F5506E" w:rsidRDefault="00E0007B" w:rsidP="00254F83">
            <w:pPr>
              <w:pStyle w:val="ConsPlusNormal"/>
              <w:widowControl/>
              <w:ind w:firstLine="0"/>
              <w:rPr>
                <w:rFonts w:ascii="Times New Roman CYR" w:hAnsi="Times New Roman CYR" w:cs="Times New Roman"/>
              </w:rPr>
            </w:pPr>
            <w:r>
              <w:rPr>
                <w:rFonts w:ascii="Times New Roman" w:hAnsi="Times New Roman" w:cs="Times New Roman"/>
                <w:sz w:val="24"/>
                <w:szCs w:val="24"/>
              </w:rPr>
              <w:t xml:space="preserve">- </w:t>
            </w:r>
            <w:r w:rsidRPr="006935FF">
              <w:rPr>
                <w:rFonts w:ascii="Times New Roman" w:hAnsi="Times New Roman" w:cs="Times New Roman"/>
              </w:rPr>
              <w:t>нежилые помещения для дежурного аварийного персонала предприятий;</w:t>
            </w:r>
            <w:r w:rsidRPr="006935FF">
              <w:rPr>
                <w:rFonts w:ascii="Times New Roman" w:hAnsi="Times New Roman" w:cs="Times New Roman"/>
              </w:rPr>
              <w:br/>
              <w:t>- помещения для пребывания работающих по вахтовому методу (не более двух недель);</w:t>
            </w:r>
            <w:r w:rsidRPr="006935FF">
              <w:rPr>
                <w:rFonts w:ascii="Times New Roman" w:hAnsi="Times New Roman" w:cs="Times New Roman"/>
              </w:rPr>
              <w:br/>
              <w:t>- артезианские скважины для технического водоснабжения, водоохлаждающие сооружения для подготовки технической воды;</w:t>
            </w:r>
            <w:r w:rsidRPr="006935FF">
              <w:rPr>
                <w:rFonts w:ascii="Times New Roman" w:hAnsi="Times New Roman" w:cs="Times New Roman"/>
              </w:rPr>
              <w:br/>
              <w:t>- киоски, лоточная торговля, некапитальные павильоны розничной торговли и обслуживания;</w:t>
            </w:r>
            <w:r w:rsidRPr="006935FF">
              <w:rPr>
                <w:rFonts w:ascii="Times New Roman" w:hAnsi="Times New Roman" w:cs="Times New Roman"/>
              </w:rPr>
              <w:br/>
              <w:t>- объекты общественного питания (кафе, столовые, буфеты),</w:t>
            </w:r>
            <w:r w:rsidRPr="006935FF">
              <w:rPr>
                <w:rFonts w:ascii="Times New Roman" w:hAnsi="Times New Roman"/>
              </w:rPr>
              <w:t xml:space="preserve"> связанные с непосредственным обслуживанием производственных и промышленных предприятий</w:t>
            </w:r>
            <w:r w:rsidRPr="006935FF">
              <w:rPr>
                <w:rFonts w:ascii="Times New Roman" w:hAnsi="Times New Roman" w:cs="Times New Roman"/>
              </w:rPr>
              <w:t>;</w:t>
            </w:r>
            <w:r w:rsidRPr="006935FF">
              <w:rPr>
                <w:rFonts w:ascii="Times New Roman" w:hAnsi="Times New Roman" w:cs="Times New Roman"/>
              </w:rPr>
              <w:br/>
              <w:t>- аптечные учреждения;</w:t>
            </w:r>
            <w:r w:rsidRPr="006935FF">
              <w:rPr>
                <w:rFonts w:ascii="Times New Roman" w:hAnsi="Times New Roman" w:cs="Times New Roman"/>
              </w:rPr>
              <w:br/>
              <w:t>- объекты бытового обслуживания персонала предприятий;</w:t>
            </w:r>
            <w:r w:rsidRPr="006935FF">
              <w:rPr>
                <w:rFonts w:ascii="Times New Roman" w:hAnsi="Times New Roman" w:cs="Times New Roman"/>
              </w:rPr>
              <w:br/>
              <w:t>- пункты первой медицинской помощи, станции скорой помощи;</w:t>
            </w:r>
            <w:r w:rsidRPr="006935FF">
              <w:rPr>
                <w:rFonts w:ascii="Times New Roman" w:hAnsi="Times New Roman" w:cs="Times New Roman"/>
              </w:rPr>
              <w:br/>
              <w:t>- площадки для мусоросборников;</w:t>
            </w:r>
            <w:r w:rsidRPr="006935FF">
              <w:rPr>
                <w:rFonts w:ascii="Times New Roman" w:hAnsi="Times New Roman" w:cs="Times New Roman"/>
              </w:rPr>
              <w:br/>
              <w:t>- общественные туалеты</w:t>
            </w:r>
          </w:p>
        </w:tc>
      </w:tr>
      <w:tr w:rsidR="00E0007B" w:rsidRPr="00B568C2" w:rsidTr="00254F83">
        <w:trPr>
          <w:trHeight w:val="81"/>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592DCC" w:rsidRDefault="00E0007B" w:rsidP="00254F83">
            <w:r w:rsidRPr="00592DCC">
              <w:t>Объекты придорожного сервиса</w:t>
            </w:r>
          </w:p>
        </w:tc>
        <w:tc>
          <w:tcPr>
            <w:tcW w:w="359" w:type="pct"/>
          </w:tcPr>
          <w:p w:rsidR="00E0007B" w:rsidRPr="00592DCC" w:rsidRDefault="00E0007B" w:rsidP="00254F83">
            <w:pPr>
              <w:pStyle w:val="ListParagraph"/>
              <w:ind w:left="0"/>
              <w:jc w:val="center"/>
              <w:rPr>
                <w:rFonts w:ascii="Times New Roman CYR" w:hAnsi="Times New Roman CYR"/>
              </w:rPr>
            </w:pPr>
            <w:r w:rsidRPr="00592DCC">
              <w:rPr>
                <w:rFonts w:ascii="Times New Roman CYR" w:hAnsi="Times New Roman CYR"/>
              </w:rPr>
              <w:t>4.9.1</w:t>
            </w:r>
          </w:p>
        </w:tc>
        <w:tc>
          <w:tcPr>
            <w:tcW w:w="992" w:type="pct"/>
          </w:tcPr>
          <w:p w:rsidR="00E0007B" w:rsidRPr="00F5506E" w:rsidRDefault="00E0007B" w:rsidP="00254F83">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2" w:type="pct"/>
          </w:tcPr>
          <w:p w:rsidR="00E0007B" w:rsidRPr="00F5506E" w:rsidRDefault="00E0007B" w:rsidP="00254F83">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r w:rsidR="00E0007B" w:rsidRPr="00B568C2" w:rsidTr="00254F83">
        <w:trPr>
          <w:trHeight w:val="81"/>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F5506E" w:rsidRDefault="00E0007B" w:rsidP="00254F83">
            <w:pPr>
              <w:rPr>
                <w:rFonts w:ascii="Times New Roman CYR" w:hAnsi="Times New Roman CYR"/>
              </w:rPr>
            </w:pPr>
            <w:r w:rsidRPr="00F5506E">
              <w:rPr>
                <w:rFonts w:ascii="Times New Roman CYR" w:hAnsi="Times New Roman CYR"/>
              </w:rPr>
              <w:t>недропользование</w:t>
            </w:r>
          </w:p>
        </w:tc>
        <w:tc>
          <w:tcPr>
            <w:tcW w:w="359" w:type="pct"/>
          </w:tcPr>
          <w:p w:rsidR="00E0007B" w:rsidRPr="00F5506E" w:rsidRDefault="00E0007B" w:rsidP="00254F83">
            <w:pPr>
              <w:pStyle w:val="ListParagraph"/>
              <w:ind w:left="0"/>
              <w:jc w:val="center"/>
              <w:rPr>
                <w:rFonts w:ascii="Times New Roman CYR" w:hAnsi="Times New Roman CYR"/>
              </w:rPr>
            </w:pPr>
            <w:r w:rsidRPr="00F5506E">
              <w:rPr>
                <w:rFonts w:ascii="Times New Roman CYR" w:hAnsi="Times New Roman CYR"/>
              </w:rPr>
              <w:t>6.1</w:t>
            </w:r>
          </w:p>
        </w:tc>
        <w:tc>
          <w:tcPr>
            <w:tcW w:w="992" w:type="pct"/>
          </w:tcPr>
          <w:p w:rsidR="00E0007B" w:rsidRPr="00F5506E" w:rsidRDefault="00E0007B" w:rsidP="00254F83">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2" w:type="pct"/>
          </w:tcPr>
          <w:p w:rsidR="00E0007B" w:rsidRPr="00F5506E" w:rsidRDefault="00E0007B" w:rsidP="00254F83">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r w:rsidR="00E0007B" w:rsidRPr="00B568C2" w:rsidTr="00254F83">
        <w:trPr>
          <w:trHeight w:val="81"/>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FE579E" w:rsidRDefault="00E0007B" w:rsidP="00254F83">
            <w:r w:rsidRPr="00FE579E">
              <w:t>Легкая промышленность</w:t>
            </w:r>
          </w:p>
        </w:tc>
        <w:tc>
          <w:tcPr>
            <w:tcW w:w="359" w:type="pct"/>
          </w:tcPr>
          <w:p w:rsidR="00E0007B" w:rsidRPr="00FE579E" w:rsidRDefault="00E0007B" w:rsidP="00254F83">
            <w:pPr>
              <w:pStyle w:val="ListParagraph"/>
              <w:ind w:left="0"/>
              <w:jc w:val="center"/>
            </w:pPr>
            <w:r w:rsidRPr="00FE579E">
              <w:t>6.3</w:t>
            </w:r>
          </w:p>
        </w:tc>
        <w:tc>
          <w:tcPr>
            <w:tcW w:w="992" w:type="pct"/>
          </w:tcPr>
          <w:p w:rsidR="00E0007B" w:rsidRPr="006935FF" w:rsidRDefault="00E0007B" w:rsidP="00254F83">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E0007B" w:rsidRPr="00F5506E" w:rsidRDefault="00E0007B" w:rsidP="00254F83">
            <w:pPr>
              <w:pStyle w:val="ConsPlusNormal"/>
              <w:widowControl/>
              <w:ind w:hanging="142"/>
              <w:jc w:val="center"/>
              <w:rPr>
                <w:rFonts w:ascii="Times New Roman CYR" w:hAnsi="Times New Roman CYR" w:cs="Times New Roman"/>
              </w:rPr>
            </w:pP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r w:rsidR="00E0007B" w:rsidRPr="00B568C2" w:rsidTr="00254F83">
        <w:trPr>
          <w:trHeight w:val="81"/>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F5506E" w:rsidRDefault="00E0007B" w:rsidP="00254F83">
            <w:pPr>
              <w:rPr>
                <w:rFonts w:ascii="Times New Roman CYR" w:hAnsi="Times New Roman CYR"/>
              </w:rPr>
            </w:pPr>
            <w:r w:rsidRPr="00F5506E">
              <w:rPr>
                <w:rFonts w:ascii="Times New Roman CYR" w:hAnsi="Times New Roman CYR"/>
              </w:rPr>
              <w:t>пищевая промышленность</w:t>
            </w:r>
          </w:p>
        </w:tc>
        <w:tc>
          <w:tcPr>
            <w:tcW w:w="359" w:type="pct"/>
          </w:tcPr>
          <w:p w:rsidR="00E0007B" w:rsidRPr="00F5506E" w:rsidRDefault="00E0007B" w:rsidP="00254F83">
            <w:pPr>
              <w:jc w:val="center"/>
              <w:rPr>
                <w:rFonts w:ascii="Times New Roman CYR" w:hAnsi="Times New Roman CYR"/>
              </w:rPr>
            </w:pPr>
            <w:r w:rsidRPr="00F5506E">
              <w:rPr>
                <w:rFonts w:ascii="Times New Roman CYR" w:hAnsi="Times New Roman CYR"/>
              </w:rPr>
              <w:t>6.4</w:t>
            </w:r>
          </w:p>
        </w:tc>
        <w:tc>
          <w:tcPr>
            <w:tcW w:w="992" w:type="pct"/>
          </w:tcPr>
          <w:p w:rsidR="00E0007B" w:rsidRPr="006935FF" w:rsidRDefault="00E0007B" w:rsidP="00254F83">
            <w:pPr>
              <w:pStyle w:val="ConsPlusNormal"/>
              <w:widowControl/>
              <w:ind w:firstLine="0"/>
              <w:rPr>
                <w:rFonts w:ascii="Times New Roman" w:hAnsi="Times New Roman" w:cs="Times New Roman"/>
              </w:rPr>
            </w:pPr>
            <w:r w:rsidRPr="006935FF">
              <w:rPr>
                <w:rFonts w:ascii="Times New Roman" w:hAnsi="Times New Roman" w:cs="Times New Roman"/>
              </w:rPr>
              <w:t>Обеспечение внутреннего правопорядка</w:t>
            </w:r>
          </w:p>
        </w:tc>
        <w:tc>
          <w:tcPr>
            <w:tcW w:w="352" w:type="pct"/>
          </w:tcPr>
          <w:p w:rsidR="00E0007B" w:rsidRPr="00F5506E" w:rsidRDefault="00E0007B" w:rsidP="00254F83">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r w:rsidR="00E0007B" w:rsidRPr="00B568C2" w:rsidTr="00254F83">
        <w:trPr>
          <w:trHeight w:val="81"/>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F5506E" w:rsidRDefault="00E0007B" w:rsidP="00254F83">
            <w:pPr>
              <w:pStyle w:val="ListParagraph"/>
              <w:ind w:left="0" w:firstLine="34"/>
              <w:rPr>
                <w:rFonts w:ascii="Times New Roman CYR" w:hAnsi="Times New Roman CYR"/>
              </w:rPr>
            </w:pPr>
            <w:r w:rsidRPr="00F5506E">
              <w:rPr>
                <w:rFonts w:ascii="Times New Roman CYR" w:hAnsi="Times New Roman CYR"/>
              </w:rPr>
              <w:t>строительная промышленность</w:t>
            </w:r>
          </w:p>
        </w:tc>
        <w:tc>
          <w:tcPr>
            <w:tcW w:w="359" w:type="pct"/>
          </w:tcPr>
          <w:p w:rsidR="00E0007B" w:rsidRPr="00F5506E" w:rsidRDefault="00E0007B" w:rsidP="00254F83">
            <w:pPr>
              <w:pStyle w:val="ListParagraph"/>
              <w:ind w:left="0" w:firstLine="34"/>
              <w:jc w:val="center"/>
              <w:rPr>
                <w:rFonts w:ascii="Times New Roman CYR" w:hAnsi="Times New Roman CYR"/>
              </w:rPr>
            </w:pPr>
            <w:r w:rsidRPr="00F5506E">
              <w:rPr>
                <w:rFonts w:ascii="Times New Roman CYR" w:hAnsi="Times New Roman CYR"/>
              </w:rPr>
              <w:t>6.6</w:t>
            </w:r>
          </w:p>
        </w:tc>
        <w:tc>
          <w:tcPr>
            <w:tcW w:w="992" w:type="pct"/>
          </w:tcPr>
          <w:p w:rsidR="00E0007B" w:rsidRPr="00F5506E" w:rsidRDefault="00E0007B" w:rsidP="00254F83">
            <w:pPr>
              <w:pStyle w:val="ConsPlusNormal"/>
              <w:widowControl/>
              <w:ind w:firstLine="0"/>
              <w:rPr>
                <w:rFonts w:ascii="Times New Roman CYR" w:hAnsi="Times New Roman CYR" w:cs="Times New Roman"/>
              </w:rPr>
            </w:pPr>
          </w:p>
        </w:tc>
        <w:tc>
          <w:tcPr>
            <w:tcW w:w="352" w:type="pct"/>
          </w:tcPr>
          <w:p w:rsidR="00E0007B" w:rsidRPr="00F5506E" w:rsidRDefault="00E0007B" w:rsidP="00254F83">
            <w:pPr>
              <w:pStyle w:val="ConsPlusNormal"/>
              <w:widowControl/>
              <w:ind w:hanging="142"/>
              <w:jc w:val="center"/>
              <w:rPr>
                <w:rFonts w:ascii="Times New Roman CYR" w:hAnsi="Times New Roman CYR" w:cs="Times New Roman"/>
              </w:rPr>
            </w:pP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r w:rsidR="00E0007B" w:rsidRPr="00B568C2" w:rsidTr="00254F83">
        <w:trPr>
          <w:trHeight w:val="81"/>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11010E" w:rsidRDefault="00E0007B" w:rsidP="00254F83">
            <w:pPr>
              <w:pStyle w:val="ListParagraph"/>
              <w:ind w:left="0" w:firstLine="34"/>
            </w:pPr>
            <w:r w:rsidRPr="0011010E">
              <w:t>Энергетика</w:t>
            </w:r>
          </w:p>
        </w:tc>
        <w:tc>
          <w:tcPr>
            <w:tcW w:w="359" w:type="pct"/>
          </w:tcPr>
          <w:p w:rsidR="00E0007B" w:rsidRPr="0011010E" w:rsidRDefault="00E0007B" w:rsidP="00254F83">
            <w:pPr>
              <w:pStyle w:val="ListParagraph"/>
              <w:ind w:left="0" w:firstLine="34"/>
              <w:jc w:val="center"/>
            </w:pPr>
            <w:r w:rsidRPr="0011010E">
              <w:t>6.7</w:t>
            </w:r>
          </w:p>
        </w:tc>
        <w:tc>
          <w:tcPr>
            <w:tcW w:w="992" w:type="pct"/>
          </w:tcPr>
          <w:p w:rsidR="00E0007B" w:rsidRPr="00F5506E" w:rsidRDefault="00E0007B" w:rsidP="00254F83">
            <w:pPr>
              <w:pStyle w:val="ConsPlusNormal"/>
              <w:widowControl/>
              <w:ind w:firstLine="0"/>
              <w:rPr>
                <w:rFonts w:ascii="Times New Roman CYR" w:hAnsi="Times New Roman CYR" w:cs="Times New Roman"/>
              </w:rPr>
            </w:pPr>
          </w:p>
        </w:tc>
        <w:tc>
          <w:tcPr>
            <w:tcW w:w="352" w:type="pct"/>
          </w:tcPr>
          <w:p w:rsidR="00E0007B" w:rsidRPr="00F5506E" w:rsidRDefault="00E0007B" w:rsidP="00254F83">
            <w:pPr>
              <w:pStyle w:val="ConsPlusNormal"/>
              <w:widowControl/>
              <w:ind w:hanging="142"/>
              <w:jc w:val="center"/>
              <w:rPr>
                <w:rFonts w:ascii="Times New Roman CYR" w:hAnsi="Times New Roman CYR" w:cs="Times New Roman"/>
              </w:rPr>
            </w:pP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r w:rsidR="00E0007B" w:rsidRPr="00B568C2" w:rsidTr="00254F83">
        <w:trPr>
          <w:trHeight w:val="81"/>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11010E" w:rsidRDefault="00E0007B" w:rsidP="00254F83">
            <w:pPr>
              <w:pStyle w:val="ListParagraph"/>
              <w:ind w:left="0" w:firstLine="34"/>
              <w:rPr>
                <w:rFonts w:ascii="Times New Roman CYR" w:hAnsi="Times New Roman CYR"/>
              </w:rPr>
            </w:pPr>
            <w:r w:rsidRPr="0011010E">
              <w:t>Связь</w:t>
            </w:r>
          </w:p>
        </w:tc>
        <w:tc>
          <w:tcPr>
            <w:tcW w:w="359" w:type="pct"/>
          </w:tcPr>
          <w:p w:rsidR="00E0007B" w:rsidRPr="0011010E" w:rsidRDefault="00E0007B" w:rsidP="00254F83">
            <w:pPr>
              <w:pStyle w:val="ListParagraph"/>
              <w:ind w:left="0" w:firstLine="34"/>
              <w:jc w:val="center"/>
              <w:rPr>
                <w:rFonts w:ascii="Times New Roman CYR" w:hAnsi="Times New Roman CYR"/>
              </w:rPr>
            </w:pPr>
            <w:r w:rsidRPr="0011010E">
              <w:rPr>
                <w:rFonts w:ascii="Times New Roman CYR" w:hAnsi="Times New Roman CYR"/>
              </w:rPr>
              <w:t>6.8</w:t>
            </w:r>
          </w:p>
        </w:tc>
        <w:tc>
          <w:tcPr>
            <w:tcW w:w="992" w:type="pct"/>
          </w:tcPr>
          <w:p w:rsidR="00E0007B" w:rsidRPr="00F5506E" w:rsidRDefault="00E0007B" w:rsidP="00254F83">
            <w:pPr>
              <w:pStyle w:val="ConsPlusNormal"/>
              <w:widowControl/>
              <w:ind w:firstLine="0"/>
              <w:rPr>
                <w:rFonts w:ascii="Times New Roman CYR" w:hAnsi="Times New Roman CYR" w:cs="Times New Roman"/>
              </w:rPr>
            </w:pPr>
          </w:p>
        </w:tc>
        <w:tc>
          <w:tcPr>
            <w:tcW w:w="352" w:type="pct"/>
          </w:tcPr>
          <w:p w:rsidR="00E0007B" w:rsidRPr="00F5506E" w:rsidRDefault="00E0007B" w:rsidP="00254F83">
            <w:pPr>
              <w:pStyle w:val="ConsPlusNormal"/>
              <w:widowControl/>
              <w:ind w:hanging="142"/>
              <w:jc w:val="center"/>
              <w:rPr>
                <w:rFonts w:ascii="Times New Roman CYR" w:hAnsi="Times New Roman CYR" w:cs="Times New Roman"/>
              </w:rPr>
            </w:pP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r w:rsidR="00E0007B" w:rsidRPr="00B568C2" w:rsidTr="00254F83">
        <w:trPr>
          <w:trHeight w:val="81"/>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F5506E" w:rsidRDefault="00E0007B" w:rsidP="00254F83">
            <w:pPr>
              <w:pStyle w:val="ListParagraph"/>
              <w:ind w:left="0" w:firstLine="35"/>
              <w:rPr>
                <w:rFonts w:ascii="Times New Roman CYR" w:hAnsi="Times New Roman CYR"/>
              </w:rPr>
            </w:pPr>
            <w:r w:rsidRPr="00F5506E">
              <w:rPr>
                <w:rFonts w:ascii="Times New Roman CYR" w:hAnsi="Times New Roman CYR"/>
              </w:rPr>
              <w:t>склады</w:t>
            </w:r>
          </w:p>
        </w:tc>
        <w:tc>
          <w:tcPr>
            <w:tcW w:w="359" w:type="pct"/>
          </w:tcPr>
          <w:p w:rsidR="00E0007B" w:rsidRPr="00F5506E" w:rsidRDefault="00E0007B" w:rsidP="00254F83">
            <w:pPr>
              <w:pStyle w:val="ListParagraph"/>
              <w:ind w:left="0"/>
              <w:jc w:val="center"/>
              <w:rPr>
                <w:rFonts w:ascii="Times New Roman CYR" w:hAnsi="Times New Roman CYR"/>
              </w:rPr>
            </w:pPr>
            <w:r w:rsidRPr="00F5506E">
              <w:rPr>
                <w:rFonts w:ascii="Times New Roman CYR" w:hAnsi="Times New Roman CYR"/>
              </w:rPr>
              <w:t>6.9</w:t>
            </w:r>
          </w:p>
        </w:tc>
        <w:tc>
          <w:tcPr>
            <w:tcW w:w="992" w:type="pct"/>
          </w:tcPr>
          <w:p w:rsidR="00E0007B" w:rsidRPr="00F5506E" w:rsidRDefault="00E0007B" w:rsidP="00254F83">
            <w:pPr>
              <w:pStyle w:val="ConsPlusNormal"/>
              <w:widowControl/>
              <w:ind w:firstLine="0"/>
              <w:rPr>
                <w:rFonts w:ascii="Times New Roman CYR" w:hAnsi="Times New Roman CYR" w:cs="Times New Roman"/>
              </w:rPr>
            </w:pPr>
          </w:p>
        </w:tc>
        <w:tc>
          <w:tcPr>
            <w:tcW w:w="352" w:type="pct"/>
          </w:tcPr>
          <w:p w:rsidR="00E0007B" w:rsidRPr="00F5506E" w:rsidRDefault="00E0007B" w:rsidP="00254F83">
            <w:pPr>
              <w:pStyle w:val="ConsPlusNormal"/>
              <w:widowControl/>
              <w:ind w:hanging="142"/>
              <w:jc w:val="center"/>
              <w:rPr>
                <w:rFonts w:ascii="Times New Roman CYR" w:hAnsi="Times New Roman CYR" w:cs="Times New Roman"/>
              </w:rPr>
            </w:pP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r w:rsidR="00E0007B" w:rsidRPr="00B568C2" w:rsidTr="00254F83">
        <w:trPr>
          <w:trHeight w:val="81"/>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11010E" w:rsidRDefault="00E0007B" w:rsidP="00254F83">
            <w:pPr>
              <w:pStyle w:val="ListParagraph"/>
              <w:ind w:left="0" w:firstLine="35"/>
              <w:rPr>
                <w:rFonts w:ascii="Times New Roman CYR" w:hAnsi="Times New Roman CYR"/>
              </w:rPr>
            </w:pPr>
            <w:r w:rsidRPr="0011010E">
              <w:t>Транспорт</w:t>
            </w:r>
          </w:p>
        </w:tc>
        <w:tc>
          <w:tcPr>
            <w:tcW w:w="359" w:type="pct"/>
          </w:tcPr>
          <w:p w:rsidR="00E0007B" w:rsidRPr="00F5506E" w:rsidRDefault="00E0007B" w:rsidP="00254F83">
            <w:pPr>
              <w:pStyle w:val="ListParagraph"/>
              <w:ind w:left="0"/>
              <w:jc w:val="center"/>
              <w:rPr>
                <w:rFonts w:ascii="Times New Roman CYR" w:hAnsi="Times New Roman CYR"/>
              </w:rPr>
            </w:pPr>
            <w:r>
              <w:rPr>
                <w:rFonts w:ascii="Times New Roman CYR" w:hAnsi="Times New Roman CYR"/>
              </w:rPr>
              <w:t>7.0</w:t>
            </w:r>
          </w:p>
        </w:tc>
        <w:tc>
          <w:tcPr>
            <w:tcW w:w="992" w:type="pct"/>
          </w:tcPr>
          <w:p w:rsidR="00E0007B" w:rsidRPr="00F5506E" w:rsidRDefault="00E0007B" w:rsidP="00254F83">
            <w:pPr>
              <w:pStyle w:val="ConsPlusNormal"/>
              <w:widowControl/>
              <w:ind w:firstLine="0"/>
              <w:rPr>
                <w:rFonts w:ascii="Times New Roman CYR" w:hAnsi="Times New Roman CYR" w:cs="Times New Roman"/>
              </w:rPr>
            </w:pPr>
          </w:p>
        </w:tc>
        <w:tc>
          <w:tcPr>
            <w:tcW w:w="352" w:type="pct"/>
          </w:tcPr>
          <w:p w:rsidR="00E0007B" w:rsidRPr="00F5506E" w:rsidRDefault="00E0007B" w:rsidP="00254F83">
            <w:pPr>
              <w:pStyle w:val="ConsPlusNormal"/>
              <w:widowControl/>
              <w:ind w:hanging="142"/>
              <w:jc w:val="center"/>
              <w:rPr>
                <w:rFonts w:ascii="Times New Roman CYR" w:hAnsi="Times New Roman CYR" w:cs="Times New Roman"/>
              </w:rPr>
            </w:pP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r w:rsidR="00E0007B" w:rsidRPr="00B568C2" w:rsidTr="00254F83">
        <w:trPr>
          <w:trHeight w:val="79"/>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F5506E" w:rsidRDefault="00E0007B" w:rsidP="00254F83">
            <w:pPr>
              <w:pStyle w:val="ListParagraph"/>
              <w:ind w:left="0" w:firstLine="34"/>
              <w:rPr>
                <w:rFonts w:ascii="Times New Roman CYR" w:hAnsi="Times New Roman CYR"/>
              </w:rPr>
            </w:pPr>
            <w:r w:rsidRPr="00F5506E">
              <w:rPr>
                <w:rFonts w:ascii="Times New Roman CYR" w:hAnsi="Times New Roman CYR"/>
              </w:rPr>
              <w:t>автомобильный транспорт</w:t>
            </w:r>
          </w:p>
        </w:tc>
        <w:tc>
          <w:tcPr>
            <w:tcW w:w="359" w:type="pct"/>
          </w:tcPr>
          <w:p w:rsidR="00E0007B" w:rsidRPr="00F5506E" w:rsidRDefault="00E0007B" w:rsidP="00254F83">
            <w:pPr>
              <w:pStyle w:val="ListParagraph"/>
              <w:ind w:left="0" w:firstLine="34"/>
              <w:jc w:val="center"/>
              <w:rPr>
                <w:rFonts w:ascii="Times New Roman CYR" w:hAnsi="Times New Roman CYR"/>
              </w:rPr>
            </w:pPr>
            <w:r w:rsidRPr="00F5506E">
              <w:rPr>
                <w:rFonts w:ascii="Times New Roman CYR" w:hAnsi="Times New Roman CYR"/>
              </w:rPr>
              <w:t>7.2</w:t>
            </w:r>
          </w:p>
        </w:tc>
        <w:tc>
          <w:tcPr>
            <w:tcW w:w="992" w:type="pct"/>
          </w:tcPr>
          <w:p w:rsidR="00E0007B" w:rsidRPr="00F5506E" w:rsidRDefault="00E0007B" w:rsidP="00254F83">
            <w:pPr>
              <w:pStyle w:val="ListParagraph"/>
              <w:ind w:left="0"/>
              <w:rPr>
                <w:rFonts w:ascii="Times New Roman CYR" w:hAnsi="Times New Roman CYR"/>
              </w:rPr>
            </w:pPr>
          </w:p>
        </w:tc>
        <w:tc>
          <w:tcPr>
            <w:tcW w:w="352" w:type="pct"/>
          </w:tcPr>
          <w:p w:rsidR="00E0007B" w:rsidRPr="00F5506E" w:rsidRDefault="00E0007B" w:rsidP="00254F83">
            <w:pPr>
              <w:pStyle w:val="ListParagraph"/>
              <w:ind w:left="0"/>
              <w:jc w:val="center"/>
              <w:rPr>
                <w:rFonts w:ascii="Times New Roman CYR" w:hAnsi="Times New Roman CYR"/>
              </w:rPr>
            </w:pP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r w:rsidR="00E0007B" w:rsidRPr="00B568C2" w:rsidTr="00254F83">
        <w:trPr>
          <w:trHeight w:val="79"/>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F5506E" w:rsidRDefault="00E0007B" w:rsidP="00254F83">
            <w:pPr>
              <w:pStyle w:val="ListParagraph"/>
              <w:ind w:left="0" w:firstLine="34"/>
              <w:rPr>
                <w:rFonts w:ascii="Times New Roman CYR" w:hAnsi="Times New Roman CYR"/>
              </w:rPr>
            </w:pPr>
            <w:r w:rsidRPr="00F5506E">
              <w:rPr>
                <w:rFonts w:ascii="Times New Roman CYR" w:hAnsi="Times New Roman CYR"/>
              </w:rPr>
              <w:t>трубопроводный</w:t>
            </w:r>
          </w:p>
          <w:p w:rsidR="00E0007B" w:rsidRPr="00F5506E" w:rsidRDefault="00E0007B" w:rsidP="00254F83">
            <w:pPr>
              <w:pStyle w:val="ListParagraph"/>
              <w:ind w:left="0" w:firstLine="34"/>
              <w:rPr>
                <w:rFonts w:ascii="Times New Roman CYR" w:hAnsi="Times New Roman CYR"/>
              </w:rPr>
            </w:pPr>
            <w:r w:rsidRPr="00F5506E">
              <w:rPr>
                <w:rFonts w:ascii="Times New Roman CYR" w:hAnsi="Times New Roman CYR"/>
              </w:rPr>
              <w:t>транспорт</w:t>
            </w:r>
          </w:p>
        </w:tc>
        <w:tc>
          <w:tcPr>
            <w:tcW w:w="359" w:type="pct"/>
          </w:tcPr>
          <w:p w:rsidR="00E0007B" w:rsidRPr="00F5506E" w:rsidRDefault="00E0007B" w:rsidP="00254F83">
            <w:pPr>
              <w:pStyle w:val="ListParagraph"/>
              <w:ind w:left="0" w:firstLine="34"/>
              <w:jc w:val="center"/>
              <w:rPr>
                <w:rFonts w:ascii="Times New Roman CYR" w:hAnsi="Times New Roman CYR"/>
              </w:rPr>
            </w:pPr>
            <w:r w:rsidRPr="00F5506E">
              <w:rPr>
                <w:rFonts w:ascii="Times New Roman CYR" w:hAnsi="Times New Roman CYR"/>
              </w:rPr>
              <w:t>7.5</w:t>
            </w:r>
          </w:p>
        </w:tc>
        <w:tc>
          <w:tcPr>
            <w:tcW w:w="992" w:type="pct"/>
          </w:tcPr>
          <w:p w:rsidR="00E0007B" w:rsidRPr="00F5506E" w:rsidRDefault="00E0007B" w:rsidP="00254F83">
            <w:pPr>
              <w:pStyle w:val="ListParagraph"/>
              <w:ind w:left="0"/>
              <w:rPr>
                <w:rFonts w:ascii="Times New Roman CYR" w:hAnsi="Times New Roman CYR"/>
              </w:rPr>
            </w:pPr>
          </w:p>
        </w:tc>
        <w:tc>
          <w:tcPr>
            <w:tcW w:w="352" w:type="pct"/>
          </w:tcPr>
          <w:p w:rsidR="00E0007B" w:rsidRPr="00F5506E" w:rsidRDefault="00E0007B" w:rsidP="00254F83">
            <w:pPr>
              <w:pStyle w:val="ListParagraph"/>
              <w:ind w:left="0"/>
              <w:jc w:val="center"/>
              <w:rPr>
                <w:rFonts w:ascii="Times New Roman CYR" w:hAnsi="Times New Roman CYR"/>
              </w:rPr>
            </w:pP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r w:rsidR="00E0007B" w:rsidRPr="00B568C2" w:rsidTr="00254F83">
        <w:trPr>
          <w:trHeight w:val="79"/>
        </w:trPr>
        <w:tc>
          <w:tcPr>
            <w:tcW w:w="253" w:type="pct"/>
            <w:vMerge/>
          </w:tcPr>
          <w:p w:rsidR="00E0007B" w:rsidRPr="00F5506E" w:rsidRDefault="00E0007B" w:rsidP="00254F83">
            <w:pPr>
              <w:snapToGrid w:val="0"/>
              <w:jc w:val="center"/>
              <w:rPr>
                <w:rFonts w:ascii="Times New Roman CYR" w:hAnsi="Times New Roman CYR"/>
                <w:lang w:eastAsia="ar-SA"/>
              </w:rPr>
            </w:pPr>
          </w:p>
        </w:tc>
        <w:tc>
          <w:tcPr>
            <w:tcW w:w="673" w:type="pct"/>
            <w:vMerge/>
          </w:tcPr>
          <w:p w:rsidR="00E0007B" w:rsidRPr="00F5506E" w:rsidRDefault="00E0007B" w:rsidP="00254F83">
            <w:pPr>
              <w:snapToGrid w:val="0"/>
              <w:rPr>
                <w:rFonts w:ascii="Times New Roman CYR" w:hAnsi="Times New Roman CYR"/>
                <w:lang w:eastAsia="ar-SA"/>
              </w:rPr>
            </w:pPr>
          </w:p>
        </w:tc>
        <w:tc>
          <w:tcPr>
            <w:tcW w:w="1010" w:type="pct"/>
          </w:tcPr>
          <w:p w:rsidR="00E0007B" w:rsidRPr="00F5506E" w:rsidRDefault="00E0007B" w:rsidP="00254F83">
            <w:pPr>
              <w:pStyle w:val="ListParagraph"/>
              <w:ind w:left="0"/>
              <w:rPr>
                <w:rFonts w:ascii="Times New Roman CYR" w:hAnsi="Times New Roman CYR"/>
              </w:rPr>
            </w:pPr>
            <w:r w:rsidRPr="00F5506E">
              <w:rPr>
                <w:rFonts w:ascii="Times New Roman CYR" w:hAnsi="Times New Roman CYR"/>
              </w:rPr>
              <w:t xml:space="preserve">коммунальное облуживание </w:t>
            </w:r>
          </w:p>
        </w:tc>
        <w:tc>
          <w:tcPr>
            <w:tcW w:w="359" w:type="pct"/>
          </w:tcPr>
          <w:p w:rsidR="00E0007B" w:rsidRPr="00F5506E" w:rsidRDefault="00E0007B" w:rsidP="00254F83">
            <w:pPr>
              <w:pStyle w:val="ListParagraph"/>
              <w:ind w:left="0"/>
              <w:jc w:val="center"/>
              <w:rPr>
                <w:rFonts w:ascii="Times New Roman CYR" w:hAnsi="Times New Roman CYR"/>
              </w:rPr>
            </w:pPr>
            <w:r w:rsidRPr="00F5506E">
              <w:rPr>
                <w:rFonts w:ascii="Times New Roman CYR" w:hAnsi="Times New Roman CYR"/>
              </w:rPr>
              <w:t>3.1</w:t>
            </w:r>
          </w:p>
        </w:tc>
        <w:tc>
          <w:tcPr>
            <w:tcW w:w="992" w:type="pct"/>
          </w:tcPr>
          <w:p w:rsidR="00E0007B" w:rsidRPr="00F5506E" w:rsidRDefault="00E0007B" w:rsidP="00254F83">
            <w:pPr>
              <w:pStyle w:val="ListParagraph"/>
              <w:ind w:left="0"/>
              <w:rPr>
                <w:rFonts w:ascii="Times New Roman CYR" w:hAnsi="Times New Roman CYR"/>
              </w:rPr>
            </w:pPr>
          </w:p>
        </w:tc>
        <w:tc>
          <w:tcPr>
            <w:tcW w:w="352" w:type="pct"/>
          </w:tcPr>
          <w:p w:rsidR="00E0007B" w:rsidRPr="00F5506E" w:rsidRDefault="00E0007B" w:rsidP="00254F83">
            <w:pPr>
              <w:pStyle w:val="ListParagraph"/>
              <w:ind w:left="0"/>
              <w:jc w:val="center"/>
              <w:rPr>
                <w:rFonts w:ascii="Times New Roman CYR" w:hAnsi="Times New Roman CYR"/>
              </w:rPr>
            </w:pPr>
          </w:p>
        </w:tc>
        <w:tc>
          <w:tcPr>
            <w:tcW w:w="1361" w:type="pct"/>
            <w:gridSpan w:val="2"/>
            <w:vMerge/>
          </w:tcPr>
          <w:p w:rsidR="00E0007B" w:rsidRPr="00F5506E" w:rsidRDefault="00E0007B" w:rsidP="00254F83">
            <w:pPr>
              <w:pStyle w:val="ConsPlusNormal"/>
              <w:widowControl/>
              <w:ind w:firstLine="0"/>
              <w:rPr>
                <w:rFonts w:ascii="Times New Roman CYR" w:hAnsi="Times New Roman CYR" w:cs="Times New Roman"/>
              </w:rPr>
            </w:pPr>
          </w:p>
        </w:tc>
      </w:tr>
    </w:tbl>
    <w:p w:rsidR="00E0007B" w:rsidRDefault="00E0007B" w:rsidP="00D8641F">
      <w:pPr>
        <w:shd w:val="clear" w:color="auto" w:fill="FFFFFF"/>
        <w:jc w:val="center"/>
        <w:textAlignment w:val="baseline"/>
        <w:rPr>
          <w:b/>
          <w:color w:val="333333"/>
        </w:rPr>
      </w:pPr>
    </w:p>
    <w:p w:rsidR="00E0007B" w:rsidRPr="00A23122" w:rsidRDefault="00E0007B" w:rsidP="00D8641F">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007B" w:rsidRPr="005C69D9" w:rsidRDefault="00E0007B" w:rsidP="00D8641F">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E0007B" w:rsidRPr="005C69D9" w:rsidRDefault="00E0007B" w:rsidP="00D8641F">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E0007B" w:rsidRPr="005C69D9" w:rsidRDefault="00E0007B" w:rsidP="00D8641F">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w:t>
      </w:r>
      <w:r>
        <w:t>нием перечисленных в п. 7 ст. 11</w:t>
      </w:r>
      <w:r w:rsidRPr="005C69D9">
        <w:t xml:space="preserve"> – 3 м;</w:t>
      </w:r>
    </w:p>
    <w:p w:rsidR="00E0007B" w:rsidRPr="005C69D9" w:rsidRDefault="00E0007B" w:rsidP="00D8641F">
      <w:pPr>
        <w:widowControl w:val="0"/>
        <w:autoSpaceDE w:val="0"/>
        <w:autoSpaceDN w:val="0"/>
        <w:adjustRightInd w:val="0"/>
        <w:ind w:firstLine="709"/>
        <w:jc w:val="both"/>
        <w:outlineLvl w:val="3"/>
      </w:pPr>
      <w:r w:rsidRPr="005C69D9">
        <w:t>3) предельное максимальное количество этажей зданий, строений, сооружений – 16 этажей;</w:t>
      </w:r>
    </w:p>
    <w:p w:rsidR="00E0007B" w:rsidRPr="005C69D9" w:rsidRDefault="00E0007B" w:rsidP="00D8641F">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E0007B" w:rsidRPr="005C69D9" w:rsidRDefault="00E0007B" w:rsidP="00D8641F">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E0007B" w:rsidRPr="005C69D9" w:rsidRDefault="00E0007B" w:rsidP="00D8641F">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E0007B" w:rsidRPr="005C69D9" w:rsidRDefault="00E0007B" w:rsidP="00D8641F">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E0007B" w:rsidRDefault="00E0007B" w:rsidP="00D8641F">
      <w:pPr>
        <w:ind w:right="-1"/>
        <w:jc w:val="center"/>
        <w:rPr>
          <w:b/>
        </w:rPr>
      </w:pPr>
    </w:p>
    <w:p w:rsidR="00E0007B" w:rsidRPr="00B568C2" w:rsidRDefault="00E0007B" w:rsidP="00D8641F">
      <w:pPr>
        <w:ind w:right="-1"/>
        <w:jc w:val="center"/>
        <w:rPr>
          <w:b/>
        </w:rPr>
      </w:pPr>
      <w:r>
        <w:rPr>
          <w:b/>
        </w:rPr>
        <w:t xml:space="preserve">Статья 15. </w:t>
      </w:r>
      <w:r w:rsidRPr="00B568C2">
        <w:rPr>
          <w:b/>
        </w:rPr>
        <w:t xml:space="preserve">Зоны </w:t>
      </w:r>
      <w:r>
        <w:rPr>
          <w:b/>
        </w:rPr>
        <w:t>инженерной инфраструктуры</w:t>
      </w:r>
    </w:p>
    <w:p w:rsidR="00E0007B" w:rsidRDefault="00E0007B" w:rsidP="00D8641F">
      <w:pPr>
        <w:widowControl w:val="0"/>
        <w:autoSpaceDE w:val="0"/>
        <w:autoSpaceDN w:val="0"/>
        <w:adjustRightInd w:val="0"/>
        <w:ind w:firstLine="709"/>
        <w:jc w:val="both"/>
      </w:pPr>
      <w:r>
        <w:tab/>
      </w:r>
    </w:p>
    <w:p w:rsidR="00E0007B" w:rsidRPr="00A23122" w:rsidRDefault="00E0007B" w:rsidP="00D8641F">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0007B" w:rsidRDefault="00E0007B" w:rsidP="00D8641F">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8"/>
        <w:gridCol w:w="1112"/>
        <w:gridCol w:w="1993"/>
        <w:gridCol w:w="668"/>
        <w:gridCol w:w="2141"/>
        <w:gridCol w:w="684"/>
        <w:gridCol w:w="1886"/>
        <w:gridCol w:w="629"/>
      </w:tblGrid>
      <w:tr w:rsidR="00E0007B" w:rsidRPr="00E96D51" w:rsidTr="00254F83">
        <w:tc>
          <w:tcPr>
            <w:tcW w:w="893" w:type="pct"/>
            <w:gridSpan w:val="2"/>
          </w:tcPr>
          <w:p w:rsidR="00E0007B" w:rsidRPr="00E96D51" w:rsidRDefault="00E0007B" w:rsidP="00254F83">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E0007B" w:rsidRPr="00E96D51" w:rsidRDefault="00E0007B" w:rsidP="00254F83">
            <w:pPr>
              <w:tabs>
                <w:tab w:val="center" w:pos="0"/>
              </w:tabs>
              <w:jc w:val="center"/>
              <w:rPr>
                <w:b/>
              </w:rPr>
            </w:pPr>
            <w:r w:rsidRPr="00E96D51">
              <w:rPr>
                <w:b/>
              </w:rPr>
              <w:t>территориальной зоны</w:t>
            </w:r>
          </w:p>
        </w:tc>
        <w:tc>
          <w:tcPr>
            <w:tcW w:w="1366" w:type="pct"/>
            <w:gridSpan w:val="2"/>
          </w:tcPr>
          <w:p w:rsidR="00E0007B" w:rsidRPr="00E96D51" w:rsidRDefault="00E0007B" w:rsidP="00254F83">
            <w:pPr>
              <w:jc w:val="center"/>
              <w:rPr>
                <w:b/>
              </w:rPr>
            </w:pPr>
            <w:r w:rsidRPr="00E96D51">
              <w:rPr>
                <w:b/>
              </w:rPr>
              <w:t>основные виды разрешенного использования земельных участков и объектов капитального строительства</w:t>
            </w:r>
          </w:p>
        </w:tc>
        <w:tc>
          <w:tcPr>
            <w:tcW w:w="1450" w:type="pct"/>
            <w:gridSpan w:val="2"/>
          </w:tcPr>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0007B" w:rsidRPr="00E96D51" w:rsidTr="00254F83">
        <w:trPr>
          <w:trHeight w:val="75"/>
        </w:trPr>
        <w:tc>
          <w:tcPr>
            <w:tcW w:w="322" w:type="pct"/>
          </w:tcPr>
          <w:p w:rsidR="00E0007B" w:rsidRPr="00E96D51" w:rsidRDefault="00E0007B" w:rsidP="00254F83">
            <w:pPr>
              <w:jc w:val="center"/>
              <w:rPr>
                <w:b/>
              </w:rPr>
            </w:pPr>
          </w:p>
        </w:tc>
        <w:tc>
          <w:tcPr>
            <w:tcW w:w="571" w:type="pct"/>
          </w:tcPr>
          <w:p w:rsidR="00E0007B" w:rsidRPr="00E96D51" w:rsidRDefault="00E0007B" w:rsidP="00254F83">
            <w:pPr>
              <w:jc w:val="center"/>
              <w:rPr>
                <w:b/>
              </w:rPr>
            </w:pPr>
          </w:p>
        </w:tc>
        <w:tc>
          <w:tcPr>
            <w:tcW w:w="1023" w:type="pct"/>
          </w:tcPr>
          <w:p w:rsidR="00E0007B" w:rsidRPr="00E96D51" w:rsidRDefault="00E0007B" w:rsidP="00254F83">
            <w:pPr>
              <w:jc w:val="center"/>
              <w:rPr>
                <w:b/>
              </w:rPr>
            </w:pPr>
            <w:r w:rsidRPr="00E96D51">
              <w:rPr>
                <w:b/>
              </w:rPr>
              <w:t xml:space="preserve">наименование </w:t>
            </w:r>
          </w:p>
        </w:tc>
        <w:tc>
          <w:tcPr>
            <w:tcW w:w="343" w:type="pct"/>
          </w:tcPr>
          <w:p w:rsidR="00E0007B" w:rsidRPr="00E96D51" w:rsidRDefault="00E0007B" w:rsidP="00254F83">
            <w:pPr>
              <w:ind w:firstLine="29"/>
              <w:jc w:val="center"/>
              <w:rPr>
                <w:b/>
              </w:rPr>
            </w:pPr>
            <w:r w:rsidRPr="00E96D51">
              <w:rPr>
                <w:b/>
              </w:rPr>
              <w:t xml:space="preserve">код </w:t>
            </w:r>
          </w:p>
          <w:p w:rsidR="00E0007B" w:rsidRPr="00E96D51" w:rsidRDefault="00E0007B" w:rsidP="00254F83">
            <w:pPr>
              <w:ind w:firstLine="29"/>
              <w:jc w:val="center"/>
              <w:rPr>
                <w:b/>
              </w:rPr>
            </w:pPr>
            <w:r w:rsidRPr="00E96D51">
              <w:rPr>
                <w:b/>
              </w:rPr>
              <w:t>вида</w:t>
            </w:r>
          </w:p>
        </w:tc>
        <w:tc>
          <w:tcPr>
            <w:tcW w:w="1099" w:type="pct"/>
          </w:tcPr>
          <w:p w:rsidR="00E0007B" w:rsidRPr="00E96D51" w:rsidRDefault="00E0007B" w:rsidP="00254F83">
            <w:pPr>
              <w:jc w:val="center"/>
              <w:rPr>
                <w:b/>
              </w:rPr>
            </w:pPr>
            <w:r w:rsidRPr="00E96D51">
              <w:rPr>
                <w:b/>
              </w:rPr>
              <w:t xml:space="preserve">наименование </w:t>
            </w:r>
          </w:p>
        </w:tc>
        <w:tc>
          <w:tcPr>
            <w:tcW w:w="351" w:type="pct"/>
          </w:tcPr>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E0007B" w:rsidRPr="00E96D51" w:rsidRDefault="00E0007B" w:rsidP="00254F83">
            <w:pPr>
              <w:jc w:val="center"/>
              <w:rPr>
                <w:b/>
              </w:rPr>
            </w:pPr>
            <w:r w:rsidRPr="00E96D51">
              <w:rPr>
                <w:b/>
              </w:rPr>
              <w:t xml:space="preserve">наименование </w:t>
            </w:r>
          </w:p>
        </w:tc>
        <w:tc>
          <w:tcPr>
            <w:tcW w:w="323" w:type="pct"/>
          </w:tcPr>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0007B" w:rsidRPr="00E96D51" w:rsidRDefault="00E0007B" w:rsidP="00254F83">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E0007B" w:rsidRPr="00E96D51" w:rsidTr="00254F83">
        <w:trPr>
          <w:trHeight w:val="75"/>
        </w:trPr>
        <w:tc>
          <w:tcPr>
            <w:tcW w:w="322" w:type="pct"/>
          </w:tcPr>
          <w:p w:rsidR="00E0007B" w:rsidRPr="00E96D51" w:rsidRDefault="00E0007B" w:rsidP="00254F83">
            <w:pPr>
              <w:jc w:val="center"/>
            </w:pPr>
            <w:r>
              <w:t>И</w:t>
            </w:r>
          </w:p>
        </w:tc>
        <w:tc>
          <w:tcPr>
            <w:tcW w:w="571" w:type="pct"/>
          </w:tcPr>
          <w:p w:rsidR="00E0007B" w:rsidRPr="00E96D51" w:rsidRDefault="00E0007B" w:rsidP="00254F83">
            <w:r w:rsidRPr="00E96D51">
              <w:t xml:space="preserve">зона </w:t>
            </w:r>
            <w:r>
              <w:t>инженер-ной инфраструктуры</w:t>
            </w:r>
          </w:p>
        </w:tc>
        <w:tc>
          <w:tcPr>
            <w:tcW w:w="1023" w:type="pct"/>
          </w:tcPr>
          <w:p w:rsidR="00E0007B" w:rsidRPr="00A2290C" w:rsidRDefault="00E0007B" w:rsidP="00254F83">
            <w:pPr>
              <w:pStyle w:val="ListParagraph"/>
              <w:ind w:left="0"/>
            </w:pPr>
            <w:r>
              <w:t>к</w:t>
            </w:r>
            <w:r w:rsidRPr="00A2290C">
              <w:t>оммунальное обслуживание</w:t>
            </w:r>
          </w:p>
        </w:tc>
        <w:tc>
          <w:tcPr>
            <w:tcW w:w="343" w:type="pct"/>
          </w:tcPr>
          <w:p w:rsidR="00E0007B" w:rsidRPr="00E96D51" w:rsidRDefault="00E0007B" w:rsidP="00254F83">
            <w:pPr>
              <w:pStyle w:val="ListParagraph"/>
              <w:ind w:left="0"/>
              <w:jc w:val="center"/>
            </w:pPr>
            <w:r>
              <w:t>3.1</w:t>
            </w:r>
          </w:p>
        </w:tc>
        <w:tc>
          <w:tcPr>
            <w:tcW w:w="1099" w:type="pct"/>
          </w:tcPr>
          <w:p w:rsidR="00E0007B" w:rsidRPr="00E96D51" w:rsidRDefault="00E0007B" w:rsidP="00254F83"/>
        </w:tc>
        <w:tc>
          <w:tcPr>
            <w:tcW w:w="351" w:type="pct"/>
          </w:tcPr>
          <w:p w:rsidR="00E0007B" w:rsidRPr="00E96D51" w:rsidRDefault="00E0007B" w:rsidP="00254F83">
            <w:pPr>
              <w:pStyle w:val="ConsPlusNormal"/>
              <w:widowControl/>
              <w:ind w:firstLine="0"/>
              <w:jc w:val="center"/>
              <w:rPr>
                <w:rFonts w:ascii="Times New Roman" w:hAnsi="Times New Roman" w:cs="Times New Roman"/>
              </w:rPr>
            </w:pPr>
          </w:p>
        </w:tc>
        <w:tc>
          <w:tcPr>
            <w:tcW w:w="968" w:type="pct"/>
          </w:tcPr>
          <w:p w:rsidR="00E0007B" w:rsidRPr="00E96D51" w:rsidRDefault="00E0007B" w:rsidP="00254F83">
            <w:pPr>
              <w:pStyle w:val="ConsPlusNormal"/>
              <w:widowControl/>
              <w:ind w:firstLine="0"/>
              <w:rPr>
                <w:rFonts w:ascii="Times New Roman" w:hAnsi="Times New Roman" w:cs="Times New Roman"/>
              </w:rPr>
            </w:pPr>
          </w:p>
        </w:tc>
        <w:tc>
          <w:tcPr>
            <w:tcW w:w="323" w:type="pct"/>
          </w:tcPr>
          <w:p w:rsidR="00E0007B" w:rsidRPr="00E96D51" w:rsidRDefault="00E0007B" w:rsidP="00254F83">
            <w:pPr>
              <w:pStyle w:val="ConsPlusNormal"/>
              <w:widowControl/>
              <w:ind w:firstLine="0"/>
              <w:jc w:val="center"/>
              <w:rPr>
                <w:rFonts w:ascii="Times New Roman" w:hAnsi="Times New Roman" w:cs="Times New Roman"/>
                <w:b/>
              </w:rPr>
            </w:pPr>
          </w:p>
        </w:tc>
      </w:tr>
    </w:tbl>
    <w:p w:rsidR="00E0007B" w:rsidRDefault="00E0007B" w:rsidP="00A849EC">
      <w:pPr>
        <w:widowControl w:val="0"/>
        <w:autoSpaceDE w:val="0"/>
        <w:autoSpaceDN w:val="0"/>
        <w:adjustRightInd w:val="0"/>
        <w:jc w:val="both"/>
        <w:outlineLvl w:val="3"/>
      </w:pPr>
    </w:p>
    <w:p w:rsidR="00E0007B" w:rsidRDefault="00E0007B" w:rsidP="00D8641F">
      <w:pPr>
        <w:widowControl w:val="0"/>
        <w:autoSpaceDE w:val="0"/>
        <w:autoSpaceDN w:val="0"/>
        <w:adjustRightInd w:val="0"/>
        <w:ind w:firstLine="709"/>
        <w:jc w:val="both"/>
        <w:outlineLvl w:val="3"/>
      </w:pPr>
    </w:p>
    <w:p w:rsidR="00E0007B" w:rsidRDefault="00E0007B" w:rsidP="00D8641F">
      <w:pPr>
        <w:ind w:right="-1"/>
        <w:jc w:val="center"/>
        <w:rPr>
          <w:b/>
        </w:rPr>
      </w:pPr>
      <w:r>
        <w:rPr>
          <w:b/>
        </w:rPr>
        <w:t>Статья 16. Зоны транспортной инфраструктуры</w:t>
      </w:r>
    </w:p>
    <w:p w:rsidR="00E0007B" w:rsidRDefault="00E0007B" w:rsidP="00D8641F">
      <w:pPr>
        <w:ind w:right="-1"/>
        <w:jc w:val="center"/>
        <w:rPr>
          <w:b/>
        </w:rPr>
      </w:pPr>
    </w:p>
    <w:p w:rsidR="00E0007B" w:rsidRPr="00A23122" w:rsidRDefault="00E0007B" w:rsidP="00D8641F">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0007B" w:rsidRDefault="00E0007B" w:rsidP="00D8641F">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8"/>
        <w:gridCol w:w="1124"/>
        <w:gridCol w:w="2143"/>
        <w:gridCol w:w="816"/>
        <w:gridCol w:w="1755"/>
        <w:gridCol w:w="680"/>
        <w:gridCol w:w="1898"/>
        <w:gridCol w:w="697"/>
      </w:tblGrid>
      <w:tr w:rsidR="00E0007B" w:rsidRPr="00B568C2" w:rsidTr="00254F83">
        <w:tc>
          <w:tcPr>
            <w:tcW w:w="899" w:type="pct"/>
            <w:gridSpan w:val="2"/>
          </w:tcPr>
          <w:p w:rsidR="00E0007B" w:rsidRPr="00F5506E" w:rsidRDefault="00E0007B" w:rsidP="00254F83">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E0007B" w:rsidRPr="00F5506E" w:rsidRDefault="00E0007B" w:rsidP="00254F83">
            <w:pPr>
              <w:tabs>
                <w:tab w:val="center" w:pos="0"/>
              </w:tabs>
              <w:jc w:val="center"/>
              <w:rPr>
                <w:rFonts w:ascii="Times New Roman CYR" w:hAnsi="Times New Roman CYR"/>
                <w:b/>
              </w:rPr>
            </w:pPr>
            <w:r w:rsidRPr="00F5506E">
              <w:rPr>
                <w:rFonts w:ascii="Times New Roman CYR" w:hAnsi="Times New Roman CYR"/>
                <w:b/>
              </w:rPr>
              <w:t>территориальной зоны</w:t>
            </w:r>
          </w:p>
        </w:tc>
        <w:tc>
          <w:tcPr>
            <w:tcW w:w="1519" w:type="pct"/>
            <w:gridSpan w:val="2"/>
          </w:tcPr>
          <w:p w:rsidR="00E0007B" w:rsidRPr="00F5506E" w:rsidRDefault="00E0007B" w:rsidP="00254F83">
            <w:pPr>
              <w:jc w:val="center"/>
              <w:rPr>
                <w:rFonts w:ascii="Times New Roman CYR" w:hAnsi="Times New Roman CYR"/>
                <w:b/>
              </w:rPr>
            </w:pPr>
            <w:r w:rsidRPr="00F5506E">
              <w:rPr>
                <w:rFonts w:ascii="Times New Roman CYR" w:hAnsi="Times New Roman CYR"/>
                <w:b/>
              </w:rPr>
              <w:t>основные виды разрешенного использования земельных участков и объектов капитального строительства</w:t>
            </w:r>
          </w:p>
        </w:tc>
        <w:tc>
          <w:tcPr>
            <w:tcW w:w="1250" w:type="pct"/>
            <w:gridSpan w:val="2"/>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0007B" w:rsidRPr="00B568C2" w:rsidTr="00254F83">
        <w:trPr>
          <w:trHeight w:val="75"/>
        </w:trPr>
        <w:tc>
          <w:tcPr>
            <w:tcW w:w="322" w:type="pct"/>
          </w:tcPr>
          <w:p w:rsidR="00E0007B" w:rsidRPr="00F5506E" w:rsidRDefault="00E0007B" w:rsidP="00254F83">
            <w:pPr>
              <w:jc w:val="center"/>
              <w:rPr>
                <w:rFonts w:ascii="Times New Roman CYR" w:hAnsi="Times New Roman CYR"/>
                <w:b/>
              </w:rPr>
            </w:pPr>
          </w:p>
        </w:tc>
        <w:tc>
          <w:tcPr>
            <w:tcW w:w="577" w:type="pct"/>
          </w:tcPr>
          <w:p w:rsidR="00E0007B" w:rsidRPr="00F5506E" w:rsidRDefault="00E0007B" w:rsidP="00254F83">
            <w:pPr>
              <w:jc w:val="center"/>
              <w:rPr>
                <w:rFonts w:ascii="Times New Roman CYR" w:hAnsi="Times New Roman CYR"/>
                <w:b/>
              </w:rPr>
            </w:pPr>
          </w:p>
        </w:tc>
        <w:tc>
          <w:tcPr>
            <w:tcW w:w="1100" w:type="pct"/>
          </w:tcPr>
          <w:p w:rsidR="00E0007B" w:rsidRPr="00F5506E" w:rsidRDefault="00E0007B" w:rsidP="00254F83">
            <w:pPr>
              <w:jc w:val="center"/>
              <w:rPr>
                <w:rFonts w:ascii="Times New Roman CYR" w:hAnsi="Times New Roman CYR"/>
                <w:b/>
              </w:rPr>
            </w:pPr>
            <w:r w:rsidRPr="00F5506E">
              <w:rPr>
                <w:rFonts w:ascii="Times New Roman CYR" w:hAnsi="Times New Roman CYR"/>
                <w:b/>
              </w:rPr>
              <w:t xml:space="preserve">наименование </w:t>
            </w:r>
          </w:p>
        </w:tc>
        <w:tc>
          <w:tcPr>
            <w:tcW w:w="419" w:type="pct"/>
          </w:tcPr>
          <w:p w:rsidR="00E0007B" w:rsidRPr="00F5506E" w:rsidRDefault="00E0007B" w:rsidP="00254F83">
            <w:pPr>
              <w:ind w:firstLine="29"/>
              <w:jc w:val="center"/>
              <w:rPr>
                <w:rFonts w:ascii="Times New Roman CYR" w:hAnsi="Times New Roman CYR"/>
                <w:b/>
              </w:rPr>
            </w:pPr>
            <w:r w:rsidRPr="00F5506E">
              <w:rPr>
                <w:rFonts w:ascii="Times New Roman CYR" w:hAnsi="Times New Roman CYR"/>
                <w:b/>
              </w:rPr>
              <w:t xml:space="preserve">код </w:t>
            </w:r>
          </w:p>
          <w:p w:rsidR="00E0007B" w:rsidRPr="00F5506E" w:rsidRDefault="00E0007B" w:rsidP="00254F83">
            <w:pPr>
              <w:ind w:firstLine="29"/>
              <w:jc w:val="center"/>
              <w:rPr>
                <w:rFonts w:ascii="Times New Roman CYR" w:hAnsi="Times New Roman CYR"/>
                <w:b/>
              </w:rPr>
            </w:pPr>
            <w:r w:rsidRPr="00F5506E">
              <w:rPr>
                <w:rFonts w:ascii="Times New Roman CYR" w:hAnsi="Times New Roman CYR"/>
                <w:b/>
              </w:rPr>
              <w:t>вида</w:t>
            </w:r>
          </w:p>
        </w:tc>
        <w:tc>
          <w:tcPr>
            <w:tcW w:w="901" w:type="pct"/>
          </w:tcPr>
          <w:p w:rsidR="00E0007B" w:rsidRPr="00F5506E" w:rsidRDefault="00E0007B" w:rsidP="00254F83">
            <w:pPr>
              <w:jc w:val="center"/>
              <w:rPr>
                <w:rFonts w:ascii="Times New Roman CYR" w:hAnsi="Times New Roman CYR"/>
                <w:b/>
              </w:rPr>
            </w:pPr>
            <w:r w:rsidRPr="00F5506E">
              <w:rPr>
                <w:rFonts w:ascii="Times New Roman CYR" w:hAnsi="Times New Roman CYR"/>
                <w:b/>
              </w:rPr>
              <w:t xml:space="preserve">наименование </w:t>
            </w:r>
          </w:p>
        </w:tc>
        <w:tc>
          <w:tcPr>
            <w:tcW w:w="349" w:type="pct"/>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E0007B" w:rsidRPr="00F5506E" w:rsidRDefault="00E0007B" w:rsidP="00254F83">
            <w:pPr>
              <w:jc w:val="center"/>
              <w:rPr>
                <w:rFonts w:ascii="Times New Roman CYR" w:hAnsi="Times New Roman CYR"/>
                <w:b/>
              </w:rPr>
            </w:pPr>
            <w:r w:rsidRPr="00F5506E">
              <w:rPr>
                <w:rFonts w:ascii="Times New Roman CYR" w:hAnsi="Times New Roman CYR"/>
                <w:b/>
              </w:rPr>
              <w:t xml:space="preserve">наименование </w:t>
            </w:r>
          </w:p>
        </w:tc>
        <w:tc>
          <w:tcPr>
            <w:tcW w:w="358" w:type="pct"/>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E0007B" w:rsidRPr="00B568C2" w:rsidTr="00254F83">
        <w:trPr>
          <w:trHeight w:val="75"/>
        </w:trPr>
        <w:tc>
          <w:tcPr>
            <w:tcW w:w="322" w:type="pct"/>
            <w:vMerge w:val="restart"/>
          </w:tcPr>
          <w:p w:rsidR="00E0007B" w:rsidRPr="00F5506E" w:rsidRDefault="00E0007B" w:rsidP="00254F83">
            <w:pPr>
              <w:jc w:val="center"/>
              <w:rPr>
                <w:rFonts w:ascii="Times New Roman CYR" w:hAnsi="Times New Roman CYR"/>
              </w:rPr>
            </w:pPr>
            <w:r w:rsidRPr="00F5506E">
              <w:rPr>
                <w:rFonts w:ascii="Times New Roman CYR" w:hAnsi="Times New Roman CYR"/>
              </w:rPr>
              <w:t>Т</w:t>
            </w:r>
            <w:r>
              <w:rPr>
                <w:rFonts w:ascii="Times New Roman CYR" w:hAnsi="Times New Roman CYR"/>
              </w:rPr>
              <w:t>1</w:t>
            </w:r>
          </w:p>
        </w:tc>
        <w:tc>
          <w:tcPr>
            <w:tcW w:w="577" w:type="pct"/>
            <w:vMerge w:val="restart"/>
          </w:tcPr>
          <w:p w:rsidR="00E0007B" w:rsidRPr="00F5506E" w:rsidRDefault="00E0007B" w:rsidP="00254F83">
            <w:pPr>
              <w:rPr>
                <w:rFonts w:ascii="Times New Roman CYR" w:hAnsi="Times New Roman CYR"/>
              </w:rPr>
            </w:pPr>
            <w:r w:rsidRPr="00F5506E">
              <w:rPr>
                <w:rFonts w:ascii="Times New Roman CYR" w:hAnsi="Times New Roman CYR"/>
              </w:rPr>
              <w:t>зона автомобильного транспорта</w:t>
            </w:r>
          </w:p>
        </w:tc>
        <w:tc>
          <w:tcPr>
            <w:tcW w:w="1100" w:type="pct"/>
          </w:tcPr>
          <w:p w:rsidR="00E0007B" w:rsidRPr="00F5506E" w:rsidRDefault="00E0007B" w:rsidP="00254F83">
            <w:pPr>
              <w:pStyle w:val="ListParagraph"/>
              <w:ind w:left="0"/>
              <w:rPr>
                <w:rFonts w:ascii="Times New Roman CYR" w:hAnsi="Times New Roman CYR"/>
              </w:rPr>
            </w:pPr>
            <w:r>
              <w:rPr>
                <w:rFonts w:ascii="Times New Roman CYR" w:hAnsi="Times New Roman CYR"/>
              </w:rPr>
              <w:t>автомобильный транспорт</w:t>
            </w:r>
          </w:p>
        </w:tc>
        <w:tc>
          <w:tcPr>
            <w:tcW w:w="419" w:type="pct"/>
          </w:tcPr>
          <w:p w:rsidR="00E0007B" w:rsidRPr="00F5506E" w:rsidRDefault="00E0007B" w:rsidP="00254F83">
            <w:pPr>
              <w:pStyle w:val="ListParagraph"/>
              <w:ind w:left="0"/>
              <w:jc w:val="center"/>
              <w:rPr>
                <w:rFonts w:ascii="Times New Roman CYR" w:hAnsi="Times New Roman CYR"/>
              </w:rPr>
            </w:pPr>
            <w:r w:rsidRPr="00F5506E">
              <w:rPr>
                <w:rFonts w:ascii="Times New Roman CYR" w:hAnsi="Times New Roman CYR"/>
              </w:rPr>
              <w:t>7.2</w:t>
            </w:r>
          </w:p>
        </w:tc>
        <w:tc>
          <w:tcPr>
            <w:tcW w:w="901" w:type="pct"/>
          </w:tcPr>
          <w:p w:rsidR="00E0007B" w:rsidRPr="00F5506E" w:rsidRDefault="00E0007B" w:rsidP="00254F83">
            <w:pPr>
              <w:rPr>
                <w:rFonts w:ascii="Times New Roman CYR" w:hAnsi="Times New Roman CYR"/>
              </w:rPr>
            </w:pPr>
            <w:r w:rsidRPr="00F5506E">
              <w:rPr>
                <w:rFonts w:ascii="Times New Roman CYR" w:hAnsi="Times New Roman CYR"/>
              </w:rPr>
              <w:t>рынки</w:t>
            </w:r>
          </w:p>
        </w:tc>
        <w:tc>
          <w:tcPr>
            <w:tcW w:w="349" w:type="pct"/>
          </w:tcPr>
          <w:p w:rsidR="00E0007B" w:rsidRPr="00F5506E" w:rsidRDefault="00E0007B" w:rsidP="00254F83">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E0007B" w:rsidRPr="00F5506E" w:rsidRDefault="00E0007B" w:rsidP="00254F83">
            <w:pPr>
              <w:pStyle w:val="ConsPlusNormal"/>
              <w:widowControl/>
              <w:ind w:firstLine="0"/>
              <w:rPr>
                <w:rFonts w:ascii="Times New Roman CYR" w:hAnsi="Times New Roman CYR" w:cs="Times New Roman"/>
              </w:rPr>
            </w:pPr>
          </w:p>
        </w:tc>
        <w:tc>
          <w:tcPr>
            <w:tcW w:w="358" w:type="pct"/>
          </w:tcPr>
          <w:p w:rsidR="00E0007B" w:rsidRPr="00F5506E" w:rsidRDefault="00E0007B" w:rsidP="00254F83">
            <w:pPr>
              <w:pStyle w:val="ConsPlusNormal"/>
              <w:widowControl/>
              <w:ind w:firstLine="0"/>
              <w:jc w:val="center"/>
              <w:rPr>
                <w:rFonts w:ascii="Times New Roman CYR" w:hAnsi="Times New Roman CYR" w:cs="Times New Roman"/>
                <w:b/>
              </w:rPr>
            </w:pPr>
          </w:p>
        </w:tc>
      </w:tr>
      <w:tr w:rsidR="00E0007B" w:rsidRPr="00B568C2" w:rsidTr="00254F83">
        <w:trPr>
          <w:trHeight w:val="413"/>
        </w:trPr>
        <w:tc>
          <w:tcPr>
            <w:tcW w:w="322" w:type="pct"/>
            <w:vMerge/>
          </w:tcPr>
          <w:p w:rsidR="00E0007B" w:rsidRPr="00F5506E" w:rsidRDefault="00E0007B" w:rsidP="00254F83">
            <w:pPr>
              <w:jc w:val="center"/>
              <w:rPr>
                <w:rFonts w:ascii="Times New Roman CYR" w:hAnsi="Times New Roman CYR"/>
              </w:rPr>
            </w:pPr>
          </w:p>
        </w:tc>
        <w:tc>
          <w:tcPr>
            <w:tcW w:w="577" w:type="pct"/>
            <w:vMerge/>
          </w:tcPr>
          <w:p w:rsidR="00E0007B" w:rsidRPr="00F5506E" w:rsidRDefault="00E0007B" w:rsidP="00254F83">
            <w:pPr>
              <w:rPr>
                <w:rFonts w:ascii="Times New Roman CYR" w:hAnsi="Times New Roman CYR"/>
              </w:rPr>
            </w:pPr>
          </w:p>
        </w:tc>
        <w:tc>
          <w:tcPr>
            <w:tcW w:w="1100" w:type="pct"/>
          </w:tcPr>
          <w:p w:rsidR="00E0007B" w:rsidRPr="00F5506E" w:rsidRDefault="00E0007B" w:rsidP="00254F83">
            <w:pPr>
              <w:pStyle w:val="ListParagraph"/>
              <w:ind w:left="0"/>
              <w:rPr>
                <w:rFonts w:ascii="Times New Roman CYR" w:hAnsi="Times New Roman CYR"/>
              </w:rPr>
            </w:pPr>
            <w:r w:rsidRPr="00F5506E">
              <w:rPr>
                <w:rFonts w:ascii="Times New Roman CYR" w:hAnsi="Times New Roman CYR"/>
              </w:rPr>
              <w:t>обслуживание автотранспорта</w:t>
            </w:r>
          </w:p>
        </w:tc>
        <w:tc>
          <w:tcPr>
            <w:tcW w:w="419" w:type="pct"/>
          </w:tcPr>
          <w:p w:rsidR="00E0007B" w:rsidRPr="00F5506E" w:rsidRDefault="00E0007B" w:rsidP="00254F83">
            <w:pPr>
              <w:pStyle w:val="ListParagraph"/>
              <w:ind w:left="0"/>
              <w:jc w:val="center"/>
              <w:rPr>
                <w:rFonts w:ascii="Times New Roman CYR" w:hAnsi="Times New Roman CYR"/>
              </w:rPr>
            </w:pPr>
            <w:r w:rsidRPr="00F5506E">
              <w:rPr>
                <w:rFonts w:ascii="Times New Roman CYR" w:hAnsi="Times New Roman CYR"/>
              </w:rPr>
              <w:t>4.9</w:t>
            </w:r>
          </w:p>
        </w:tc>
        <w:tc>
          <w:tcPr>
            <w:tcW w:w="901" w:type="pct"/>
          </w:tcPr>
          <w:p w:rsidR="00E0007B" w:rsidRPr="00F5506E" w:rsidRDefault="00E0007B" w:rsidP="00254F83">
            <w:pPr>
              <w:jc w:val="center"/>
              <w:rPr>
                <w:rFonts w:ascii="Times New Roman CYR" w:hAnsi="Times New Roman CYR"/>
                <w:b/>
              </w:rPr>
            </w:pPr>
          </w:p>
        </w:tc>
        <w:tc>
          <w:tcPr>
            <w:tcW w:w="349" w:type="pct"/>
          </w:tcPr>
          <w:p w:rsidR="00E0007B" w:rsidRPr="00F5506E" w:rsidRDefault="00E0007B" w:rsidP="00254F83">
            <w:pPr>
              <w:pStyle w:val="ConsPlusNormal"/>
              <w:widowControl/>
              <w:ind w:firstLine="0"/>
              <w:jc w:val="center"/>
              <w:rPr>
                <w:rFonts w:ascii="Times New Roman CYR" w:hAnsi="Times New Roman CYR" w:cs="Times New Roman"/>
                <w:b/>
              </w:rPr>
            </w:pPr>
          </w:p>
        </w:tc>
        <w:tc>
          <w:tcPr>
            <w:tcW w:w="974" w:type="pct"/>
          </w:tcPr>
          <w:p w:rsidR="00E0007B" w:rsidRPr="00F5506E" w:rsidRDefault="00E0007B" w:rsidP="00254F83">
            <w:pPr>
              <w:pStyle w:val="ConsPlusNormal"/>
              <w:widowControl/>
              <w:ind w:firstLine="0"/>
              <w:rPr>
                <w:rFonts w:ascii="Times New Roman CYR" w:hAnsi="Times New Roman CYR" w:cs="Times New Roman"/>
              </w:rPr>
            </w:pPr>
          </w:p>
        </w:tc>
        <w:tc>
          <w:tcPr>
            <w:tcW w:w="358" w:type="pct"/>
          </w:tcPr>
          <w:p w:rsidR="00E0007B" w:rsidRPr="00F5506E" w:rsidRDefault="00E0007B" w:rsidP="00254F83">
            <w:pPr>
              <w:pStyle w:val="ConsPlusNormal"/>
              <w:widowControl/>
              <w:ind w:firstLine="0"/>
              <w:jc w:val="center"/>
              <w:rPr>
                <w:rFonts w:ascii="Times New Roman CYR" w:hAnsi="Times New Roman CYR" w:cs="Times New Roman"/>
                <w:b/>
              </w:rPr>
            </w:pPr>
          </w:p>
        </w:tc>
      </w:tr>
      <w:tr w:rsidR="00E0007B" w:rsidRPr="00B568C2" w:rsidTr="00254F83">
        <w:trPr>
          <w:trHeight w:val="413"/>
        </w:trPr>
        <w:tc>
          <w:tcPr>
            <w:tcW w:w="322" w:type="pct"/>
            <w:vMerge/>
          </w:tcPr>
          <w:p w:rsidR="00E0007B" w:rsidRPr="00F5506E" w:rsidRDefault="00E0007B" w:rsidP="00254F83">
            <w:pPr>
              <w:jc w:val="center"/>
              <w:rPr>
                <w:rFonts w:ascii="Times New Roman CYR" w:hAnsi="Times New Roman CYR"/>
              </w:rPr>
            </w:pPr>
          </w:p>
        </w:tc>
        <w:tc>
          <w:tcPr>
            <w:tcW w:w="577" w:type="pct"/>
            <w:vMerge/>
          </w:tcPr>
          <w:p w:rsidR="00E0007B" w:rsidRPr="00F5506E" w:rsidRDefault="00E0007B" w:rsidP="00254F83">
            <w:pPr>
              <w:rPr>
                <w:rFonts w:ascii="Times New Roman CYR" w:hAnsi="Times New Roman CYR"/>
              </w:rPr>
            </w:pPr>
          </w:p>
        </w:tc>
        <w:tc>
          <w:tcPr>
            <w:tcW w:w="1100" w:type="pct"/>
          </w:tcPr>
          <w:p w:rsidR="00E0007B" w:rsidRPr="00F5506E" w:rsidRDefault="00E0007B" w:rsidP="00254F83">
            <w:pPr>
              <w:pStyle w:val="ListParagraph"/>
              <w:ind w:left="0"/>
              <w:rPr>
                <w:rFonts w:ascii="Times New Roman CYR" w:hAnsi="Times New Roman CYR"/>
              </w:rPr>
            </w:pPr>
            <w:r w:rsidRPr="00F5506E">
              <w:rPr>
                <w:rFonts w:ascii="Times New Roman CYR" w:hAnsi="Times New Roman CYR"/>
              </w:rPr>
              <w:t>объекты придорожного сервиса</w:t>
            </w:r>
          </w:p>
        </w:tc>
        <w:tc>
          <w:tcPr>
            <w:tcW w:w="419" w:type="pct"/>
          </w:tcPr>
          <w:p w:rsidR="00E0007B" w:rsidRPr="00F5506E" w:rsidRDefault="00E0007B" w:rsidP="00254F83">
            <w:pPr>
              <w:pStyle w:val="ListParagraph"/>
              <w:ind w:left="0"/>
              <w:jc w:val="center"/>
              <w:rPr>
                <w:rFonts w:ascii="Times New Roman CYR" w:hAnsi="Times New Roman CYR"/>
              </w:rPr>
            </w:pPr>
            <w:r w:rsidRPr="00F5506E">
              <w:rPr>
                <w:rFonts w:ascii="Times New Roman CYR" w:hAnsi="Times New Roman CYR"/>
              </w:rPr>
              <w:t>4.9.1.</w:t>
            </w:r>
          </w:p>
        </w:tc>
        <w:tc>
          <w:tcPr>
            <w:tcW w:w="901" w:type="pct"/>
          </w:tcPr>
          <w:p w:rsidR="00E0007B" w:rsidRPr="00F5506E" w:rsidRDefault="00E0007B" w:rsidP="00254F83">
            <w:pPr>
              <w:jc w:val="center"/>
              <w:rPr>
                <w:rFonts w:ascii="Times New Roman CYR" w:hAnsi="Times New Roman CYR"/>
                <w:b/>
              </w:rPr>
            </w:pPr>
          </w:p>
        </w:tc>
        <w:tc>
          <w:tcPr>
            <w:tcW w:w="349" w:type="pct"/>
          </w:tcPr>
          <w:p w:rsidR="00E0007B" w:rsidRPr="00F5506E" w:rsidRDefault="00E0007B" w:rsidP="00254F83">
            <w:pPr>
              <w:pStyle w:val="ConsPlusNormal"/>
              <w:widowControl/>
              <w:ind w:firstLine="0"/>
              <w:jc w:val="center"/>
              <w:rPr>
                <w:rFonts w:ascii="Times New Roman CYR" w:hAnsi="Times New Roman CYR" w:cs="Times New Roman"/>
                <w:b/>
              </w:rPr>
            </w:pPr>
          </w:p>
        </w:tc>
        <w:tc>
          <w:tcPr>
            <w:tcW w:w="974" w:type="pct"/>
          </w:tcPr>
          <w:p w:rsidR="00E0007B" w:rsidRPr="00F5506E" w:rsidRDefault="00E0007B" w:rsidP="00254F83">
            <w:pPr>
              <w:pStyle w:val="ConsPlusNormal"/>
              <w:widowControl/>
              <w:ind w:firstLine="0"/>
              <w:rPr>
                <w:rFonts w:ascii="Times New Roman CYR" w:hAnsi="Times New Roman CYR" w:cs="Times New Roman"/>
              </w:rPr>
            </w:pPr>
          </w:p>
        </w:tc>
        <w:tc>
          <w:tcPr>
            <w:tcW w:w="358" w:type="pct"/>
          </w:tcPr>
          <w:p w:rsidR="00E0007B" w:rsidRPr="00F5506E" w:rsidRDefault="00E0007B" w:rsidP="00254F83">
            <w:pPr>
              <w:pStyle w:val="ConsPlusNormal"/>
              <w:widowControl/>
              <w:ind w:firstLine="0"/>
              <w:jc w:val="center"/>
              <w:rPr>
                <w:rFonts w:ascii="Times New Roman CYR" w:hAnsi="Times New Roman CYR" w:cs="Times New Roman"/>
                <w:b/>
              </w:rPr>
            </w:pPr>
          </w:p>
        </w:tc>
      </w:tr>
    </w:tbl>
    <w:p w:rsidR="00E0007B" w:rsidRDefault="00E0007B" w:rsidP="00D8641F">
      <w:pPr>
        <w:ind w:right="-1"/>
        <w:jc w:val="center"/>
        <w:rPr>
          <w:b/>
        </w:rPr>
      </w:pPr>
    </w:p>
    <w:p w:rsidR="00E0007B" w:rsidRDefault="00E0007B" w:rsidP="00D8641F">
      <w:pPr>
        <w:ind w:right="-1"/>
        <w:jc w:val="center"/>
        <w:rPr>
          <w:b/>
        </w:rPr>
      </w:pPr>
      <w:r>
        <w:rPr>
          <w:b/>
        </w:rPr>
        <w:t xml:space="preserve">Статья 17. </w:t>
      </w:r>
      <w:r w:rsidRPr="00B568C2">
        <w:rPr>
          <w:b/>
        </w:rPr>
        <w:t>Рекреационные зоны</w:t>
      </w:r>
    </w:p>
    <w:p w:rsidR="00E0007B" w:rsidRPr="00B568C2" w:rsidRDefault="00E0007B" w:rsidP="00D8641F">
      <w:pPr>
        <w:ind w:right="-1"/>
        <w:jc w:val="center"/>
        <w:rPr>
          <w:b/>
        </w:rPr>
      </w:pPr>
    </w:p>
    <w:p w:rsidR="00E0007B" w:rsidRDefault="00E0007B" w:rsidP="00D8641F">
      <w:pPr>
        <w:pStyle w:val="ListParagraph"/>
        <w:widowControl w:val="0"/>
        <w:numPr>
          <w:ilvl w:val="0"/>
          <w:numId w:val="10"/>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E0007B" w:rsidRPr="00A23122" w:rsidRDefault="00E0007B" w:rsidP="00D8641F">
      <w:pPr>
        <w:pStyle w:val="ListParagraph"/>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7"/>
        <w:gridCol w:w="1427"/>
        <w:gridCol w:w="1747"/>
        <w:gridCol w:w="680"/>
        <w:gridCol w:w="2028"/>
        <w:gridCol w:w="685"/>
        <w:gridCol w:w="1812"/>
        <w:gridCol w:w="624"/>
      </w:tblGrid>
      <w:tr w:rsidR="00E0007B" w:rsidRPr="00F5506E" w:rsidTr="00254F83">
        <w:tc>
          <w:tcPr>
            <w:tcW w:w="1054" w:type="pct"/>
            <w:gridSpan w:val="2"/>
            <w:vMerge w:val="restart"/>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0007B" w:rsidRPr="00F5506E" w:rsidTr="00254F83">
        <w:tc>
          <w:tcPr>
            <w:tcW w:w="1054" w:type="pct"/>
            <w:gridSpan w:val="2"/>
            <w:vMerge/>
          </w:tcPr>
          <w:p w:rsidR="00E0007B" w:rsidRPr="00F5506E" w:rsidRDefault="00E0007B" w:rsidP="00254F83">
            <w:pPr>
              <w:jc w:val="center"/>
              <w:rPr>
                <w:rFonts w:ascii="Times New Roman CYR" w:hAnsi="Times New Roman CYR"/>
                <w:b/>
              </w:rPr>
            </w:pPr>
          </w:p>
        </w:tc>
        <w:tc>
          <w:tcPr>
            <w:tcW w:w="910" w:type="pct"/>
          </w:tcPr>
          <w:p w:rsidR="00E0007B" w:rsidRPr="00F5506E" w:rsidRDefault="00E0007B" w:rsidP="00254F83">
            <w:pPr>
              <w:jc w:val="center"/>
              <w:rPr>
                <w:rFonts w:ascii="Times New Roman CYR" w:hAnsi="Times New Roman CYR"/>
                <w:b/>
              </w:rPr>
            </w:pPr>
            <w:r w:rsidRPr="00F5506E">
              <w:rPr>
                <w:rFonts w:ascii="Times New Roman CYR" w:hAnsi="Times New Roman CYR"/>
                <w:b/>
              </w:rPr>
              <w:t xml:space="preserve">наименование </w:t>
            </w:r>
          </w:p>
        </w:tc>
        <w:tc>
          <w:tcPr>
            <w:tcW w:w="354" w:type="pct"/>
          </w:tcPr>
          <w:p w:rsidR="00E0007B" w:rsidRPr="00F5506E" w:rsidRDefault="00E0007B" w:rsidP="00254F83">
            <w:pPr>
              <w:jc w:val="center"/>
              <w:rPr>
                <w:rFonts w:ascii="Times New Roman CYR" w:hAnsi="Times New Roman CYR"/>
                <w:b/>
              </w:rPr>
            </w:pPr>
            <w:r w:rsidRPr="00F5506E">
              <w:rPr>
                <w:rFonts w:ascii="Times New Roman CYR" w:hAnsi="Times New Roman CYR"/>
                <w:b/>
              </w:rPr>
              <w:t xml:space="preserve">код </w:t>
            </w:r>
          </w:p>
          <w:p w:rsidR="00E0007B" w:rsidRPr="00F5506E" w:rsidRDefault="00E0007B" w:rsidP="00254F83">
            <w:pPr>
              <w:jc w:val="center"/>
              <w:rPr>
                <w:rFonts w:ascii="Times New Roman CYR" w:hAnsi="Times New Roman CYR"/>
                <w:b/>
              </w:rPr>
            </w:pPr>
            <w:r>
              <w:rPr>
                <w:rFonts w:ascii="Times New Roman CYR" w:hAnsi="Times New Roman CYR"/>
                <w:b/>
              </w:rPr>
              <w:t>вида</w:t>
            </w:r>
          </w:p>
        </w:tc>
        <w:tc>
          <w:tcPr>
            <w:tcW w:w="1056" w:type="pct"/>
          </w:tcPr>
          <w:p w:rsidR="00E0007B" w:rsidRPr="00F5506E" w:rsidRDefault="00E0007B" w:rsidP="00254F83">
            <w:pPr>
              <w:jc w:val="center"/>
              <w:rPr>
                <w:rFonts w:ascii="Times New Roman CYR" w:hAnsi="Times New Roman CYR"/>
                <w:b/>
              </w:rPr>
            </w:pPr>
            <w:r w:rsidRPr="00F5506E">
              <w:rPr>
                <w:rFonts w:ascii="Times New Roman CYR" w:hAnsi="Times New Roman CYR"/>
                <w:b/>
              </w:rPr>
              <w:t xml:space="preserve">наименование </w:t>
            </w:r>
          </w:p>
        </w:tc>
        <w:tc>
          <w:tcPr>
            <w:tcW w:w="357" w:type="pct"/>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E0007B" w:rsidRPr="00F5506E" w:rsidRDefault="00E0007B" w:rsidP="00254F83">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E0007B" w:rsidRPr="00F5506E" w:rsidRDefault="00E0007B" w:rsidP="00254F83">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E0007B" w:rsidRPr="00F5506E" w:rsidRDefault="00E0007B" w:rsidP="00254F83">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E0007B" w:rsidRPr="00F5506E" w:rsidTr="00254F83">
        <w:tc>
          <w:tcPr>
            <w:tcW w:w="311" w:type="pct"/>
            <w:vMerge w:val="restart"/>
          </w:tcPr>
          <w:p w:rsidR="00E0007B" w:rsidRPr="00E96D51" w:rsidRDefault="00E0007B" w:rsidP="00254F83">
            <w:pPr>
              <w:jc w:val="center"/>
            </w:pPr>
            <w:r w:rsidRPr="00E96D51">
              <w:t>Р</w:t>
            </w:r>
          </w:p>
        </w:tc>
        <w:tc>
          <w:tcPr>
            <w:tcW w:w="743" w:type="pct"/>
            <w:vMerge w:val="restart"/>
          </w:tcPr>
          <w:p w:rsidR="00E0007B" w:rsidRPr="00E96D51" w:rsidRDefault="00E0007B" w:rsidP="00254F83">
            <w:r w:rsidRPr="00E96D51">
              <w:t>зона рек</w:t>
            </w:r>
            <w:r>
              <w:t>-</w:t>
            </w:r>
            <w:r w:rsidRPr="00E96D51">
              <w:t>реационного назначения</w:t>
            </w:r>
          </w:p>
        </w:tc>
        <w:tc>
          <w:tcPr>
            <w:tcW w:w="910" w:type="pct"/>
          </w:tcPr>
          <w:p w:rsidR="00E0007B" w:rsidRPr="00CB0C80" w:rsidRDefault="00E0007B" w:rsidP="00254F83">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E0007B" w:rsidRPr="00E96D51" w:rsidRDefault="00E0007B" w:rsidP="00254F83">
            <w:pPr>
              <w:jc w:val="center"/>
            </w:pPr>
            <w:r w:rsidRPr="00E96D51">
              <w:t>5.0</w:t>
            </w:r>
          </w:p>
        </w:tc>
        <w:tc>
          <w:tcPr>
            <w:tcW w:w="1056" w:type="pct"/>
          </w:tcPr>
          <w:p w:rsidR="00E0007B" w:rsidRPr="00CB0C80" w:rsidRDefault="00E0007B" w:rsidP="00254F83">
            <w:pPr>
              <w:jc w:val="center"/>
            </w:pPr>
            <w:r w:rsidRPr="00CB0C80">
              <w:t>Магазины</w:t>
            </w:r>
          </w:p>
        </w:tc>
        <w:tc>
          <w:tcPr>
            <w:tcW w:w="357" w:type="pct"/>
          </w:tcPr>
          <w:p w:rsidR="00E0007B" w:rsidRPr="00CB0C80" w:rsidRDefault="00E0007B" w:rsidP="00254F83">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E0007B" w:rsidRPr="00CB0C80" w:rsidRDefault="00E0007B" w:rsidP="00254F83">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E0007B" w:rsidRPr="00CB0C80" w:rsidRDefault="00E0007B" w:rsidP="00254F83">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E0007B" w:rsidRPr="00CB0C80" w:rsidRDefault="00E0007B" w:rsidP="00254F83">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E0007B" w:rsidRPr="00CB0C80" w:rsidRDefault="00E0007B" w:rsidP="00254F83">
            <w:pPr>
              <w:pStyle w:val="ListParagraph"/>
              <w:ind w:left="0"/>
            </w:pPr>
            <w:r w:rsidRPr="00CB0C80">
              <w:t>- общественные туалеты</w:t>
            </w:r>
          </w:p>
          <w:p w:rsidR="00E0007B" w:rsidRPr="00CB0C80" w:rsidRDefault="00E0007B" w:rsidP="00254F83">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E0007B" w:rsidRPr="00F5506E" w:rsidTr="00254F83">
        <w:tc>
          <w:tcPr>
            <w:tcW w:w="311" w:type="pct"/>
            <w:vMerge/>
          </w:tcPr>
          <w:p w:rsidR="00E0007B" w:rsidRPr="00E96D51" w:rsidRDefault="00E0007B" w:rsidP="00254F83">
            <w:pPr>
              <w:jc w:val="center"/>
            </w:pPr>
          </w:p>
        </w:tc>
        <w:tc>
          <w:tcPr>
            <w:tcW w:w="743" w:type="pct"/>
            <w:vMerge/>
          </w:tcPr>
          <w:p w:rsidR="00E0007B" w:rsidRPr="00E96D51" w:rsidRDefault="00E0007B" w:rsidP="00254F83"/>
        </w:tc>
        <w:tc>
          <w:tcPr>
            <w:tcW w:w="910" w:type="pct"/>
          </w:tcPr>
          <w:p w:rsidR="00E0007B" w:rsidRPr="00CB0C80" w:rsidRDefault="00E0007B" w:rsidP="00254F83">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E0007B" w:rsidRPr="00E96D51" w:rsidRDefault="00E0007B" w:rsidP="00254F83">
            <w:pPr>
              <w:jc w:val="center"/>
            </w:pPr>
            <w:r>
              <w:t>5.1.</w:t>
            </w:r>
          </w:p>
        </w:tc>
        <w:tc>
          <w:tcPr>
            <w:tcW w:w="1056" w:type="pct"/>
          </w:tcPr>
          <w:p w:rsidR="00E0007B" w:rsidRPr="00CB0C80" w:rsidRDefault="00E0007B" w:rsidP="00254F83">
            <w:pPr>
              <w:jc w:val="center"/>
            </w:pPr>
            <w:r w:rsidRPr="00CB0C80">
              <w:t>Общественное питание</w:t>
            </w:r>
          </w:p>
        </w:tc>
        <w:tc>
          <w:tcPr>
            <w:tcW w:w="357" w:type="pct"/>
          </w:tcPr>
          <w:p w:rsidR="00E0007B" w:rsidRPr="00CB0C80" w:rsidRDefault="00E0007B" w:rsidP="00254F83">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E0007B" w:rsidRPr="00F5506E" w:rsidRDefault="00E0007B" w:rsidP="00254F83">
            <w:pPr>
              <w:pStyle w:val="ConsPlusNormal"/>
              <w:widowControl/>
              <w:ind w:firstLine="0"/>
              <w:jc w:val="center"/>
              <w:rPr>
                <w:rFonts w:ascii="Times New Roman CYR" w:hAnsi="Times New Roman CYR" w:cs="Times New Roman"/>
                <w:b/>
              </w:rPr>
            </w:pPr>
          </w:p>
        </w:tc>
      </w:tr>
      <w:tr w:rsidR="00E0007B" w:rsidRPr="00F5506E" w:rsidTr="00254F83">
        <w:tc>
          <w:tcPr>
            <w:tcW w:w="311" w:type="pct"/>
            <w:vMerge/>
          </w:tcPr>
          <w:p w:rsidR="00E0007B" w:rsidRPr="00E96D51" w:rsidRDefault="00E0007B" w:rsidP="00254F83">
            <w:pPr>
              <w:jc w:val="center"/>
            </w:pPr>
          </w:p>
        </w:tc>
        <w:tc>
          <w:tcPr>
            <w:tcW w:w="743" w:type="pct"/>
            <w:vMerge/>
          </w:tcPr>
          <w:p w:rsidR="00E0007B" w:rsidRPr="00E96D51" w:rsidRDefault="00E0007B" w:rsidP="00254F83"/>
        </w:tc>
        <w:tc>
          <w:tcPr>
            <w:tcW w:w="910" w:type="pct"/>
          </w:tcPr>
          <w:p w:rsidR="00E0007B" w:rsidRPr="00CB0C80" w:rsidRDefault="00E0007B" w:rsidP="00254F83">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E0007B" w:rsidRPr="00E96D51" w:rsidRDefault="00E0007B" w:rsidP="00254F83">
            <w:pPr>
              <w:jc w:val="center"/>
            </w:pPr>
            <w:r>
              <w:t>5.2</w:t>
            </w:r>
          </w:p>
        </w:tc>
        <w:tc>
          <w:tcPr>
            <w:tcW w:w="1056" w:type="pct"/>
          </w:tcPr>
          <w:p w:rsidR="00E0007B" w:rsidRPr="00CB0C80" w:rsidRDefault="00E0007B" w:rsidP="00254F83">
            <w:pPr>
              <w:jc w:val="center"/>
            </w:pPr>
            <w:r w:rsidRPr="00CB0C80">
              <w:t>Развлечения</w:t>
            </w:r>
          </w:p>
        </w:tc>
        <w:tc>
          <w:tcPr>
            <w:tcW w:w="357" w:type="pct"/>
          </w:tcPr>
          <w:p w:rsidR="00E0007B" w:rsidRPr="00CB0C80" w:rsidRDefault="00E0007B" w:rsidP="00254F83">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E0007B" w:rsidRPr="00F5506E" w:rsidRDefault="00E0007B" w:rsidP="00254F83">
            <w:pPr>
              <w:pStyle w:val="ConsPlusNormal"/>
              <w:widowControl/>
              <w:ind w:firstLine="0"/>
              <w:jc w:val="center"/>
              <w:rPr>
                <w:rFonts w:ascii="Times New Roman CYR" w:hAnsi="Times New Roman CYR" w:cs="Times New Roman"/>
                <w:b/>
              </w:rPr>
            </w:pPr>
          </w:p>
        </w:tc>
      </w:tr>
      <w:tr w:rsidR="00E0007B" w:rsidRPr="00F5506E" w:rsidTr="00254F83">
        <w:tc>
          <w:tcPr>
            <w:tcW w:w="311" w:type="pct"/>
            <w:vMerge/>
          </w:tcPr>
          <w:p w:rsidR="00E0007B" w:rsidRPr="00E96D51" w:rsidRDefault="00E0007B" w:rsidP="00254F83">
            <w:pPr>
              <w:jc w:val="center"/>
            </w:pPr>
          </w:p>
        </w:tc>
        <w:tc>
          <w:tcPr>
            <w:tcW w:w="743" w:type="pct"/>
            <w:vMerge/>
          </w:tcPr>
          <w:p w:rsidR="00E0007B" w:rsidRPr="00E96D51" w:rsidRDefault="00E0007B" w:rsidP="00254F83"/>
        </w:tc>
        <w:tc>
          <w:tcPr>
            <w:tcW w:w="910" w:type="pct"/>
          </w:tcPr>
          <w:p w:rsidR="00E0007B" w:rsidRPr="00CB0C80" w:rsidRDefault="00E0007B" w:rsidP="00254F83">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E0007B" w:rsidRPr="00E96D51" w:rsidRDefault="00E0007B" w:rsidP="00254F83">
            <w:pPr>
              <w:jc w:val="center"/>
            </w:pPr>
            <w:r>
              <w:t>5.2.1</w:t>
            </w:r>
          </w:p>
        </w:tc>
        <w:tc>
          <w:tcPr>
            <w:tcW w:w="1056" w:type="pct"/>
          </w:tcPr>
          <w:p w:rsidR="00E0007B" w:rsidRDefault="00E0007B" w:rsidP="00254F83">
            <w:pPr>
              <w:jc w:val="center"/>
              <w:rPr>
                <w:rFonts w:ascii="Times New Roman CYR" w:hAnsi="Times New Roman CYR"/>
                <w:b/>
              </w:rPr>
            </w:pPr>
          </w:p>
        </w:tc>
        <w:tc>
          <w:tcPr>
            <w:tcW w:w="357" w:type="pct"/>
          </w:tcPr>
          <w:p w:rsidR="00E0007B" w:rsidRPr="00F5506E" w:rsidRDefault="00E0007B" w:rsidP="00254F83">
            <w:pPr>
              <w:pStyle w:val="ConsPlusNormal"/>
              <w:widowControl/>
              <w:ind w:firstLine="0"/>
              <w:jc w:val="center"/>
              <w:rPr>
                <w:rFonts w:ascii="Times New Roman CYR" w:hAnsi="Times New Roman CYR" w:cs="Times New Roman"/>
                <w:b/>
              </w:rPr>
            </w:pPr>
          </w:p>
        </w:tc>
        <w:tc>
          <w:tcPr>
            <w:tcW w:w="1269" w:type="pct"/>
            <w:gridSpan w:val="2"/>
            <w:vMerge/>
          </w:tcPr>
          <w:p w:rsidR="00E0007B" w:rsidRPr="00F5506E" w:rsidRDefault="00E0007B" w:rsidP="00254F83">
            <w:pPr>
              <w:pStyle w:val="ConsPlusNormal"/>
              <w:widowControl/>
              <w:ind w:firstLine="0"/>
              <w:jc w:val="center"/>
              <w:rPr>
                <w:rFonts w:ascii="Times New Roman CYR" w:hAnsi="Times New Roman CYR" w:cs="Times New Roman"/>
                <w:b/>
              </w:rPr>
            </w:pPr>
          </w:p>
        </w:tc>
      </w:tr>
      <w:tr w:rsidR="00E0007B" w:rsidRPr="00F5506E" w:rsidTr="00254F83">
        <w:tc>
          <w:tcPr>
            <w:tcW w:w="311" w:type="pct"/>
            <w:vMerge/>
          </w:tcPr>
          <w:p w:rsidR="00E0007B" w:rsidRPr="00E96D51" w:rsidRDefault="00E0007B" w:rsidP="00254F83">
            <w:pPr>
              <w:jc w:val="center"/>
            </w:pPr>
          </w:p>
        </w:tc>
        <w:tc>
          <w:tcPr>
            <w:tcW w:w="743" w:type="pct"/>
            <w:vMerge/>
          </w:tcPr>
          <w:p w:rsidR="00E0007B" w:rsidRPr="00E96D51" w:rsidRDefault="00E0007B" w:rsidP="00254F83"/>
        </w:tc>
        <w:tc>
          <w:tcPr>
            <w:tcW w:w="910" w:type="pct"/>
          </w:tcPr>
          <w:p w:rsidR="00E0007B" w:rsidRPr="00CB0C80" w:rsidRDefault="00E0007B" w:rsidP="00254F83">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E0007B" w:rsidRPr="00E96D51" w:rsidRDefault="00E0007B" w:rsidP="00254F83">
            <w:pPr>
              <w:jc w:val="center"/>
            </w:pPr>
            <w:r>
              <w:t>5.3</w:t>
            </w:r>
          </w:p>
        </w:tc>
        <w:tc>
          <w:tcPr>
            <w:tcW w:w="1056" w:type="pct"/>
          </w:tcPr>
          <w:p w:rsidR="00E0007B" w:rsidRDefault="00E0007B" w:rsidP="00254F83">
            <w:pPr>
              <w:jc w:val="center"/>
              <w:rPr>
                <w:rFonts w:ascii="Times New Roman CYR" w:hAnsi="Times New Roman CYR"/>
                <w:b/>
              </w:rPr>
            </w:pPr>
          </w:p>
        </w:tc>
        <w:tc>
          <w:tcPr>
            <w:tcW w:w="357" w:type="pct"/>
          </w:tcPr>
          <w:p w:rsidR="00E0007B" w:rsidRPr="00F5506E" w:rsidRDefault="00E0007B" w:rsidP="00254F83">
            <w:pPr>
              <w:pStyle w:val="ConsPlusNormal"/>
              <w:widowControl/>
              <w:ind w:firstLine="0"/>
              <w:jc w:val="center"/>
              <w:rPr>
                <w:rFonts w:ascii="Times New Roman CYR" w:hAnsi="Times New Roman CYR" w:cs="Times New Roman"/>
                <w:b/>
              </w:rPr>
            </w:pPr>
          </w:p>
        </w:tc>
        <w:tc>
          <w:tcPr>
            <w:tcW w:w="1269" w:type="pct"/>
            <w:gridSpan w:val="2"/>
            <w:vMerge/>
          </w:tcPr>
          <w:p w:rsidR="00E0007B" w:rsidRPr="00F5506E" w:rsidRDefault="00E0007B" w:rsidP="00254F83">
            <w:pPr>
              <w:pStyle w:val="ConsPlusNormal"/>
              <w:widowControl/>
              <w:ind w:firstLine="0"/>
              <w:jc w:val="center"/>
              <w:rPr>
                <w:rFonts w:ascii="Times New Roman CYR" w:hAnsi="Times New Roman CYR" w:cs="Times New Roman"/>
                <w:b/>
              </w:rPr>
            </w:pPr>
          </w:p>
        </w:tc>
      </w:tr>
      <w:tr w:rsidR="00E0007B" w:rsidRPr="00F5506E" w:rsidTr="00254F83">
        <w:tc>
          <w:tcPr>
            <w:tcW w:w="311" w:type="pct"/>
            <w:vMerge/>
          </w:tcPr>
          <w:p w:rsidR="00E0007B" w:rsidRPr="00E96D51" w:rsidRDefault="00E0007B" w:rsidP="00254F83">
            <w:pPr>
              <w:jc w:val="center"/>
            </w:pPr>
          </w:p>
        </w:tc>
        <w:tc>
          <w:tcPr>
            <w:tcW w:w="743" w:type="pct"/>
            <w:vMerge/>
          </w:tcPr>
          <w:p w:rsidR="00E0007B" w:rsidRPr="00E96D51" w:rsidRDefault="00E0007B" w:rsidP="00254F83"/>
        </w:tc>
        <w:tc>
          <w:tcPr>
            <w:tcW w:w="910" w:type="pct"/>
          </w:tcPr>
          <w:p w:rsidR="00E0007B" w:rsidRPr="00CB0C80" w:rsidRDefault="00E0007B" w:rsidP="00254F83">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E0007B" w:rsidRPr="00E96D51" w:rsidRDefault="00E0007B" w:rsidP="00254F83">
            <w:pPr>
              <w:jc w:val="center"/>
            </w:pPr>
            <w:r>
              <w:t>11.0</w:t>
            </w:r>
          </w:p>
        </w:tc>
        <w:tc>
          <w:tcPr>
            <w:tcW w:w="1056" w:type="pct"/>
          </w:tcPr>
          <w:p w:rsidR="00E0007B" w:rsidRDefault="00E0007B" w:rsidP="00254F83">
            <w:pPr>
              <w:jc w:val="center"/>
              <w:rPr>
                <w:rFonts w:ascii="Times New Roman CYR" w:hAnsi="Times New Roman CYR"/>
                <w:b/>
              </w:rPr>
            </w:pPr>
          </w:p>
        </w:tc>
        <w:tc>
          <w:tcPr>
            <w:tcW w:w="357" w:type="pct"/>
          </w:tcPr>
          <w:p w:rsidR="00E0007B" w:rsidRPr="00F5506E" w:rsidRDefault="00E0007B" w:rsidP="00254F83">
            <w:pPr>
              <w:pStyle w:val="ConsPlusNormal"/>
              <w:widowControl/>
              <w:ind w:firstLine="0"/>
              <w:jc w:val="center"/>
              <w:rPr>
                <w:rFonts w:ascii="Times New Roman CYR" w:hAnsi="Times New Roman CYR" w:cs="Times New Roman"/>
                <w:b/>
              </w:rPr>
            </w:pPr>
          </w:p>
        </w:tc>
        <w:tc>
          <w:tcPr>
            <w:tcW w:w="1269" w:type="pct"/>
            <w:gridSpan w:val="2"/>
            <w:vMerge/>
          </w:tcPr>
          <w:p w:rsidR="00E0007B" w:rsidRPr="00F5506E" w:rsidRDefault="00E0007B" w:rsidP="00254F83">
            <w:pPr>
              <w:pStyle w:val="ConsPlusNormal"/>
              <w:widowControl/>
              <w:ind w:firstLine="0"/>
              <w:jc w:val="center"/>
              <w:rPr>
                <w:rFonts w:ascii="Times New Roman CYR" w:hAnsi="Times New Roman CYR" w:cs="Times New Roman"/>
                <w:b/>
              </w:rPr>
            </w:pPr>
          </w:p>
        </w:tc>
      </w:tr>
      <w:tr w:rsidR="00E0007B" w:rsidRPr="00F5506E" w:rsidTr="00254F83">
        <w:tc>
          <w:tcPr>
            <w:tcW w:w="311" w:type="pct"/>
            <w:vMerge/>
          </w:tcPr>
          <w:p w:rsidR="00E0007B" w:rsidRPr="00E96D51" w:rsidRDefault="00E0007B" w:rsidP="00254F83">
            <w:pPr>
              <w:jc w:val="center"/>
            </w:pPr>
          </w:p>
        </w:tc>
        <w:tc>
          <w:tcPr>
            <w:tcW w:w="743" w:type="pct"/>
            <w:vMerge/>
          </w:tcPr>
          <w:p w:rsidR="00E0007B" w:rsidRPr="00E96D51" w:rsidRDefault="00E0007B" w:rsidP="00254F83"/>
        </w:tc>
        <w:tc>
          <w:tcPr>
            <w:tcW w:w="910" w:type="pct"/>
          </w:tcPr>
          <w:p w:rsidR="00E0007B" w:rsidRPr="00CB0C80" w:rsidRDefault="00E0007B" w:rsidP="00254F83">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E0007B" w:rsidRPr="00E96D51" w:rsidRDefault="00E0007B" w:rsidP="00254F83">
            <w:pPr>
              <w:jc w:val="center"/>
            </w:pPr>
            <w:r>
              <w:t>11.1</w:t>
            </w:r>
          </w:p>
        </w:tc>
        <w:tc>
          <w:tcPr>
            <w:tcW w:w="1056" w:type="pct"/>
          </w:tcPr>
          <w:p w:rsidR="00E0007B" w:rsidRDefault="00E0007B" w:rsidP="00254F83">
            <w:pPr>
              <w:jc w:val="center"/>
              <w:rPr>
                <w:rFonts w:ascii="Times New Roman CYR" w:hAnsi="Times New Roman CYR"/>
                <w:b/>
              </w:rPr>
            </w:pPr>
          </w:p>
        </w:tc>
        <w:tc>
          <w:tcPr>
            <w:tcW w:w="357" w:type="pct"/>
          </w:tcPr>
          <w:p w:rsidR="00E0007B" w:rsidRPr="00F5506E" w:rsidRDefault="00E0007B" w:rsidP="00254F83">
            <w:pPr>
              <w:pStyle w:val="ConsPlusNormal"/>
              <w:widowControl/>
              <w:ind w:firstLine="0"/>
              <w:jc w:val="center"/>
              <w:rPr>
                <w:rFonts w:ascii="Times New Roman CYR" w:hAnsi="Times New Roman CYR" w:cs="Times New Roman"/>
                <w:b/>
              </w:rPr>
            </w:pPr>
          </w:p>
        </w:tc>
        <w:tc>
          <w:tcPr>
            <w:tcW w:w="1269" w:type="pct"/>
            <w:gridSpan w:val="2"/>
            <w:vMerge/>
          </w:tcPr>
          <w:p w:rsidR="00E0007B" w:rsidRPr="00F5506E" w:rsidRDefault="00E0007B" w:rsidP="00254F83">
            <w:pPr>
              <w:pStyle w:val="ConsPlusNormal"/>
              <w:widowControl/>
              <w:ind w:firstLine="0"/>
              <w:jc w:val="center"/>
              <w:rPr>
                <w:rFonts w:ascii="Times New Roman CYR" w:hAnsi="Times New Roman CYR" w:cs="Times New Roman"/>
                <w:b/>
              </w:rPr>
            </w:pPr>
          </w:p>
        </w:tc>
      </w:tr>
      <w:tr w:rsidR="00E0007B" w:rsidRPr="00F5506E" w:rsidTr="00254F83">
        <w:tc>
          <w:tcPr>
            <w:tcW w:w="311" w:type="pct"/>
            <w:vMerge/>
          </w:tcPr>
          <w:p w:rsidR="00E0007B" w:rsidRPr="00E96D51" w:rsidRDefault="00E0007B" w:rsidP="00254F83">
            <w:pPr>
              <w:jc w:val="center"/>
            </w:pPr>
          </w:p>
        </w:tc>
        <w:tc>
          <w:tcPr>
            <w:tcW w:w="743" w:type="pct"/>
            <w:vMerge/>
          </w:tcPr>
          <w:p w:rsidR="00E0007B" w:rsidRPr="00E96D51" w:rsidRDefault="00E0007B" w:rsidP="00254F83"/>
        </w:tc>
        <w:tc>
          <w:tcPr>
            <w:tcW w:w="910" w:type="pct"/>
          </w:tcPr>
          <w:p w:rsidR="00E0007B" w:rsidRPr="00CB0C80" w:rsidRDefault="00E0007B" w:rsidP="00254F83">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E0007B" w:rsidRPr="00E96D51" w:rsidRDefault="00E0007B" w:rsidP="00254F83">
            <w:pPr>
              <w:jc w:val="center"/>
            </w:pPr>
            <w:r>
              <w:t>12.0</w:t>
            </w:r>
          </w:p>
        </w:tc>
        <w:tc>
          <w:tcPr>
            <w:tcW w:w="1056" w:type="pct"/>
          </w:tcPr>
          <w:p w:rsidR="00E0007B" w:rsidRDefault="00E0007B" w:rsidP="00254F83">
            <w:pPr>
              <w:jc w:val="center"/>
              <w:rPr>
                <w:rFonts w:ascii="Times New Roman CYR" w:hAnsi="Times New Roman CYR"/>
                <w:b/>
              </w:rPr>
            </w:pPr>
          </w:p>
        </w:tc>
        <w:tc>
          <w:tcPr>
            <w:tcW w:w="357" w:type="pct"/>
          </w:tcPr>
          <w:p w:rsidR="00E0007B" w:rsidRPr="00F5506E" w:rsidRDefault="00E0007B" w:rsidP="00254F83">
            <w:pPr>
              <w:pStyle w:val="ConsPlusNormal"/>
              <w:widowControl/>
              <w:ind w:firstLine="0"/>
              <w:jc w:val="center"/>
              <w:rPr>
                <w:rFonts w:ascii="Times New Roman CYR" w:hAnsi="Times New Roman CYR" w:cs="Times New Roman"/>
                <w:b/>
              </w:rPr>
            </w:pPr>
          </w:p>
        </w:tc>
        <w:tc>
          <w:tcPr>
            <w:tcW w:w="1269" w:type="pct"/>
            <w:gridSpan w:val="2"/>
            <w:vMerge/>
          </w:tcPr>
          <w:p w:rsidR="00E0007B" w:rsidRPr="00F5506E" w:rsidRDefault="00E0007B" w:rsidP="00254F83">
            <w:pPr>
              <w:pStyle w:val="ConsPlusNormal"/>
              <w:widowControl/>
              <w:ind w:firstLine="0"/>
              <w:jc w:val="center"/>
              <w:rPr>
                <w:rFonts w:ascii="Times New Roman CYR" w:hAnsi="Times New Roman CYR" w:cs="Times New Roman"/>
                <w:b/>
              </w:rPr>
            </w:pPr>
          </w:p>
        </w:tc>
      </w:tr>
    </w:tbl>
    <w:p w:rsidR="00E0007B" w:rsidRDefault="00E0007B" w:rsidP="00D8641F">
      <w:pPr>
        <w:widowControl w:val="0"/>
        <w:autoSpaceDE w:val="0"/>
        <w:autoSpaceDN w:val="0"/>
        <w:adjustRightInd w:val="0"/>
        <w:ind w:firstLine="709"/>
        <w:jc w:val="both"/>
        <w:outlineLvl w:val="3"/>
      </w:pPr>
    </w:p>
    <w:p w:rsidR="00E0007B" w:rsidRPr="005C69D9" w:rsidRDefault="00E0007B" w:rsidP="00D8641F">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007B" w:rsidRPr="00065CE9" w:rsidRDefault="00E0007B" w:rsidP="00D8641F">
      <w:pPr>
        <w:widowControl w:val="0"/>
        <w:autoSpaceDE w:val="0"/>
        <w:autoSpaceDN w:val="0"/>
        <w:adjustRightInd w:val="0"/>
        <w:spacing w:line="276" w:lineRule="auto"/>
        <w:ind w:firstLine="709"/>
        <w:jc w:val="both"/>
        <w:outlineLvl w:val="3"/>
        <w:rPr>
          <w:b/>
        </w:rPr>
      </w:pPr>
      <w:r w:rsidRPr="00065CE9">
        <w:rPr>
          <w:b/>
        </w:rPr>
        <w:t xml:space="preserve">1) Минимальные и (или) максимальные размеры земельного участка, в том числе его площадь </w:t>
      </w:r>
    </w:p>
    <w:p w:rsidR="00E0007B" w:rsidRPr="005C69D9" w:rsidRDefault="00E0007B" w:rsidP="00D8641F">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E0007B" w:rsidRPr="005C69D9" w:rsidRDefault="00E0007B" w:rsidP="00D8641F">
      <w:pPr>
        <w:widowControl w:val="0"/>
        <w:autoSpaceDE w:val="0"/>
        <w:autoSpaceDN w:val="0"/>
        <w:adjustRightInd w:val="0"/>
        <w:spacing w:line="276" w:lineRule="auto"/>
        <w:ind w:firstLine="709"/>
        <w:jc w:val="both"/>
        <w:outlineLvl w:val="3"/>
      </w:pPr>
      <w:r w:rsidRPr="00065CE9">
        <w:rPr>
          <w:b/>
        </w:rPr>
        <w:t>2)минимальный отступ от границ земельного участка</w:t>
      </w:r>
      <w:r w:rsidRPr="005C69D9">
        <w:t xml:space="preserve"> для всех объектов капитального строительства, за исключе</w:t>
      </w:r>
      <w:r>
        <w:t>нием перечисленных в п. 7 ст. 11</w:t>
      </w:r>
      <w:r w:rsidRPr="005C69D9">
        <w:t xml:space="preserve"> – 3 м;</w:t>
      </w:r>
    </w:p>
    <w:p w:rsidR="00E0007B" w:rsidRPr="005C69D9" w:rsidRDefault="00E0007B" w:rsidP="00D8641F">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этажей зданий, строений, сооружений</w:t>
      </w:r>
      <w:r w:rsidRPr="0045192D">
        <w:t>Максимальная этажность принимается в соответствии с действующими техническими регламентами</w:t>
      </w:r>
      <w:r>
        <w:t xml:space="preserve"> и нормативными документами</w:t>
      </w:r>
    </w:p>
    <w:p w:rsidR="00E0007B" w:rsidRPr="005C69D9" w:rsidRDefault="00E0007B" w:rsidP="00D8641F">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E0007B" w:rsidRDefault="00E0007B" w:rsidP="00D8641F">
      <w:pPr>
        <w:spacing w:line="276" w:lineRule="auto"/>
        <w:ind w:right="-1"/>
        <w:jc w:val="center"/>
        <w:rPr>
          <w:b/>
        </w:rPr>
      </w:pPr>
    </w:p>
    <w:p w:rsidR="00E0007B" w:rsidRPr="005C69D9" w:rsidRDefault="00E0007B" w:rsidP="00D8641F">
      <w:pPr>
        <w:widowControl w:val="0"/>
        <w:autoSpaceDE w:val="0"/>
        <w:autoSpaceDN w:val="0"/>
        <w:adjustRightInd w:val="0"/>
        <w:spacing w:line="276" w:lineRule="auto"/>
        <w:jc w:val="center"/>
        <w:rPr>
          <w:b/>
        </w:rPr>
      </w:pPr>
      <w:r>
        <w:rPr>
          <w:b/>
        </w:rPr>
        <w:t>Статья 18</w:t>
      </w:r>
      <w:r w:rsidRPr="005C69D9">
        <w:rPr>
          <w:b/>
        </w:rPr>
        <w:t>. Зон</w:t>
      </w:r>
      <w:r>
        <w:rPr>
          <w:b/>
        </w:rPr>
        <w:t>ы</w:t>
      </w:r>
      <w:r w:rsidRPr="005C69D9">
        <w:rPr>
          <w:b/>
        </w:rPr>
        <w:t xml:space="preserve"> сельскохозяйственного использования </w:t>
      </w:r>
    </w:p>
    <w:p w:rsidR="00E0007B" w:rsidRPr="005C69D9" w:rsidRDefault="00E0007B" w:rsidP="00D8641F">
      <w:pPr>
        <w:widowControl w:val="0"/>
        <w:autoSpaceDE w:val="0"/>
        <w:autoSpaceDN w:val="0"/>
        <w:adjustRightInd w:val="0"/>
        <w:spacing w:line="276" w:lineRule="auto"/>
        <w:ind w:firstLine="709"/>
        <w:jc w:val="both"/>
      </w:pPr>
    </w:p>
    <w:p w:rsidR="00E0007B" w:rsidRDefault="00E0007B" w:rsidP="00D8641F">
      <w:pPr>
        <w:pStyle w:val="ListParagraph"/>
        <w:widowControl w:val="0"/>
        <w:numPr>
          <w:ilvl w:val="0"/>
          <w:numId w:val="9"/>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E0007B" w:rsidRPr="005C69D9" w:rsidRDefault="00E0007B" w:rsidP="00D8641F">
      <w:pPr>
        <w:pStyle w:val="ListParagraph"/>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8"/>
        <w:gridCol w:w="1397"/>
        <w:gridCol w:w="1970"/>
        <w:gridCol w:w="647"/>
        <w:gridCol w:w="1797"/>
        <w:gridCol w:w="603"/>
        <w:gridCol w:w="1763"/>
        <w:gridCol w:w="636"/>
      </w:tblGrid>
      <w:tr w:rsidR="00E0007B" w:rsidRPr="00F5506E" w:rsidTr="00254F83">
        <w:tc>
          <w:tcPr>
            <w:tcW w:w="1126" w:type="pct"/>
            <w:gridSpan w:val="2"/>
            <w:vMerge w:val="restar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0007B" w:rsidRPr="00F5506E" w:rsidTr="00254F83">
        <w:tc>
          <w:tcPr>
            <w:tcW w:w="1126" w:type="pct"/>
            <w:gridSpan w:val="2"/>
            <w:vMerge/>
          </w:tcPr>
          <w:p w:rsidR="00E0007B" w:rsidRPr="00F5506E" w:rsidRDefault="00E0007B" w:rsidP="00254F83">
            <w:pPr>
              <w:jc w:val="center"/>
              <w:rPr>
                <w:b/>
              </w:rPr>
            </w:pPr>
          </w:p>
        </w:tc>
        <w:tc>
          <w:tcPr>
            <w:tcW w:w="1029" w:type="pct"/>
          </w:tcPr>
          <w:p w:rsidR="00E0007B" w:rsidRPr="00F5506E" w:rsidRDefault="00E0007B" w:rsidP="00254F83">
            <w:pPr>
              <w:jc w:val="center"/>
              <w:rPr>
                <w:b/>
              </w:rPr>
            </w:pPr>
            <w:r w:rsidRPr="00F5506E">
              <w:rPr>
                <w:b/>
              </w:rPr>
              <w:t xml:space="preserve">наименование </w:t>
            </w:r>
          </w:p>
        </w:tc>
        <w:tc>
          <w:tcPr>
            <w:tcW w:w="338" w:type="pct"/>
          </w:tcPr>
          <w:p w:rsidR="00E0007B" w:rsidRPr="00F5506E" w:rsidRDefault="00E0007B" w:rsidP="00254F83">
            <w:pPr>
              <w:jc w:val="center"/>
              <w:rPr>
                <w:b/>
              </w:rPr>
            </w:pPr>
            <w:r w:rsidRPr="00F5506E">
              <w:rPr>
                <w:b/>
              </w:rPr>
              <w:t xml:space="preserve">код </w:t>
            </w:r>
          </w:p>
          <w:p w:rsidR="00E0007B" w:rsidRPr="00F5506E" w:rsidRDefault="00E0007B" w:rsidP="00254F83">
            <w:pPr>
              <w:jc w:val="center"/>
              <w:rPr>
                <w:b/>
              </w:rPr>
            </w:pPr>
            <w:r>
              <w:rPr>
                <w:b/>
              </w:rPr>
              <w:t>вида</w:t>
            </w:r>
          </w:p>
        </w:tc>
        <w:tc>
          <w:tcPr>
            <w:tcW w:w="939" w:type="pct"/>
          </w:tcPr>
          <w:p w:rsidR="00E0007B" w:rsidRPr="00F5506E" w:rsidRDefault="00E0007B" w:rsidP="00254F83">
            <w:pPr>
              <w:jc w:val="center"/>
              <w:rPr>
                <w:b/>
              </w:rPr>
            </w:pPr>
            <w:r w:rsidRPr="00F5506E">
              <w:rPr>
                <w:b/>
              </w:rPr>
              <w:t xml:space="preserve">наименование </w:t>
            </w: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E0007B" w:rsidRPr="00F5506E" w:rsidRDefault="00E0007B" w:rsidP="00254F83">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E0007B" w:rsidRPr="00F5506E" w:rsidRDefault="00E0007B" w:rsidP="00254F83">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E0007B" w:rsidRPr="00F5506E" w:rsidTr="00254F83">
        <w:trPr>
          <w:trHeight w:val="1123"/>
        </w:trPr>
        <w:tc>
          <w:tcPr>
            <w:tcW w:w="396" w:type="pct"/>
            <w:vMerge w:val="restart"/>
          </w:tcPr>
          <w:p w:rsidR="00E0007B" w:rsidRPr="00E96D51" w:rsidRDefault="00E0007B" w:rsidP="00254F83">
            <w:pPr>
              <w:jc w:val="center"/>
            </w:pPr>
            <w:r>
              <w:t>СХ-1</w:t>
            </w:r>
          </w:p>
        </w:tc>
        <w:tc>
          <w:tcPr>
            <w:tcW w:w="730" w:type="pct"/>
            <w:vMerge w:val="restart"/>
          </w:tcPr>
          <w:p w:rsidR="00E0007B" w:rsidRPr="00E96D51" w:rsidRDefault="00E0007B" w:rsidP="00254F83">
            <w:r w:rsidRPr="00E96D51">
              <w:t xml:space="preserve">зона </w:t>
            </w:r>
            <w:r>
              <w:t>сельско-хозяйствен-ных объектов</w:t>
            </w:r>
          </w:p>
        </w:tc>
        <w:tc>
          <w:tcPr>
            <w:tcW w:w="1029" w:type="pct"/>
          </w:tcPr>
          <w:p w:rsidR="00E0007B" w:rsidRPr="00B568C2" w:rsidRDefault="00E0007B" w:rsidP="00254F83">
            <w:pPr>
              <w:pStyle w:val="ListParagraph"/>
              <w:ind w:left="0" w:firstLine="34"/>
            </w:pPr>
            <w:r>
              <w:t>хранение и переработка сельскохозяйственной продукции</w:t>
            </w:r>
          </w:p>
        </w:tc>
        <w:tc>
          <w:tcPr>
            <w:tcW w:w="338" w:type="pct"/>
          </w:tcPr>
          <w:p w:rsidR="00E0007B" w:rsidRPr="00B568C2" w:rsidRDefault="00E0007B" w:rsidP="00254F83">
            <w:pPr>
              <w:pStyle w:val="ListParagraph"/>
              <w:ind w:left="0" w:firstLine="34"/>
              <w:jc w:val="center"/>
            </w:pPr>
            <w:r>
              <w:t>1.15</w:t>
            </w:r>
          </w:p>
        </w:tc>
        <w:tc>
          <w:tcPr>
            <w:tcW w:w="939" w:type="pct"/>
          </w:tcPr>
          <w:p w:rsidR="00E0007B" w:rsidRPr="00F5506E" w:rsidRDefault="00E0007B" w:rsidP="00254F83">
            <w:pPr>
              <w:jc w:val="center"/>
              <w:rPr>
                <w:b/>
              </w:rPr>
            </w:pPr>
            <w:r w:rsidRPr="00F5506E">
              <w:rPr>
                <w:b/>
              </w:rPr>
              <w:t>-</w:t>
            </w: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E0007B" w:rsidRPr="00F5506E" w:rsidTr="00254F83">
        <w:tc>
          <w:tcPr>
            <w:tcW w:w="396" w:type="pct"/>
            <w:vMerge/>
          </w:tcPr>
          <w:p w:rsidR="00E0007B" w:rsidRDefault="00E0007B" w:rsidP="00254F83">
            <w:pPr>
              <w:jc w:val="center"/>
            </w:pPr>
          </w:p>
        </w:tc>
        <w:tc>
          <w:tcPr>
            <w:tcW w:w="730" w:type="pct"/>
            <w:vMerge/>
          </w:tcPr>
          <w:p w:rsidR="00E0007B" w:rsidRPr="00E96D51" w:rsidRDefault="00E0007B" w:rsidP="00254F83"/>
        </w:tc>
        <w:tc>
          <w:tcPr>
            <w:tcW w:w="1029" w:type="pct"/>
          </w:tcPr>
          <w:p w:rsidR="00E0007B" w:rsidRDefault="00E0007B" w:rsidP="00254F83">
            <w:pPr>
              <w:pStyle w:val="ListParagraph"/>
              <w:ind w:left="0" w:firstLine="34"/>
            </w:pPr>
            <w:r>
              <w:t>обеспечение сельскохозяйственного производства</w:t>
            </w:r>
          </w:p>
        </w:tc>
        <w:tc>
          <w:tcPr>
            <w:tcW w:w="338" w:type="pct"/>
          </w:tcPr>
          <w:p w:rsidR="00E0007B" w:rsidRDefault="00E0007B" w:rsidP="00254F83">
            <w:pPr>
              <w:pStyle w:val="ListParagraph"/>
              <w:ind w:left="0" w:firstLine="34"/>
              <w:jc w:val="center"/>
            </w:pPr>
            <w:r>
              <w:t>1.18</w:t>
            </w:r>
          </w:p>
        </w:tc>
        <w:tc>
          <w:tcPr>
            <w:tcW w:w="939" w:type="pct"/>
          </w:tcPr>
          <w:p w:rsidR="00E0007B" w:rsidRPr="00F5506E" w:rsidRDefault="00E0007B" w:rsidP="00254F83">
            <w:pPr>
              <w:jc w:val="center"/>
              <w:rPr>
                <w:b/>
              </w:rPr>
            </w:pP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p>
        </w:tc>
      </w:tr>
      <w:tr w:rsidR="00E0007B" w:rsidRPr="00F5506E" w:rsidTr="00254F83">
        <w:tc>
          <w:tcPr>
            <w:tcW w:w="396" w:type="pct"/>
            <w:vMerge w:val="restart"/>
          </w:tcPr>
          <w:p w:rsidR="00E0007B" w:rsidRDefault="00E0007B" w:rsidP="00254F83">
            <w:pPr>
              <w:jc w:val="center"/>
            </w:pPr>
            <w:r>
              <w:t>СХ-2</w:t>
            </w:r>
          </w:p>
        </w:tc>
        <w:tc>
          <w:tcPr>
            <w:tcW w:w="730" w:type="pct"/>
            <w:vMerge w:val="restart"/>
          </w:tcPr>
          <w:p w:rsidR="00E0007B" w:rsidRPr="00E96D51" w:rsidRDefault="00E0007B" w:rsidP="00254F83">
            <w:r w:rsidRPr="00E96D51">
              <w:t xml:space="preserve">зона </w:t>
            </w:r>
            <w:r>
              <w:t>сельско-хозяйствен-ных угодий</w:t>
            </w:r>
          </w:p>
        </w:tc>
        <w:tc>
          <w:tcPr>
            <w:tcW w:w="1029" w:type="pct"/>
          </w:tcPr>
          <w:p w:rsidR="00E0007B" w:rsidRPr="00B568C2" w:rsidRDefault="00E0007B" w:rsidP="00254F83">
            <w:pPr>
              <w:pStyle w:val="ListParagraph"/>
              <w:ind w:left="0" w:firstLine="34"/>
            </w:pPr>
            <w:r>
              <w:t>растениеводство</w:t>
            </w:r>
          </w:p>
        </w:tc>
        <w:tc>
          <w:tcPr>
            <w:tcW w:w="338" w:type="pct"/>
          </w:tcPr>
          <w:p w:rsidR="00E0007B" w:rsidRPr="00B568C2" w:rsidRDefault="00E0007B" w:rsidP="00254F83">
            <w:pPr>
              <w:pStyle w:val="ListParagraph"/>
              <w:ind w:left="0" w:firstLine="34"/>
              <w:jc w:val="center"/>
            </w:pPr>
            <w:r>
              <w:t>1.1</w:t>
            </w:r>
          </w:p>
        </w:tc>
        <w:tc>
          <w:tcPr>
            <w:tcW w:w="939" w:type="pct"/>
          </w:tcPr>
          <w:p w:rsidR="00E0007B" w:rsidRPr="00F5506E" w:rsidRDefault="00E0007B" w:rsidP="00254F83">
            <w:pPr>
              <w:jc w:val="center"/>
              <w:rPr>
                <w:b/>
              </w:rPr>
            </w:pP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p>
        </w:tc>
      </w:tr>
      <w:tr w:rsidR="00E0007B" w:rsidRPr="00F5506E" w:rsidTr="00254F83">
        <w:tc>
          <w:tcPr>
            <w:tcW w:w="396" w:type="pct"/>
            <w:vMerge/>
          </w:tcPr>
          <w:p w:rsidR="00E0007B" w:rsidRDefault="00E0007B" w:rsidP="00254F83">
            <w:pPr>
              <w:jc w:val="center"/>
            </w:pPr>
          </w:p>
        </w:tc>
        <w:tc>
          <w:tcPr>
            <w:tcW w:w="730" w:type="pct"/>
            <w:vMerge/>
          </w:tcPr>
          <w:p w:rsidR="00E0007B" w:rsidRPr="00E96D51" w:rsidRDefault="00E0007B" w:rsidP="00254F83"/>
        </w:tc>
        <w:tc>
          <w:tcPr>
            <w:tcW w:w="1029" w:type="pct"/>
          </w:tcPr>
          <w:p w:rsidR="00E0007B" w:rsidRDefault="00E0007B" w:rsidP="00254F83">
            <w:pPr>
              <w:pStyle w:val="ListParagraph"/>
              <w:ind w:left="0" w:firstLine="34"/>
            </w:pPr>
            <w:r>
              <w:t xml:space="preserve">выращивание </w:t>
            </w:r>
          </w:p>
          <w:p w:rsidR="00E0007B" w:rsidRPr="00B568C2" w:rsidRDefault="00E0007B" w:rsidP="00254F83">
            <w:pPr>
              <w:pStyle w:val="ListParagraph"/>
              <w:ind w:left="0" w:firstLine="34"/>
            </w:pPr>
            <w:r>
              <w:t>зерновых и иных сельскохозяйственных культур</w:t>
            </w:r>
          </w:p>
        </w:tc>
        <w:tc>
          <w:tcPr>
            <w:tcW w:w="338" w:type="pct"/>
          </w:tcPr>
          <w:p w:rsidR="00E0007B" w:rsidRPr="00B568C2" w:rsidRDefault="00E0007B" w:rsidP="00254F83">
            <w:pPr>
              <w:pStyle w:val="ListParagraph"/>
              <w:ind w:left="0" w:firstLine="34"/>
              <w:jc w:val="center"/>
            </w:pPr>
            <w:r>
              <w:t>1.2</w:t>
            </w:r>
          </w:p>
        </w:tc>
        <w:tc>
          <w:tcPr>
            <w:tcW w:w="939" w:type="pct"/>
          </w:tcPr>
          <w:p w:rsidR="00E0007B" w:rsidRPr="00F5506E" w:rsidRDefault="00E0007B" w:rsidP="00254F83">
            <w:pPr>
              <w:jc w:val="center"/>
              <w:rPr>
                <w:b/>
              </w:rPr>
            </w:pP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p>
        </w:tc>
      </w:tr>
      <w:tr w:rsidR="00E0007B" w:rsidRPr="00F5506E" w:rsidTr="00254F83">
        <w:tc>
          <w:tcPr>
            <w:tcW w:w="396" w:type="pct"/>
            <w:vMerge/>
          </w:tcPr>
          <w:p w:rsidR="00E0007B" w:rsidRDefault="00E0007B" w:rsidP="00254F83">
            <w:pPr>
              <w:jc w:val="center"/>
            </w:pPr>
          </w:p>
        </w:tc>
        <w:tc>
          <w:tcPr>
            <w:tcW w:w="730" w:type="pct"/>
            <w:vMerge/>
          </w:tcPr>
          <w:p w:rsidR="00E0007B" w:rsidRPr="00E96D51" w:rsidRDefault="00E0007B" w:rsidP="00254F83"/>
        </w:tc>
        <w:tc>
          <w:tcPr>
            <w:tcW w:w="1029" w:type="pct"/>
          </w:tcPr>
          <w:p w:rsidR="00E0007B" w:rsidRPr="00B568C2" w:rsidRDefault="00E0007B" w:rsidP="00254F83">
            <w:pPr>
              <w:pStyle w:val="ListParagraph"/>
              <w:ind w:left="0" w:firstLine="34"/>
            </w:pPr>
            <w:r>
              <w:t>овощеводство</w:t>
            </w:r>
          </w:p>
        </w:tc>
        <w:tc>
          <w:tcPr>
            <w:tcW w:w="338" w:type="pct"/>
          </w:tcPr>
          <w:p w:rsidR="00E0007B" w:rsidRPr="00B568C2" w:rsidRDefault="00E0007B" w:rsidP="00254F83">
            <w:pPr>
              <w:pStyle w:val="ListParagraph"/>
              <w:ind w:left="0" w:firstLine="34"/>
              <w:jc w:val="center"/>
            </w:pPr>
            <w:r>
              <w:t>1.3</w:t>
            </w:r>
          </w:p>
        </w:tc>
        <w:tc>
          <w:tcPr>
            <w:tcW w:w="939" w:type="pct"/>
          </w:tcPr>
          <w:p w:rsidR="00E0007B" w:rsidRPr="00F5506E" w:rsidRDefault="00E0007B" w:rsidP="00254F83">
            <w:pPr>
              <w:jc w:val="center"/>
              <w:rPr>
                <w:b/>
              </w:rPr>
            </w:pP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p>
        </w:tc>
      </w:tr>
      <w:tr w:rsidR="00E0007B" w:rsidRPr="00F5506E" w:rsidTr="00254F83">
        <w:tc>
          <w:tcPr>
            <w:tcW w:w="396" w:type="pct"/>
            <w:vMerge/>
          </w:tcPr>
          <w:p w:rsidR="00E0007B" w:rsidRDefault="00E0007B" w:rsidP="00254F83">
            <w:pPr>
              <w:jc w:val="center"/>
            </w:pPr>
          </w:p>
        </w:tc>
        <w:tc>
          <w:tcPr>
            <w:tcW w:w="730" w:type="pct"/>
            <w:vMerge/>
          </w:tcPr>
          <w:p w:rsidR="00E0007B" w:rsidRPr="00E96D51" w:rsidRDefault="00E0007B" w:rsidP="00254F83"/>
        </w:tc>
        <w:tc>
          <w:tcPr>
            <w:tcW w:w="1029" w:type="pct"/>
          </w:tcPr>
          <w:p w:rsidR="00E0007B" w:rsidRPr="00B568C2" w:rsidRDefault="00E0007B" w:rsidP="00254F83">
            <w:pPr>
              <w:pStyle w:val="ListParagraph"/>
              <w:ind w:left="0" w:firstLine="34"/>
            </w:pPr>
            <w:r>
              <w:t>выращивание тонизирующих, лекарственных, цветочных культур</w:t>
            </w:r>
          </w:p>
        </w:tc>
        <w:tc>
          <w:tcPr>
            <w:tcW w:w="338" w:type="pct"/>
          </w:tcPr>
          <w:p w:rsidR="00E0007B" w:rsidRPr="00B568C2" w:rsidRDefault="00E0007B" w:rsidP="00254F83">
            <w:pPr>
              <w:pStyle w:val="ListParagraph"/>
              <w:ind w:left="0" w:firstLine="34"/>
              <w:jc w:val="center"/>
            </w:pPr>
            <w:r>
              <w:t>1.4</w:t>
            </w:r>
          </w:p>
        </w:tc>
        <w:tc>
          <w:tcPr>
            <w:tcW w:w="939" w:type="pct"/>
          </w:tcPr>
          <w:p w:rsidR="00E0007B" w:rsidRPr="00F5506E" w:rsidRDefault="00E0007B" w:rsidP="00254F83">
            <w:pPr>
              <w:jc w:val="center"/>
              <w:rPr>
                <w:b/>
              </w:rPr>
            </w:pP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p>
        </w:tc>
      </w:tr>
      <w:tr w:rsidR="00E0007B" w:rsidRPr="00F5506E" w:rsidTr="00254F83">
        <w:tc>
          <w:tcPr>
            <w:tcW w:w="396" w:type="pct"/>
            <w:vMerge/>
          </w:tcPr>
          <w:p w:rsidR="00E0007B" w:rsidRDefault="00E0007B" w:rsidP="00254F83">
            <w:pPr>
              <w:jc w:val="center"/>
            </w:pPr>
          </w:p>
        </w:tc>
        <w:tc>
          <w:tcPr>
            <w:tcW w:w="730" w:type="pct"/>
            <w:vMerge/>
          </w:tcPr>
          <w:p w:rsidR="00E0007B" w:rsidRPr="00E96D51" w:rsidRDefault="00E0007B" w:rsidP="00254F83"/>
        </w:tc>
        <w:tc>
          <w:tcPr>
            <w:tcW w:w="1029" w:type="pct"/>
          </w:tcPr>
          <w:p w:rsidR="00E0007B" w:rsidRDefault="00E0007B" w:rsidP="00254F83">
            <w:pPr>
              <w:pStyle w:val="ListParagraph"/>
              <w:ind w:left="0" w:firstLine="34"/>
            </w:pPr>
            <w:r>
              <w:t>садоводство</w:t>
            </w:r>
          </w:p>
        </w:tc>
        <w:tc>
          <w:tcPr>
            <w:tcW w:w="338" w:type="pct"/>
          </w:tcPr>
          <w:p w:rsidR="00E0007B" w:rsidRDefault="00E0007B" w:rsidP="00254F83">
            <w:pPr>
              <w:pStyle w:val="ListParagraph"/>
              <w:ind w:left="0" w:firstLine="34"/>
              <w:jc w:val="center"/>
            </w:pPr>
            <w:r>
              <w:t>1.5</w:t>
            </w:r>
          </w:p>
        </w:tc>
        <w:tc>
          <w:tcPr>
            <w:tcW w:w="939" w:type="pct"/>
          </w:tcPr>
          <w:p w:rsidR="00E0007B" w:rsidRPr="00F5506E" w:rsidRDefault="00E0007B" w:rsidP="00254F83">
            <w:pPr>
              <w:jc w:val="center"/>
              <w:rPr>
                <w:b/>
              </w:rPr>
            </w:pP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p>
        </w:tc>
      </w:tr>
      <w:tr w:rsidR="00E0007B" w:rsidRPr="00F5506E" w:rsidTr="00254F83">
        <w:tc>
          <w:tcPr>
            <w:tcW w:w="396" w:type="pct"/>
            <w:vMerge/>
          </w:tcPr>
          <w:p w:rsidR="00E0007B" w:rsidRDefault="00E0007B" w:rsidP="00254F83">
            <w:pPr>
              <w:jc w:val="center"/>
            </w:pPr>
          </w:p>
        </w:tc>
        <w:tc>
          <w:tcPr>
            <w:tcW w:w="730" w:type="pct"/>
            <w:vMerge/>
          </w:tcPr>
          <w:p w:rsidR="00E0007B" w:rsidRPr="00E96D51" w:rsidRDefault="00E0007B" w:rsidP="00254F83"/>
        </w:tc>
        <w:tc>
          <w:tcPr>
            <w:tcW w:w="1029" w:type="pct"/>
          </w:tcPr>
          <w:p w:rsidR="00E0007B" w:rsidRDefault="00E0007B" w:rsidP="00254F83">
            <w:pPr>
              <w:pStyle w:val="ListParagraph"/>
              <w:ind w:left="0" w:firstLine="34"/>
            </w:pPr>
            <w:r>
              <w:t>ведение личного подсобного хозяйства на полевых участках</w:t>
            </w:r>
          </w:p>
        </w:tc>
        <w:tc>
          <w:tcPr>
            <w:tcW w:w="338" w:type="pct"/>
          </w:tcPr>
          <w:p w:rsidR="00E0007B" w:rsidRDefault="00E0007B" w:rsidP="00254F83">
            <w:pPr>
              <w:pStyle w:val="ListParagraph"/>
              <w:ind w:left="0" w:firstLine="34"/>
              <w:jc w:val="center"/>
            </w:pPr>
            <w:r>
              <w:t>1.16</w:t>
            </w:r>
          </w:p>
        </w:tc>
        <w:tc>
          <w:tcPr>
            <w:tcW w:w="939" w:type="pct"/>
          </w:tcPr>
          <w:p w:rsidR="00E0007B" w:rsidRPr="00F5506E" w:rsidRDefault="00E0007B" w:rsidP="00254F83">
            <w:pPr>
              <w:jc w:val="center"/>
              <w:rPr>
                <w:b/>
              </w:rPr>
            </w:pP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p>
        </w:tc>
      </w:tr>
    </w:tbl>
    <w:p w:rsidR="00E0007B" w:rsidRDefault="00E0007B" w:rsidP="00D8641F">
      <w:pPr>
        <w:ind w:right="-1"/>
        <w:jc w:val="center"/>
        <w:rPr>
          <w:b/>
        </w:rPr>
      </w:pPr>
    </w:p>
    <w:p w:rsidR="00E0007B" w:rsidRDefault="00E0007B" w:rsidP="00D8641F">
      <w:pPr>
        <w:pStyle w:val="ListParagraph"/>
        <w:widowControl w:val="0"/>
        <w:numPr>
          <w:ilvl w:val="0"/>
          <w:numId w:val="9"/>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007B" w:rsidRPr="005C69D9" w:rsidRDefault="00E0007B" w:rsidP="00D8641F">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t xml:space="preserve">- </w:t>
      </w:r>
      <w:r w:rsidRPr="00EA03D3">
        <w:t>3 м при осуществлении нового строительства</w:t>
      </w:r>
    </w:p>
    <w:p w:rsidR="00E0007B" w:rsidRPr="00EA03D3" w:rsidRDefault="00E0007B" w:rsidP="00D8641F">
      <w:pPr>
        <w:spacing w:line="276" w:lineRule="auto"/>
        <w:ind w:firstLine="426"/>
        <w:textAlignment w:val="baseline"/>
      </w:pPr>
      <w:r w:rsidRPr="005C69D9">
        <w:t>2</w:t>
      </w:r>
      <w:r>
        <w:t>)</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E0007B" w:rsidRDefault="00E0007B" w:rsidP="00D8641F">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t>.</w:t>
      </w:r>
    </w:p>
    <w:p w:rsidR="00E0007B" w:rsidRDefault="00E0007B" w:rsidP="00D8641F">
      <w:pPr>
        <w:ind w:right="-1"/>
        <w:jc w:val="center"/>
        <w:rPr>
          <w:b/>
        </w:rPr>
      </w:pPr>
    </w:p>
    <w:p w:rsidR="00E0007B" w:rsidRPr="00B568C2" w:rsidRDefault="00E0007B" w:rsidP="00D8641F">
      <w:pPr>
        <w:ind w:right="-1"/>
        <w:jc w:val="center"/>
        <w:rPr>
          <w:b/>
        </w:rPr>
      </w:pPr>
      <w:r>
        <w:rPr>
          <w:b/>
        </w:rPr>
        <w:t xml:space="preserve">Статья 19. </w:t>
      </w:r>
      <w:r w:rsidRPr="00B568C2">
        <w:rPr>
          <w:b/>
        </w:rPr>
        <w:t>Зоны специального назначения</w:t>
      </w:r>
    </w:p>
    <w:p w:rsidR="00E0007B" w:rsidRDefault="00E0007B" w:rsidP="00D8641F">
      <w:pPr>
        <w:pStyle w:val="Heading2"/>
        <w:spacing w:before="0" w:after="0"/>
        <w:ind w:left="426"/>
        <w:jc w:val="center"/>
        <w:rPr>
          <w:rFonts w:ascii="Times New Roman" w:hAnsi="Times New Roman" w:cs="Times New Roman"/>
          <w:i w:val="0"/>
          <w:sz w:val="24"/>
          <w:szCs w:val="24"/>
        </w:rPr>
      </w:pPr>
      <w:bookmarkStart w:id="7" w:name="_Toc212011721"/>
      <w:bookmarkStart w:id="8" w:name="_Toc249505011"/>
    </w:p>
    <w:p w:rsidR="00E0007B" w:rsidRDefault="00E0007B" w:rsidP="00D8641F">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0007B" w:rsidRPr="00A23122" w:rsidRDefault="00E0007B" w:rsidP="00D8641F">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8"/>
        <w:gridCol w:w="1397"/>
        <w:gridCol w:w="1970"/>
        <w:gridCol w:w="647"/>
        <w:gridCol w:w="1797"/>
        <w:gridCol w:w="603"/>
        <w:gridCol w:w="1763"/>
        <w:gridCol w:w="636"/>
      </w:tblGrid>
      <w:tr w:rsidR="00E0007B" w:rsidRPr="00B568C2" w:rsidTr="00254F83">
        <w:tc>
          <w:tcPr>
            <w:tcW w:w="1126" w:type="pct"/>
            <w:gridSpan w:val="2"/>
            <w:vMerge w:val="restar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0007B" w:rsidRPr="00B568C2" w:rsidTr="00254F83">
        <w:tc>
          <w:tcPr>
            <w:tcW w:w="1126" w:type="pct"/>
            <w:gridSpan w:val="2"/>
            <w:vMerge/>
          </w:tcPr>
          <w:p w:rsidR="00E0007B" w:rsidRPr="00F5506E" w:rsidRDefault="00E0007B" w:rsidP="00254F83">
            <w:pPr>
              <w:jc w:val="center"/>
              <w:rPr>
                <w:b/>
              </w:rPr>
            </w:pPr>
          </w:p>
        </w:tc>
        <w:tc>
          <w:tcPr>
            <w:tcW w:w="1029" w:type="pct"/>
          </w:tcPr>
          <w:p w:rsidR="00E0007B" w:rsidRPr="00F5506E" w:rsidRDefault="00E0007B" w:rsidP="00254F83">
            <w:pPr>
              <w:jc w:val="center"/>
              <w:rPr>
                <w:b/>
              </w:rPr>
            </w:pPr>
            <w:r w:rsidRPr="00F5506E">
              <w:rPr>
                <w:b/>
              </w:rPr>
              <w:t xml:space="preserve">наименование </w:t>
            </w:r>
          </w:p>
        </w:tc>
        <w:tc>
          <w:tcPr>
            <w:tcW w:w="338" w:type="pct"/>
          </w:tcPr>
          <w:p w:rsidR="00E0007B" w:rsidRPr="00F5506E" w:rsidRDefault="00E0007B" w:rsidP="00254F83">
            <w:pPr>
              <w:jc w:val="center"/>
              <w:rPr>
                <w:b/>
              </w:rPr>
            </w:pPr>
            <w:r w:rsidRPr="00F5506E">
              <w:rPr>
                <w:b/>
              </w:rPr>
              <w:t xml:space="preserve">код </w:t>
            </w:r>
          </w:p>
          <w:p w:rsidR="00E0007B" w:rsidRPr="00F5506E" w:rsidRDefault="00E0007B" w:rsidP="00254F83">
            <w:pPr>
              <w:jc w:val="center"/>
              <w:rPr>
                <w:b/>
              </w:rPr>
            </w:pPr>
            <w:r>
              <w:rPr>
                <w:b/>
              </w:rPr>
              <w:t>вида</w:t>
            </w:r>
          </w:p>
        </w:tc>
        <w:tc>
          <w:tcPr>
            <w:tcW w:w="939" w:type="pct"/>
          </w:tcPr>
          <w:p w:rsidR="00E0007B" w:rsidRPr="00F5506E" w:rsidRDefault="00E0007B" w:rsidP="00254F83">
            <w:pPr>
              <w:jc w:val="center"/>
              <w:rPr>
                <w:b/>
              </w:rPr>
            </w:pPr>
            <w:r w:rsidRPr="00F5506E">
              <w:rPr>
                <w:b/>
              </w:rPr>
              <w:t xml:space="preserve">наименование </w:t>
            </w: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E0007B" w:rsidRPr="00F5506E" w:rsidRDefault="00E0007B" w:rsidP="00254F83">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E0007B" w:rsidRPr="00F5506E" w:rsidRDefault="00E0007B" w:rsidP="00254F83">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E0007B" w:rsidRPr="00B568C2" w:rsidTr="00254F83">
        <w:tc>
          <w:tcPr>
            <w:tcW w:w="396" w:type="pct"/>
          </w:tcPr>
          <w:p w:rsidR="00E0007B" w:rsidRPr="00E96D51" w:rsidRDefault="00E0007B" w:rsidP="00254F83">
            <w:pPr>
              <w:jc w:val="center"/>
            </w:pPr>
            <w:r>
              <w:t>СН1</w:t>
            </w:r>
          </w:p>
        </w:tc>
        <w:tc>
          <w:tcPr>
            <w:tcW w:w="730" w:type="pct"/>
          </w:tcPr>
          <w:p w:rsidR="00E0007B" w:rsidRPr="00E96D51" w:rsidRDefault="00E0007B" w:rsidP="00254F83">
            <w:r w:rsidRPr="00E96D51">
              <w:t>зона кладбищ</w:t>
            </w:r>
          </w:p>
        </w:tc>
        <w:tc>
          <w:tcPr>
            <w:tcW w:w="1029" w:type="pct"/>
          </w:tcPr>
          <w:p w:rsidR="00E0007B" w:rsidRPr="00E96D51" w:rsidRDefault="00E0007B" w:rsidP="00254F83">
            <w:pPr>
              <w:ind w:firstLine="30"/>
            </w:pPr>
            <w:r w:rsidRPr="00E96D51">
              <w:t>Ритуальная деятельность</w:t>
            </w:r>
          </w:p>
        </w:tc>
        <w:tc>
          <w:tcPr>
            <w:tcW w:w="338" w:type="pct"/>
          </w:tcPr>
          <w:p w:rsidR="00E0007B" w:rsidRPr="00E96D51" w:rsidRDefault="00E0007B" w:rsidP="00254F83">
            <w:pPr>
              <w:jc w:val="center"/>
              <w:rPr>
                <w:b/>
              </w:rPr>
            </w:pPr>
            <w:r w:rsidRPr="00E96D51">
              <w:t>12.1</w:t>
            </w:r>
          </w:p>
        </w:tc>
        <w:tc>
          <w:tcPr>
            <w:tcW w:w="939" w:type="pct"/>
          </w:tcPr>
          <w:p w:rsidR="00E0007B" w:rsidRPr="00F5506E" w:rsidRDefault="00E0007B" w:rsidP="00254F83">
            <w:pPr>
              <w:jc w:val="center"/>
              <w:rPr>
                <w:b/>
              </w:rPr>
            </w:pPr>
            <w:r w:rsidRPr="00F5506E">
              <w:rPr>
                <w:b/>
              </w:rPr>
              <w:t>-</w:t>
            </w: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E0007B" w:rsidRPr="00B568C2" w:rsidTr="00254F83">
        <w:tc>
          <w:tcPr>
            <w:tcW w:w="396" w:type="pct"/>
            <w:vMerge w:val="restart"/>
          </w:tcPr>
          <w:p w:rsidR="00E0007B" w:rsidRPr="00E96D51" w:rsidRDefault="00E0007B" w:rsidP="00254F83">
            <w:pPr>
              <w:jc w:val="center"/>
            </w:pPr>
            <w:r>
              <w:t>СН2</w:t>
            </w:r>
          </w:p>
        </w:tc>
        <w:tc>
          <w:tcPr>
            <w:tcW w:w="730" w:type="pct"/>
            <w:vMerge w:val="restart"/>
          </w:tcPr>
          <w:p w:rsidR="00E0007B" w:rsidRPr="00E96D51" w:rsidRDefault="00E0007B" w:rsidP="00254F83">
            <w:r w:rsidRPr="00E96D51">
              <w:t>зона размещения отходов</w:t>
            </w:r>
          </w:p>
        </w:tc>
        <w:tc>
          <w:tcPr>
            <w:tcW w:w="1029" w:type="pct"/>
          </w:tcPr>
          <w:p w:rsidR="00E0007B" w:rsidRPr="00E96D51" w:rsidRDefault="00E0007B" w:rsidP="00254F83">
            <w:pPr>
              <w:pStyle w:val="ListParagraph"/>
              <w:ind w:left="0" w:firstLine="30"/>
            </w:pPr>
            <w:r w:rsidRPr="00E96D51">
              <w:t>Специальная</w:t>
            </w:r>
            <w:r>
              <w:t xml:space="preserve"> деятельность</w:t>
            </w:r>
          </w:p>
        </w:tc>
        <w:tc>
          <w:tcPr>
            <w:tcW w:w="338" w:type="pct"/>
          </w:tcPr>
          <w:p w:rsidR="00E0007B" w:rsidRPr="00E96D51" w:rsidRDefault="00E0007B" w:rsidP="00254F83">
            <w:pPr>
              <w:jc w:val="center"/>
              <w:rPr>
                <w:b/>
              </w:rPr>
            </w:pPr>
            <w:r w:rsidRPr="00E96D51">
              <w:t>12.2</w:t>
            </w:r>
          </w:p>
        </w:tc>
        <w:tc>
          <w:tcPr>
            <w:tcW w:w="939" w:type="pct"/>
          </w:tcPr>
          <w:p w:rsidR="00E0007B" w:rsidRPr="00F5506E" w:rsidRDefault="00E0007B" w:rsidP="00254F83">
            <w:pPr>
              <w:jc w:val="center"/>
              <w:rPr>
                <w:b/>
              </w:rPr>
            </w:pPr>
            <w:r>
              <w:rPr>
                <w:b/>
              </w:rPr>
              <w:t>-</w:t>
            </w: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921" w:type="pct"/>
          </w:tcPr>
          <w:p w:rsidR="00E0007B" w:rsidRPr="00F5506E" w:rsidRDefault="00E0007B" w:rsidP="00254F83">
            <w:pPr>
              <w:pStyle w:val="ConsPlusNormal"/>
              <w:widowControl/>
              <w:ind w:firstLine="0"/>
              <w:jc w:val="center"/>
              <w:rPr>
                <w:rFonts w:ascii="Times New Roman" w:hAnsi="Times New Roman" w:cs="Times New Roman"/>
                <w:b/>
              </w:rPr>
            </w:pPr>
          </w:p>
        </w:tc>
        <w:tc>
          <w:tcPr>
            <w:tcW w:w="332" w:type="pct"/>
          </w:tcPr>
          <w:p w:rsidR="00E0007B" w:rsidRPr="00F5506E" w:rsidRDefault="00E0007B" w:rsidP="00254F83">
            <w:pPr>
              <w:pStyle w:val="ConsPlusNormal"/>
              <w:widowControl/>
              <w:ind w:firstLine="0"/>
              <w:jc w:val="center"/>
              <w:rPr>
                <w:rFonts w:ascii="Times New Roman" w:hAnsi="Times New Roman" w:cs="Times New Roman"/>
                <w:b/>
              </w:rPr>
            </w:pPr>
          </w:p>
        </w:tc>
      </w:tr>
      <w:tr w:rsidR="00E0007B" w:rsidRPr="00B568C2" w:rsidTr="00254F83">
        <w:tc>
          <w:tcPr>
            <w:tcW w:w="396" w:type="pct"/>
            <w:vMerge/>
          </w:tcPr>
          <w:p w:rsidR="00E0007B" w:rsidRPr="00E96D51" w:rsidRDefault="00E0007B" w:rsidP="00254F83">
            <w:pPr>
              <w:jc w:val="center"/>
            </w:pPr>
          </w:p>
        </w:tc>
        <w:tc>
          <w:tcPr>
            <w:tcW w:w="730" w:type="pct"/>
            <w:vMerge/>
          </w:tcPr>
          <w:p w:rsidR="00E0007B" w:rsidRPr="00E96D51" w:rsidRDefault="00E0007B" w:rsidP="00254F83"/>
        </w:tc>
        <w:tc>
          <w:tcPr>
            <w:tcW w:w="1029" w:type="pct"/>
          </w:tcPr>
          <w:p w:rsidR="00E0007B" w:rsidRPr="00176EB8" w:rsidRDefault="00E0007B" w:rsidP="00254F83">
            <w:pPr>
              <w:pStyle w:val="ListParagraph"/>
              <w:ind w:left="0" w:firstLine="30"/>
            </w:pPr>
            <w:r w:rsidRPr="00176EB8">
              <w:t>Коммунальное обслуживание</w:t>
            </w:r>
          </w:p>
        </w:tc>
        <w:tc>
          <w:tcPr>
            <w:tcW w:w="338" w:type="pct"/>
          </w:tcPr>
          <w:p w:rsidR="00E0007B" w:rsidRPr="00E96D51" w:rsidRDefault="00E0007B" w:rsidP="00254F83">
            <w:pPr>
              <w:jc w:val="center"/>
            </w:pPr>
            <w:r>
              <w:t>3.1</w:t>
            </w:r>
          </w:p>
        </w:tc>
        <w:tc>
          <w:tcPr>
            <w:tcW w:w="939" w:type="pct"/>
          </w:tcPr>
          <w:p w:rsidR="00E0007B" w:rsidRPr="00F5506E" w:rsidRDefault="00E0007B" w:rsidP="00254F83">
            <w:pPr>
              <w:jc w:val="center"/>
              <w:rPr>
                <w:b/>
              </w:rPr>
            </w:pPr>
            <w:r>
              <w:rPr>
                <w:b/>
              </w:rPr>
              <w:t>-</w:t>
            </w: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921" w:type="pct"/>
          </w:tcPr>
          <w:p w:rsidR="00E0007B" w:rsidRPr="00F5506E" w:rsidRDefault="00E0007B" w:rsidP="00254F83">
            <w:pPr>
              <w:pStyle w:val="ConsPlusNormal"/>
              <w:widowControl/>
              <w:ind w:firstLine="0"/>
              <w:jc w:val="center"/>
              <w:rPr>
                <w:rFonts w:ascii="Times New Roman" w:hAnsi="Times New Roman" w:cs="Times New Roman"/>
                <w:b/>
              </w:rPr>
            </w:pPr>
          </w:p>
        </w:tc>
        <w:tc>
          <w:tcPr>
            <w:tcW w:w="332" w:type="pct"/>
          </w:tcPr>
          <w:p w:rsidR="00E0007B" w:rsidRPr="00F5506E" w:rsidRDefault="00E0007B" w:rsidP="00254F83">
            <w:pPr>
              <w:pStyle w:val="ConsPlusNormal"/>
              <w:widowControl/>
              <w:ind w:firstLine="0"/>
              <w:jc w:val="center"/>
              <w:rPr>
                <w:rFonts w:ascii="Times New Roman" w:hAnsi="Times New Roman" w:cs="Times New Roman"/>
                <w:b/>
              </w:rPr>
            </w:pPr>
          </w:p>
        </w:tc>
      </w:tr>
      <w:tr w:rsidR="00E0007B" w:rsidRPr="00B568C2" w:rsidTr="00254F83">
        <w:tc>
          <w:tcPr>
            <w:tcW w:w="396" w:type="pct"/>
          </w:tcPr>
          <w:p w:rsidR="00E0007B" w:rsidRPr="00E96D51" w:rsidRDefault="00E0007B" w:rsidP="00254F83">
            <w:pPr>
              <w:jc w:val="center"/>
            </w:pPr>
            <w:r>
              <w:t>СН3</w:t>
            </w:r>
          </w:p>
        </w:tc>
        <w:tc>
          <w:tcPr>
            <w:tcW w:w="730" w:type="pct"/>
          </w:tcPr>
          <w:p w:rsidR="00E0007B" w:rsidRPr="00E96D51" w:rsidRDefault="00E0007B" w:rsidP="00254F83">
            <w:r>
              <w:t>зона режимных территорий</w:t>
            </w:r>
          </w:p>
        </w:tc>
        <w:tc>
          <w:tcPr>
            <w:tcW w:w="1029" w:type="pct"/>
          </w:tcPr>
          <w:p w:rsidR="00E0007B" w:rsidRPr="00176EB8" w:rsidRDefault="00E0007B" w:rsidP="00254F83">
            <w:pPr>
              <w:pStyle w:val="ListParagraph"/>
              <w:ind w:left="0" w:firstLine="30"/>
            </w:pPr>
            <w:r>
              <w:t>Охрана Государственной границы Российской федерации</w:t>
            </w:r>
          </w:p>
        </w:tc>
        <w:tc>
          <w:tcPr>
            <w:tcW w:w="338" w:type="pct"/>
          </w:tcPr>
          <w:p w:rsidR="00E0007B" w:rsidRDefault="00E0007B" w:rsidP="00254F83">
            <w:pPr>
              <w:jc w:val="center"/>
            </w:pPr>
            <w:r>
              <w:t>8.2</w:t>
            </w:r>
          </w:p>
        </w:tc>
        <w:tc>
          <w:tcPr>
            <w:tcW w:w="939" w:type="pct"/>
          </w:tcPr>
          <w:p w:rsidR="00E0007B" w:rsidRPr="00F5506E" w:rsidRDefault="00E0007B" w:rsidP="00254F83">
            <w:pPr>
              <w:jc w:val="center"/>
              <w:rPr>
                <w:b/>
              </w:rPr>
            </w:pPr>
            <w:r>
              <w:rPr>
                <w:b/>
              </w:rPr>
              <w:t>-</w:t>
            </w: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921" w:type="pct"/>
          </w:tcPr>
          <w:p w:rsidR="00E0007B" w:rsidRPr="00F5506E" w:rsidRDefault="00E0007B" w:rsidP="00254F83">
            <w:pPr>
              <w:pStyle w:val="ConsPlusNormal"/>
              <w:widowControl/>
              <w:ind w:firstLine="0"/>
              <w:jc w:val="center"/>
              <w:rPr>
                <w:rFonts w:ascii="Times New Roman" w:hAnsi="Times New Roman" w:cs="Times New Roman"/>
                <w:b/>
              </w:rPr>
            </w:pPr>
            <w:r>
              <w:rPr>
                <w:rFonts w:ascii="Times New Roman" w:hAnsi="Times New Roman" w:cs="Times New Roman"/>
                <w:b/>
              </w:rPr>
              <w:t>-</w:t>
            </w:r>
          </w:p>
        </w:tc>
        <w:tc>
          <w:tcPr>
            <w:tcW w:w="332" w:type="pct"/>
          </w:tcPr>
          <w:p w:rsidR="00E0007B" w:rsidRPr="00F5506E" w:rsidRDefault="00E0007B" w:rsidP="00254F83">
            <w:pPr>
              <w:pStyle w:val="ConsPlusNormal"/>
              <w:widowControl/>
              <w:ind w:firstLine="0"/>
              <w:jc w:val="center"/>
              <w:rPr>
                <w:rFonts w:ascii="Times New Roman" w:hAnsi="Times New Roman" w:cs="Times New Roman"/>
                <w:b/>
              </w:rPr>
            </w:pPr>
          </w:p>
        </w:tc>
      </w:tr>
      <w:bookmarkEnd w:id="7"/>
      <w:bookmarkEnd w:id="8"/>
    </w:tbl>
    <w:p w:rsidR="00E0007B" w:rsidRDefault="00E0007B" w:rsidP="00D8641F">
      <w:pPr>
        <w:widowControl w:val="0"/>
        <w:autoSpaceDE w:val="0"/>
        <w:autoSpaceDN w:val="0"/>
        <w:adjustRightInd w:val="0"/>
        <w:ind w:firstLine="540"/>
        <w:jc w:val="both"/>
        <w:outlineLvl w:val="3"/>
      </w:pPr>
    </w:p>
    <w:p w:rsidR="00E0007B" w:rsidRDefault="00E0007B" w:rsidP="00D8641F">
      <w:pPr>
        <w:widowControl w:val="0"/>
        <w:tabs>
          <w:tab w:val="left" w:pos="426"/>
        </w:tabs>
        <w:autoSpaceDE w:val="0"/>
        <w:autoSpaceDN w:val="0"/>
        <w:adjustRightInd w:val="0"/>
        <w:ind w:left="284"/>
        <w:jc w:val="both"/>
        <w:outlineLvl w:val="3"/>
      </w:pPr>
      <w:r>
        <w:t>2.</w:t>
      </w: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007B" w:rsidRPr="005C69D9" w:rsidRDefault="00E0007B" w:rsidP="00D8641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t xml:space="preserve">для размещения кладбища </w:t>
      </w:r>
      <w:r w:rsidRPr="005C69D9">
        <w:t xml:space="preserve">– </w:t>
      </w:r>
      <w:r>
        <w:t>4</w:t>
      </w:r>
      <w:r w:rsidRPr="005C69D9">
        <w:t>0 га;</w:t>
      </w:r>
    </w:p>
    <w:p w:rsidR="00E0007B" w:rsidRPr="005C69D9" w:rsidRDefault="00E0007B" w:rsidP="00D8641F">
      <w:pPr>
        <w:widowControl w:val="0"/>
        <w:autoSpaceDE w:val="0"/>
        <w:autoSpaceDN w:val="0"/>
        <w:adjustRightInd w:val="0"/>
        <w:ind w:left="426"/>
        <w:jc w:val="both"/>
        <w:outlineLvl w:val="3"/>
      </w:pPr>
      <w:r w:rsidRPr="005C69D9">
        <w:t>2</w:t>
      </w:r>
      <w:r>
        <w:t>)м</w:t>
      </w:r>
      <w:r w:rsidRPr="00364F45">
        <w:t>инимальная площадь мест захоронения от общей площади кладбища — 65–70%</w:t>
      </w:r>
    </w:p>
    <w:p w:rsidR="00E0007B" w:rsidRPr="005C69D9" w:rsidRDefault="00E0007B" w:rsidP="00D8641F">
      <w:pPr>
        <w:widowControl w:val="0"/>
        <w:autoSpaceDE w:val="0"/>
        <w:autoSpaceDN w:val="0"/>
        <w:adjustRightInd w:val="0"/>
        <w:ind w:left="426"/>
        <w:jc w:val="both"/>
        <w:outlineLvl w:val="3"/>
      </w:pPr>
      <w:r>
        <w:t>3) м</w:t>
      </w:r>
      <w:r w:rsidRPr="00364F45">
        <w:t>инимальная ширина зоны зеленых насаждений по периметру кладбищ, крематориев — 20 м </w:t>
      </w:r>
    </w:p>
    <w:p w:rsidR="00E0007B" w:rsidRDefault="00E0007B" w:rsidP="00D8641F">
      <w:pPr>
        <w:widowControl w:val="0"/>
        <w:autoSpaceDE w:val="0"/>
        <w:autoSpaceDN w:val="0"/>
        <w:adjustRightInd w:val="0"/>
        <w:ind w:firstLine="540"/>
        <w:jc w:val="both"/>
        <w:outlineLvl w:val="3"/>
      </w:pPr>
      <w:r>
        <w:t>4) и</w:t>
      </w:r>
      <w:r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9" w:name="Par1546"/>
      <w:bookmarkEnd w:id="9"/>
    </w:p>
    <w:p w:rsidR="00E0007B" w:rsidRPr="008A386B" w:rsidRDefault="00E0007B" w:rsidP="00D8641F">
      <w:pPr>
        <w:widowControl w:val="0"/>
        <w:autoSpaceDE w:val="0"/>
        <w:autoSpaceDN w:val="0"/>
        <w:adjustRightInd w:val="0"/>
        <w:ind w:firstLine="540"/>
        <w:jc w:val="both"/>
        <w:outlineLvl w:val="3"/>
      </w:pPr>
      <w:r>
        <w:t>5) о</w:t>
      </w:r>
      <w:r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E0007B" w:rsidRDefault="00E0007B" w:rsidP="00D8641F"/>
    <w:p w:rsidR="00E0007B" w:rsidRPr="002C5809" w:rsidRDefault="00E0007B" w:rsidP="00D8641F"/>
    <w:p w:rsidR="00E0007B" w:rsidRPr="00B568C2" w:rsidRDefault="00E0007B" w:rsidP="00D8641F">
      <w:pPr>
        <w:ind w:right="-1"/>
        <w:jc w:val="center"/>
        <w:rPr>
          <w:b/>
        </w:rPr>
      </w:pPr>
      <w:r>
        <w:rPr>
          <w:b/>
        </w:rPr>
        <w:t>Статья 20. Территории общего пользования</w:t>
      </w:r>
    </w:p>
    <w:p w:rsidR="00E0007B" w:rsidRPr="00B568C2" w:rsidRDefault="00E0007B" w:rsidP="00D8641F">
      <w:pPr>
        <w:pStyle w:val="Heading2"/>
        <w:spacing w:before="0" w:after="0"/>
        <w:ind w:left="426"/>
        <w:jc w:val="center"/>
        <w:rPr>
          <w:rFonts w:ascii="Times New Roman" w:hAnsi="Times New Roman" w:cs="Times New Roman"/>
          <w:i w:val="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58"/>
        <w:gridCol w:w="1397"/>
        <w:gridCol w:w="1970"/>
        <w:gridCol w:w="647"/>
        <w:gridCol w:w="1797"/>
        <w:gridCol w:w="603"/>
        <w:gridCol w:w="1763"/>
        <w:gridCol w:w="636"/>
      </w:tblGrid>
      <w:tr w:rsidR="00E0007B" w:rsidRPr="00B568C2" w:rsidTr="00254F83">
        <w:tc>
          <w:tcPr>
            <w:tcW w:w="1126" w:type="pct"/>
            <w:gridSpan w:val="2"/>
            <w:vMerge w:val="restar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0007B" w:rsidRPr="00B568C2" w:rsidTr="00254F83">
        <w:tc>
          <w:tcPr>
            <w:tcW w:w="1126" w:type="pct"/>
            <w:gridSpan w:val="2"/>
            <w:vMerge/>
          </w:tcPr>
          <w:p w:rsidR="00E0007B" w:rsidRPr="00F5506E" w:rsidRDefault="00E0007B" w:rsidP="00254F83">
            <w:pPr>
              <w:jc w:val="center"/>
              <w:rPr>
                <w:b/>
              </w:rPr>
            </w:pPr>
          </w:p>
        </w:tc>
        <w:tc>
          <w:tcPr>
            <w:tcW w:w="1029" w:type="pct"/>
          </w:tcPr>
          <w:p w:rsidR="00E0007B" w:rsidRPr="00F5506E" w:rsidRDefault="00E0007B" w:rsidP="00254F83">
            <w:pPr>
              <w:jc w:val="center"/>
              <w:rPr>
                <w:b/>
              </w:rPr>
            </w:pPr>
            <w:r w:rsidRPr="00F5506E">
              <w:rPr>
                <w:b/>
              </w:rPr>
              <w:t xml:space="preserve">наименование </w:t>
            </w:r>
          </w:p>
        </w:tc>
        <w:tc>
          <w:tcPr>
            <w:tcW w:w="338" w:type="pct"/>
          </w:tcPr>
          <w:p w:rsidR="00E0007B" w:rsidRPr="00F5506E" w:rsidRDefault="00E0007B" w:rsidP="00254F83">
            <w:pPr>
              <w:jc w:val="center"/>
              <w:rPr>
                <w:b/>
              </w:rPr>
            </w:pPr>
            <w:r w:rsidRPr="00F5506E">
              <w:rPr>
                <w:b/>
              </w:rPr>
              <w:t xml:space="preserve">код </w:t>
            </w:r>
          </w:p>
          <w:p w:rsidR="00E0007B" w:rsidRPr="00F5506E" w:rsidRDefault="00E0007B" w:rsidP="00254F83">
            <w:pPr>
              <w:jc w:val="center"/>
              <w:rPr>
                <w:b/>
              </w:rPr>
            </w:pPr>
            <w:r>
              <w:rPr>
                <w:b/>
              </w:rPr>
              <w:t>вида</w:t>
            </w:r>
          </w:p>
        </w:tc>
        <w:tc>
          <w:tcPr>
            <w:tcW w:w="939" w:type="pct"/>
          </w:tcPr>
          <w:p w:rsidR="00E0007B" w:rsidRPr="00F5506E" w:rsidRDefault="00E0007B" w:rsidP="00254F83">
            <w:pPr>
              <w:jc w:val="center"/>
              <w:rPr>
                <w:b/>
              </w:rPr>
            </w:pPr>
            <w:r w:rsidRPr="00F5506E">
              <w:rPr>
                <w:b/>
              </w:rPr>
              <w:t xml:space="preserve">наименование </w:t>
            </w: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E0007B" w:rsidRPr="00F5506E" w:rsidRDefault="00E0007B" w:rsidP="00254F83">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E0007B" w:rsidRPr="00F5506E" w:rsidRDefault="00E0007B" w:rsidP="00254F83">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E0007B" w:rsidRPr="00B568C2" w:rsidTr="00254F83">
        <w:tc>
          <w:tcPr>
            <w:tcW w:w="396" w:type="pct"/>
          </w:tcPr>
          <w:p w:rsidR="00E0007B" w:rsidRPr="00E96D51" w:rsidRDefault="00E0007B" w:rsidP="00254F83">
            <w:pPr>
              <w:jc w:val="center"/>
            </w:pPr>
            <w:r>
              <w:t>ТОП</w:t>
            </w:r>
          </w:p>
        </w:tc>
        <w:tc>
          <w:tcPr>
            <w:tcW w:w="730" w:type="pct"/>
          </w:tcPr>
          <w:p w:rsidR="00E0007B" w:rsidRPr="00E96D51" w:rsidRDefault="00E0007B" w:rsidP="00254F83">
            <w:r>
              <w:t>Территория общего пользования</w:t>
            </w:r>
          </w:p>
        </w:tc>
        <w:tc>
          <w:tcPr>
            <w:tcW w:w="1029" w:type="pct"/>
          </w:tcPr>
          <w:p w:rsidR="00E0007B" w:rsidRPr="00E96D51" w:rsidRDefault="00E0007B" w:rsidP="00254F83">
            <w:pPr>
              <w:ind w:firstLine="30"/>
            </w:pPr>
            <w:r>
              <w:t>Земельные участки общего пользования</w:t>
            </w:r>
          </w:p>
        </w:tc>
        <w:tc>
          <w:tcPr>
            <w:tcW w:w="338" w:type="pct"/>
          </w:tcPr>
          <w:p w:rsidR="00E0007B" w:rsidRPr="00E96D51" w:rsidRDefault="00E0007B" w:rsidP="00254F83">
            <w:pPr>
              <w:jc w:val="center"/>
              <w:rPr>
                <w:b/>
              </w:rPr>
            </w:pPr>
            <w:r w:rsidRPr="00E96D51">
              <w:t>12.</w:t>
            </w:r>
            <w:r>
              <w:t>0</w:t>
            </w:r>
          </w:p>
        </w:tc>
        <w:tc>
          <w:tcPr>
            <w:tcW w:w="939" w:type="pct"/>
          </w:tcPr>
          <w:p w:rsidR="00E0007B" w:rsidRPr="00F5506E" w:rsidRDefault="00E0007B" w:rsidP="00254F83">
            <w:pPr>
              <w:jc w:val="center"/>
              <w:rPr>
                <w:b/>
              </w:rPr>
            </w:pPr>
            <w:r w:rsidRPr="00F5506E">
              <w:rPr>
                <w:b/>
              </w:rPr>
              <w:t>-</w:t>
            </w:r>
          </w:p>
        </w:tc>
        <w:tc>
          <w:tcPr>
            <w:tcW w:w="315" w:type="pct"/>
          </w:tcPr>
          <w:p w:rsidR="00E0007B" w:rsidRPr="00F5506E" w:rsidRDefault="00E0007B" w:rsidP="00254F83">
            <w:pPr>
              <w:pStyle w:val="ConsPlusNormal"/>
              <w:widowControl/>
              <w:ind w:firstLine="0"/>
              <w:jc w:val="center"/>
              <w:rPr>
                <w:rFonts w:ascii="Times New Roman" w:hAnsi="Times New Roman" w:cs="Times New Roman"/>
                <w:b/>
              </w:rPr>
            </w:pPr>
          </w:p>
        </w:tc>
        <w:tc>
          <w:tcPr>
            <w:tcW w:w="1253" w:type="pct"/>
            <w:gridSpan w:val="2"/>
          </w:tcPr>
          <w:p w:rsidR="00E0007B" w:rsidRPr="00F5506E" w:rsidRDefault="00E0007B" w:rsidP="00254F83">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E0007B" w:rsidRDefault="00E0007B" w:rsidP="00D8641F">
      <w:pPr>
        <w:widowControl w:val="0"/>
        <w:autoSpaceDE w:val="0"/>
        <w:autoSpaceDN w:val="0"/>
        <w:adjustRightInd w:val="0"/>
        <w:jc w:val="center"/>
        <w:outlineLvl w:val="2"/>
        <w:rPr>
          <w:b/>
        </w:rPr>
      </w:pPr>
      <w:bookmarkStart w:id="10" w:name="Par1676"/>
      <w:bookmarkEnd w:id="10"/>
    </w:p>
    <w:p w:rsidR="00E0007B" w:rsidRPr="00E10A0A" w:rsidRDefault="00E0007B" w:rsidP="00D8641F">
      <w:pPr>
        <w:widowControl w:val="0"/>
        <w:autoSpaceDE w:val="0"/>
        <w:autoSpaceDN w:val="0"/>
        <w:adjustRightInd w:val="0"/>
        <w:jc w:val="center"/>
        <w:outlineLvl w:val="2"/>
        <w:rPr>
          <w:b/>
        </w:rPr>
      </w:pPr>
      <w:r>
        <w:rPr>
          <w:b/>
        </w:rPr>
        <w:t>Статья 21</w:t>
      </w:r>
      <w:r w:rsidRPr="00E10A0A">
        <w:rPr>
          <w:b/>
        </w:rPr>
        <w:t>. Ограничения использования земельных участков и объектов капитального строительства</w:t>
      </w:r>
    </w:p>
    <w:p w:rsidR="00E0007B" w:rsidRDefault="00E0007B" w:rsidP="00D8641F">
      <w:pPr>
        <w:widowControl w:val="0"/>
        <w:autoSpaceDE w:val="0"/>
        <w:autoSpaceDN w:val="0"/>
        <w:adjustRightInd w:val="0"/>
        <w:ind w:firstLine="540"/>
        <w:jc w:val="both"/>
        <w:outlineLvl w:val="2"/>
      </w:pPr>
    </w:p>
    <w:p w:rsidR="00E0007B" w:rsidRDefault="00E0007B" w:rsidP="00D8641F">
      <w:pPr>
        <w:ind w:firstLine="851"/>
        <w:jc w:val="both"/>
        <w:rPr>
          <w:color w:val="000000"/>
        </w:rPr>
      </w:pPr>
      <w:r>
        <w:t>На территории МО СП «Большекударинское»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E0007B" w:rsidRDefault="00E0007B" w:rsidP="00D8641F">
      <w:pPr>
        <w:ind w:firstLine="851"/>
        <w:jc w:val="both"/>
        <w:rPr>
          <w:color w:val="000000"/>
        </w:rPr>
      </w:pPr>
    </w:p>
    <w:tbl>
      <w:tblPr>
        <w:tblW w:w="95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1852"/>
        <w:gridCol w:w="2724"/>
        <w:gridCol w:w="2007"/>
        <w:gridCol w:w="2351"/>
      </w:tblGrid>
      <w:tr w:rsidR="00E0007B" w:rsidRPr="00AD0A08" w:rsidTr="00254F83">
        <w:trPr>
          <w:cantSplit/>
          <w:trHeight w:val="645"/>
          <w:jc w:val="center"/>
        </w:trPr>
        <w:tc>
          <w:tcPr>
            <w:tcW w:w="624" w:type="dxa"/>
          </w:tcPr>
          <w:p w:rsidR="00E0007B" w:rsidRPr="005E2E95" w:rsidRDefault="00E0007B" w:rsidP="00254F83">
            <w:pPr>
              <w:ind w:left="-6"/>
              <w:jc w:val="center"/>
              <w:rPr>
                <w:b/>
                <w:color w:val="000000"/>
              </w:rPr>
            </w:pPr>
            <w:r w:rsidRPr="005E2E95">
              <w:rPr>
                <w:b/>
                <w:color w:val="000000"/>
              </w:rPr>
              <w:t>№ п/п</w:t>
            </w:r>
          </w:p>
        </w:tc>
        <w:tc>
          <w:tcPr>
            <w:tcW w:w="1854" w:type="dxa"/>
            <w:vAlign w:val="center"/>
          </w:tcPr>
          <w:p w:rsidR="00E0007B" w:rsidRPr="005E2E95" w:rsidRDefault="00E0007B" w:rsidP="00254F83">
            <w:pPr>
              <w:jc w:val="center"/>
              <w:rPr>
                <w:b/>
                <w:color w:val="000000"/>
              </w:rPr>
            </w:pPr>
            <w:r w:rsidRPr="005E2E95">
              <w:rPr>
                <w:b/>
                <w:color w:val="000000"/>
              </w:rPr>
              <w:t>Зоны с особыми условиями использования территории</w:t>
            </w:r>
          </w:p>
        </w:tc>
        <w:tc>
          <w:tcPr>
            <w:tcW w:w="2728" w:type="dxa"/>
            <w:vAlign w:val="center"/>
          </w:tcPr>
          <w:p w:rsidR="00E0007B" w:rsidRPr="005E2E95" w:rsidRDefault="00E0007B" w:rsidP="00254F83">
            <w:pPr>
              <w:jc w:val="center"/>
              <w:rPr>
                <w:b/>
                <w:color w:val="000000"/>
              </w:rPr>
            </w:pPr>
            <w:r w:rsidRPr="005E2E95">
              <w:rPr>
                <w:b/>
                <w:color w:val="000000"/>
              </w:rPr>
              <w:t>Назначение объекта</w:t>
            </w:r>
          </w:p>
        </w:tc>
        <w:tc>
          <w:tcPr>
            <w:tcW w:w="2009" w:type="dxa"/>
            <w:vAlign w:val="center"/>
          </w:tcPr>
          <w:p w:rsidR="00E0007B" w:rsidRPr="005E2E95" w:rsidRDefault="00E0007B" w:rsidP="00254F83">
            <w:pPr>
              <w:jc w:val="center"/>
              <w:rPr>
                <w:b/>
                <w:color w:val="000000"/>
              </w:rPr>
            </w:pPr>
            <w:r w:rsidRPr="00D71472">
              <w:rPr>
                <w:b/>
              </w:rPr>
              <w:t>Параметры и</w:t>
            </w:r>
            <w:r>
              <w:rPr>
                <w:b/>
                <w:color w:val="000000"/>
              </w:rPr>
              <w:t xml:space="preserve">размеры </w:t>
            </w:r>
            <w:r w:rsidRPr="005E2E95">
              <w:rPr>
                <w:b/>
                <w:color w:val="000000"/>
              </w:rPr>
              <w:t>ограничений</w:t>
            </w:r>
          </w:p>
        </w:tc>
        <w:tc>
          <w:tcPr>
            <w:tcW w:w="2342" w:type="dxa"/>
          </w:tcPr>
          <w:p w:rsidR="00E0007B" w:rsidRDefault="00E0007B" w:rsidP="00254F83">
            <w:pPr>
              <w:autoSpaceDE w:val="0"/>
              <w:autoSpaceDN w:val="0"/>
              <w:adjustRightInd w:val="0"/>
              <w:jc w:val="center"/>
              <w:rPr>
                <w:rFonts w:cs="TimesNewRoman"/>
              </w:rPr>
            </w:pPr>
          </w:p>
          <w:p w:rsidR="00E0007B" w:rsidRPr="00D71472" w:rsidRDefault="00E0007B" w:rsidP="00254F83">
            <w:pPr>
              <w:autoSpaceDE w:val="0"/>
              <w:autoSpaceDN w:val="0"/>
              <w:adjustRightInd w:val="0"/>
              <w:jc w:val="center"/>
              <w:rPr>
                <w:rFonts w:cs="TimesNewRoman"/>
                <w:b/>
              </w:rPr>
            </w:pPr>
            <w:r w:rsidRPr="00D71472">
              <w:rPr>
                <w:rFonts w:cs="TimesNewRoman"/>
                <w:b/>
              </w:rPr>
              <w:t>Нормативный</w:t>
            </w:r>
          </w:p>
          <w:p w:rsidR="00E0007B" w:rsidRPr="00AD0A08" w:rsidRDefault="00E0007B" w:rsidP="00254F83">
            <w:pPr>
              <w:jc w:val="center"/>
              <w:rPr>
                <w:b/>
                <w:color w:val="000000"/>
              </w:rPr>
            </w:pPr>
            <w:r w:rsidRPr="00D71472">
              <w:rPr>
                <w:rFonts w:cs="TimesNewRoman"/>
                <w:b/>
              </w:rPr>
              <w:t>документ</w:t>
            </w:r>
          </w:p>
        </w:tc>
      </w:tr>
      <w:tr w:rsidR="00E0007B" w:rsidRPr="00AD0A08" w:rsidTr="00A849EC">
        <w:trPr>
          <w:cantSplit/>
          <w:trHeight w:val="2540"/>
          <w:jc w:val="center"/>
        </w:trPr>
        <w:tc>
          <w:tcPr>
            <w:tcW w:w="624" w:type="dxa"/>
            <w:vMerge w:val="restart"/>
            <w:vAlign w:val="center"/>
          </w:tcPr>
          <w:p w:rsidR="00E0007B" w:rsidRPr="005E2E95" w:rsidRDefault="00E0007B" w:rsidP="00254F83">
            <w:pPr>
              <w:ind w:left="-6"/>
              <w:jc w:val="center"/>
              <w:rPr>
                <w:color w:val="000000"/>
              </w:rPr>
            </w:pPr>
            <w:r w:rsidRPr="005E2E95">
              <w:rPr>
                <w:color w:val="000000"/>
              </w:rPr>
              <w:t>1</w:t>
            </w:r>
          </w:p>
        </w:tc>
        <w:tc>
          <w:tcPr>
            <w:tcW w:w="1854" w:type="dxa"/>
            <w:vMerge w:val="restart"/>
            <w:vAlign w:val="center"/>
          </w:tcPr>
          <w:p w:rsidR="00E0007B" w:rsidRPr="005E2E95" w:rsidRDefault="00E0007B" w:rsidP="00254F83">
            <w:pPr>
              <w:rPr>
                <w:color w:val="000000"/>
              </w:rPr>
            </w:pPr>
            <w:r w:rsidRPr="005E2E95">
              <w:rPr>
                <w:color w:val="000000"/>
              </w:rPr>
              <w:t>Охранная зона</w:t>
            </w:r>
          </w:p>
        </w:tc>
        <w:tc>
          <w:tcPr>
            <w:tcW w:w="2728" w:type="dxa"/>
            <w:vAlign w:val="center"/>
          </w:tcPr>
          <w:p w:rsidR="00E0007B" w:rsidRDefault="00E0007B" w:rsidP="00254F83">
            <w:pPr>
              <w:rPr>
                <w:color w:val="000000"/>
              </w:rPr>
            </w:pPr>
            <w:r w:rsidRPr="005E2E95">
              <w:rPr>
                <w:color w:val="000000"/>
              </w:rPr>
              <w:t xml:space="preserve">Охранная зона </w:t>
            </w:r>
          </w:p>
          <w:p w:rsidR="00E0007B" w:rsidRPr="005E2E95" w:rsidRDefault="00E0007B" w:rsidP="00254F83">
            <w:pPr>
              <w:rPr>
                <w:color w:val="000000"/>
              </w:rPr>
            </w:pPr>
            <w:r w:rsidRPr="005E2E95">
              <w:rPr>
                <w:color w:val="000000"/>
              </w:rPr>
              <w:t>ЛЭП 10 кВ</w:t>
            </w:r>
          </w:p>
        </w:tc>
        <w:tc>
          <w:tcPr>
            <w:tcW w:w="2009" w:type="dxa"/>
            <w:vAlign w:val="center"/>
          </w:tcPr>
          <w:p w:rsidR="00E0007B" w:rsidRPr="00AD0A08" w:rsidRDefault="00E0007B" w:rsidP="00254F83">
            <w:pPr>
              <w:jc w:val="center"/>
              <w:rPr>
                <w:color w:val="000000"/>
              </w:rPr>
            </w:pPr>
            <w:r>
              <w:rPr>
                <w:color w:val="000000"/>
              </w:rPr>
              <w:t xml:space="preserve">10 м </w:t>
            </w:r>
            <w:r w:rsidRPr="00AD0A08">
              <w:t xml:space="preserve">по обе стороны вдоль воздушных линий электропередачи </w:t>
            </w:r>
          </w:p>
        </w:tc>
        <w:tc>
          <w:tcPr>
            <w:tcW w:w="2342" w:type="dxa"/>
          </w:tcPr>
          <w:p w:rsidR="00E0007B" w:rsidRPr="00AD0A08" w:rsidRDefault="00E0007B" w:rsidP="00254F83">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E0007B" w:rsidRPr="002E7B03" w:rsidTr="00254F83">
        <w:trPr>
          <w:cantSplit/>
          <w:trHeight w:val="591"/>
          <w:jc w:val="center"/>
        </w:trPr>
        <w:tc>
          <w:tcPr>
            <w:tcW w:w="624" w:type="dxa"/>
            <w:vMerge/>
            <w:vAlign w:val="center"/>
          </w:tcPr>
          <w:p w:rsidR="00E0007B" w:rsidRPr="005E2E95" w:rsidRDefault="00E0007B" w:rsidP="00254F83">
            <w:pPr>
              <w:ind w:left="-6"/>
              <w:jc w:val="center"/>
              <w:rPr>
                <w:color w:val="000000"/>
              </w:rPr>
            </w:pPr>
          </w:p>
        </w:tc>
        <w:tc>
          <w:tcPr>
            <w:tcW w:w="1854" w:type="dxa"/>
            <w:vMerge/>
            <w:vAlign w:val="center"/>
          </w:tcPr>
          <w:p w:rsidR="00E0007B" w:rsidRPr="005E2E95" w:rsidRDefault="00E0007B" w:rsidP="00254F83">
            <w:pPr>
              <w:rPr>
                <w:color w:val="000000"/>
              </w:rPr>
            </w:pPr>
          </w:p>
        </w:tc>
        <w:tc>
          <w:tcPr>
            <w:tcW w:w="2728" w:type="dxa"/>
            <w:vAlign w:val="center"/>
          </w:tcPr>
          <w:p w:rsidR="00E0007B" w:rsidRPr="003C687C" w:rsidRDefault="00E0007B" w:rsidP="00254F83">
            <w:pPr>
              <w:rPr>
                <w:color w:val="000000"/>
              </w:rPr>
            </w:pPr>
            <w:r w:rsidRPr="003C687C">
              <w:rPr>
                <w:color w:val="000000"/>
              </w:rPr>
              <w:t xml:space="preserve">Придорожные полосы автомобильных дорог </w:t>
            </w:r>
            <w:r>
              <w:rPr>
                <w:color w:val="000000"/>
              </w:rPr>
              <w:t>регионального</w:t>
            </w:r>
            <w:r w:rsidRPr="003C687C">
              <w:rPr>
                <w:color w:val="000000"/>
              </w:rPr>
              <w:t xml:space="preserve"> значения </w:t>
            </w:r>
          </w:p>
        </w:tc>
        <w:tc>
          <w:tcPr>
            <w:tcW w:w="2009" w:type="dxa"/>
            <w:vAlign w:val="center"/>
          </w:tcPr>
          <w:p w:rsidR="00E0007B" w:rsidRPr="002E7B03" w:rsidRDefault="00E0007B" w:rsidP="00254F83">
            <w:pPr>
              <w:jc w:val="center"/>
              <w:rPr>
                <w:color w:val="000000"/>
              </w:rPr>
            </w:pPr>
            <w:r w:rsidRPr="002E7B03">
              <w:rPr>
                <w:color w:val="000000"/>
              </w:rPr>
              <w:t>50 м по обе стороны от кромки земляного полотна дороги</w:t>
            </w:r>
          </w:p>
        </w:tc>
        <w:tc>
          <w:tcPr>
            <w:tcW w:w="2342" w:type="dxa"/>
          </w:tcPr>
          <w:p w:rsidR="00E0007B" w:rsidRPr="002E7B03" w:rsidRDefault="00E0007B" w:rsidP="00254F83">
            <w:pPr>
              <w:spacing w:before="100" w:beforeAutospacing="1" w:after="100" w:afterAutospacing="1"/>
            </w:pPr>
            <w:r w:rsidRPr="002E7B03">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E0007B" w:rsidRPr="00AD0A08" w:rsidTr="00254F83">
        <w:trPr>
          <w:cantSplit/>
          <w:trHeight w:val="188"/>
          <w:jc w:val="center"/>
        </w:trPr>
        <w:tc>
          <w:tcPr>
            <w:tcW w:w="624" w:type="dxa"/>
            <w:vMerge w:val="restart"/>
            <w:vAlign w:val="center"/>
          </w:tcPr>
          <w:p w:rsidR="00E0007B" w:rsidRPr="005E2E95" w:rsidRDefault="00E0007B" w:rsidP="00254F83">
            <w:pPr>
              <w:ind w:left="-6"/>
              <w:jc w:val="center"/>
              <w:rPr>
                <w:color w:val="000000"/>
              </w:rPr>
            </w:pPr>
            <w:r w:rsidRPr="005E2E95">
              <w:rPr>
                <w:color w:val="000000"/>
              </w:rPr>
              <w:t>2</w:t>
            </w:r>
          </w:p>
        </w:tc>
        <w:tc>
          <w:tcPr>
            <w:tcW w:w="1854" w:type="dxa"/>
            <w:vMerge w:val="restart"/>
            <w:vAlign w:val="center"/>
          </w:tcPr>
          <w:p w:rsidR="00E0007B" w:rsidRPr="005E2E95" w:rsidRDefault="00E0007B" w:rsidP="00254F83">
            <w:pPr>
              <w:rPr>
                <w:color w:val="000000"/>
              </w:rPr>
            </w:pPr>
            <w:r w:rsidRPr="005E2E95">
              <w:rPr>
                <w:color w:val="000000"/>
              </w:rPr>
              <w:t>Санитарно-защитная зона</w:t>
            </w:r>
          </w:p>
        </w:tc>
        <w:tc>
          <w:tcPr>
            <w:tcW w:w="2728" w:type="dxa"/>
            <w:vAlign w:val="center"/>
          </w:tcPr>
          <w:p w:rsidR="00E0007B" w:rsidRPr="005E2E95" w:rsidRDefault="00E0007B" w:rsidP="00254F83">
            <w:pPr>
              <w:rPr>
                <w:color w:val="000000"/>
              </w:rPr>
            </w:pPr>
            <w:r w:rsidRPr="005E2E95">
              <w:rPr>
                <w:color w:val="000000"/>
              </w:rPr>
              <w:t>I класс – скотомогильник</w:t>
            </w:r>
          </w:p>
        </w:tc>
        <w:tc>
          <w:tcPr>
            <w:tcW w:w="2009" w:type="dxa"/>
            <w:vAlign w:val="center"/>
          </w:tcPr>
          <w:p w:rsidR="00E0007B" w:rsidRPr="005E2E95" w:rsidRDefault="00E0007B" w:rsidP="00254F83">
            <w:pPr>
              <w:jc w:val="center"/>
              <w:rPr>
                <w:color w:val="000000"/>
              </w:rPr>
            </w:pPr>
            <w:r w:rsidRPr="005E2E95">
              <w:rPr>
                <w:color w:val="000000"/>
              </w:rPr>
              <w:t>1000 м</w:t>
            </w:r>
          </w:p>
        </w:tc>
        <w:tc>
          <w:tcPr>
            <w:tcW w:w="2342" w:type="dxa"/>
            <w:vMerge w:val="restart"/>
          </w:tcPr>
          <w:p w:rsidR="00E0007B" w:rsidRPr="00AD0A08" w:rsidRDefault="00E0007B" w:rsidP="00254F83">
            <w:pPr>
              <w:autoSpaceDE w:val="0"/>
              <w:autoSpaceDN w:val="0"/>
              <w:adjustRightInd w:val="0"/>
            </w:pPr>
            <w:r w:rsidRPr="005E2E95">
              <w:rPr>
                <w:spacing w:val="-3"/>
                <w:kern w:val="1"/>
              </w:rPr>
              <w:t>СанПиН 2.2.1/2.1.1.1200-03 «Санитарно-защитные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rsidRPr="00AD0A08">
              <w:t>Постановлением</w:t>
            </w:r>
          </w:p>
          <w:p w:rsidR="00E0007B" w:rsidRPr="00AD0A08" w:rsidRDefault="00E0007B" w:rsidP="00254F83">
            <w:pPr>
              <w:autoSpaceDE w:val="0"/>
              <w:autoSpaceDN w:val="0"/>
              <w:adjustRightInd w:val="0"/>
            </w:pPr>
            <w:r w:rsidRPr="00AD0A08">
              <w:t>Главного государственного</w:t>
            </w:r>
          </w:p>
          <w:p w:rsidR="00E0007B" w:rsidRPr="00AD0A08" w:rsidRDefault="00E0007B" w:rsidP="00254F83">
            <w:pPr>
              <w:autoSpaceDE w:val="0"/>
              <w:autoSpaceDN w:val="0"/>
              <w:adjustRightInd w:val="0"/>
            </w:pPr>
            <w:r w:rsidRPr="00AD0A08">
              <w:t>санитарного врача</w:t>
            </w:r>
          </w:p>
          <w:p w:rsidR="00E0007B" w:rsidRPr="00AD0A08" w:rsidRDefault="00E0007B" w:rsidP="00254F83">
            <w:pPr>
              <w:autoSpaceDE w:val="0"/>
              <w:autoSpaceDN w:val="0"/>
              <w:adjustRightInd w:val="0"/>
            </w:pPr>
            <w:r w:rsidRPr="00AD0A08">
              <w:t>Российской Федерации</w:t>
            </w:r>
          </w:p>
          <w:p w:rsidR="00E0007B" w:rsidRPr="00AD0A08" w:rsidRDefault="00E0007B" w:rsidP="00254F83">
            <w:pPr>
              <w:autoSpaceDE w:val="0"/>
              <w:autoSpaceDN w:val="0"/>
              <w:adjustRightInd w:val="0"/>
            </w:pPr>
            <w:r w:rsidRPr="00AD0A08">
              <w:t xml:space="preserve">от 25.09.2007 </w:t>
            </w:r>
            <w:r>
              <w:t>№</w:t>
            </w:r>
            <w:r w:rsidRPr="00AD0A08">
              <w:t>74</w:t>
            </w:r>
            <w:r>
              <w:t>)</w:t>
            </w:r>
          </w:p>
        </w:tc>
      </w:tr>
      <w:tr w:rsidR="00E0007B" w:rsidRPr="005E2E95" w:rsidTr="00254F83">
        <w:trPr>
          <w:cantSplit/>
          <w:trHeight w:val="188"/>
          <w:jc w:val="center"/>
        </w:trPr>
        <w:tc>
          <w:tcPr>
            <w:tcW w:w="624" w:type="dxa"/>
            <w:vMerge/>
            <w:vAlign w:val="center"/>
          </w:tcPr>
          <w:p w:rsidR="00E0007B" w:rsidRPr="005E2E95" w:rsidRDefault="00E0007B" w:rsidP="00254F83">
            <w:pPr>
              <w:ind w:left="-6"/>
              <w:jc w:val="center"/>
              <w:rPr>
                <w:color w:val="000000"/>
              </w:rPr>
            </w:pPr>
          </w:p>
        </w:tc>
        <w:tc>
          <w:tcPr>
            <w:tcW w:w="1854" w:type="dxa"/>
            <w:vMerge/>
            <w:vAlign w:val="center"/>
          </w:tcPr>
          <w:p w:rsidR="00E0007B" w:rsidRPr="005E2E95" w:rsidRDefault="00E0007B" w:rsidP="00254F83">
            <w:pPr>
              <w:rPr>
                <w:color w:val="000000"/>
              </w:rPr>
            </w:pPr>
          </w:p>
        </w:tc>
        <w:tc>
          <w:tcPr>
            <w:tcW w:w="2728" w:type="dxa"/>
            <w:vAlign w:val="center"/>
          </w:tcPr>
          <w:p w:rsidR="00E0007B" w:rsidRPr="00E474A2" w:rsidRDefault="00E0007B" w:rsidP="00254F83">
            <w:pPr>
              <w:rPr>
                <w:color w:val="000000"/>
              </w:rPr>
            </w:pPr>
            <w:r>
              <w:rPr>
                <w:color w:val="000000"/>
                <w:lang w:val="en-US"/>
              </w:rPr>
              <w:t xml:space="preserve">II </w:t>
            </w:r>
            <w:r>
              <w:rPr>
                <w:color w:val="000000"/>
              </w:rPr>
              <w:t>класс – полигон ТКО</w:t>
            </w:r>
          </w:p>
        </w:tc>
        <w:tc>
          <w:tcPr>
            <w:tcW w:w="2009" w:type="dxa"/>
            <w:vAlign w:val="center"/>
          </w:tcPr>
          <w:p w:rsidR="00E0007B" w:rsidRPr="005E2E95" w:rsidRDefault="00E0007B" w:rsidP="00254F83">
            <w:pPr>
              <w:jc w:val="center"/>
              <w:rPr>
                <w:color w:val="000000"/>
              </w:rPr>
            </w:pPr>
            <w:r>
              <w:rPr>
                <w:color w:val="000000"/>
              </w:rPr>
              <w:t>500 м</w:t>
            </w:r>
          </w:p>
        </w:tc>
        <w:tc>
          <w:tcPr>
            <w:tcW w:w="2342" w:type="dxa"/>
            <w:vMerge/>
          </w:tcPr>
          <w:p w:rsidR="00E0007B" w:rsidRPr="005E2E95" w:rsidRDefault="00E0007B" w:rsidP="00254F83">
            <w:pPr>
              <w:autoSpaceDE w:val="0"/>
              <w:autoSpaceDN w:val="0"/>
              <w:adjustRightInd w:val="0"/>
              <w:rPr>
                <w:spacing w:val="-3"/>
                <w:kern w:val="1"/>
              </w:rPr>
            </w:pPr>
          </w:p>
        </w:tc>
      </w:tr>
      <w:tr w:rsidR="00E0007B" w:rsidRPr="005E2E95" w:rsidTr="00254F83">
        <w:trPr>
          <w:cantSplit/>
          <w:trHeight w:val="184"/>
          <w:jc w:val="center"/>
        </w:trPr>
        <w:tc>
          <w:tcPr>
            <w:tcW w:w="624" w:type="dxa"/>
            <w:vMerge/>
            <w:vAlign w:val="center"/>
          </w:tcPr>
          <w:p w:rsidR="00E0007B" w:rsidRPr="005E2E95" w:rsidRDefault="00E0007B" w:rsidP="00254F83">
            <w:pPr>
              <w:ind w:left="-6"/>
              <w:jc w:val="center"/>
              <w:rPr>
                <w:color w:val="000000"/>
              </w:rPr>
            </w:pPr>
          </w:p>
        </w:tc>
        <w:tc>
          <w:tcPr>
            <w:tcW w:w="1854" w:type="dxa"/>
            <w:vMerge/>
            <w:vAlign w:val="center"/>
          </w:tcPr>
          <w:p w:rsidR="00E0007B" w:rsidRPr="005E2E95" w:rsidRDefault="00E0007B" w:rsidP="00254F83">
            <w:pPr>
              <w:rPr>
                <w:color w:val="000000"/>
              </w:rPr>
            </w:pPr>
          </w:p>
        </w:tc>
        <w:tc>
          <w:tcPr>
            <w:tcW w:w="2728" w:type="dxa"/>
            <w:vAlign w:val="center"/>
          </w:tcPr>
          <w:p w:rsidR="00E0007B" w:rsidRPr="005E2E95" w:rsidRDefault="00E0007B" w:rsidP="00254F83">
            <w:pPr>
              <w:rPr>
                <w:color w:val="000000"/>
              </w:rPr>
            </w:pPr>
            <w:r w:rsidRPr="005E2E95">
              <w:rPr>
                <w:color w:val="000000"/>
              </w:rPr>
              <w:t>IV класс – молочно-товарные фермы, автозаправочн</w:t>
            </w:r>
            <w:r>
              <w:rPr>
                <w:color w:val="000000"/>
              </w:rPr>
              <w:t>ые станции</w:t>
            </w:r>
            <w:r w:rsidRPr="005E2E95">
              <w:rPr>
                <w:color w:val="000000"/>
              </w:rPr>
              <w:t xml:space="preserve">, </w:t>
            </w:r>
            <w:r>
              <w:rPr>
                <w:color w:val="000000"/>
              </w:rPr>
              <w:t>объекты малого предпринимательства</w:t>
            </w:r>
          </w:p>
        </w:tc>
        <w:tc>
          <w:tcPr>
            <w:tcW w:w="2009" w:type="dxa"/>
            <w:vAlign w:val="center"/>
          </w:tcPr>
          <w:p w:rsidR="00E0007B" w:rsidRPr="005E2E95" w:rsidRDefault="00E0007B" w:rsidP="00254F83">
            <w:pPr>
              <w:jc w:val="center"/>
              <w:rPr>
                <w:color w:val="000000"/>
              </w:rPr>
            </w:pPr>
            <w:r w:rsidRPr="005E2E95">
              <w:rPr>
                <w:color w:val="000000"/>
              </w:rPr>
              <w:t>100 м</w:t>
            </w:r>
          </w:p>
        </w:tc>
        <w:tc>
          <w:tcPr>
            <w:tcW w:w="2342" w:type="dxa"/>
            <w:vMerge/>
          </w:tcPr>
          <w:p w:rsidR="00E0007B" w:rsidRPr="005E2E95" w:rsidRDefault="00E0007B" w:rsidP="00254F83">
            <w:pPr>
              <w:jc w:val="center"/>
              <w:rPr>
                <w:color w:val="000000"/>
              </w:rPr>
            </w:pPr>
          </w:p>
        </w:tc>
      </w:tr>
      <w:tr w:rsidR="00E0007B" w:rsidRPr="005E2E95" w:rsidTr="00254F83">
        <w:trPr>
          <w:cantSplit/>
          <w:trHeight w:val="184"/>
          <w:jc w:val="center"/>
        </w:trPr>
        <w:tc>
          <w:tcPr>
            <w:tcW w:w="624" w:type="dxa"/>
            <w:vMerge/>
            <w:vAlign w:val="center"/>
          </w:tcPr>
          <w:p w:rsidR="00E0007B" w:rsidRPr="005E2E95" w:rsidRDefault="00E0007B" w:rsidP="00254F83">
            <w:pPr>
              <w:ind w:left="-6"/>
              <w:jc w:val="center"/>
              <w:rPr>
                <w:color w:val="000000"/>
              </w:rPr>
            </w:pPr>
          </w:p>
        </w:tc>
        <w:tc>
          <w:tcPr>
            <w:tcW w:w="1854" w:type="dxa"/>
            <w:vMerge/>
            <w:vAlign w:val="center"/>
          </w:tcPr>
          <w:p w:rsidR="00E0007B" w:rsidRPr="005E2E95" w:rsidRDefault="00E0007B" w:rsidP="00254F83">
            <w:pPr>
              <w:rPr>
                <w:color w:val="000000"/>
              </w:rPr>
            </w:pPr>
          </w:p>
        </w:tc>
        <w:tc>
          <w:tcPr>
            <w:tcW w:w="2728" w:type="dxa"/>
            <w:vAlign w:val="center"/>
          </w:tcPr>
          <w:p w:rsidR="00E0007B" w:rsidRPr="005E2E95" w:rsidRDefault="00E0007B" w:rsidP="00254F83">
            <w:pPr>
              <w:rPr>
                <w:color w:val="000000"/>
              </w:rPr>
            </w:pPr>
            <w:r w:rsidRPr="005E2E95">
              <w:rPr>
                <w:color w:val="000000"/>
              </w:rPr>
              <w:t xml:space="preserve">V класс – </w:t>
            </w:r>
            <w:r w:rsidRPr="005E2E95">
              <w:t>сельские кладбища</w:t>
            </w:r>
          </w:p>
        </w:tc>
        <w:tc>
          <w:tcPr>
            <w:tcW w:w="2009" w:type="dxa"/>
            <w:vAlign w:val="center"/>
          </w:tcPr>
          <w:p w:rsidR="00E0007B" w:rsidRPr="005E2E95" w:rsidRDefault="00E0007B" w:rsidP="00254F83">
            <w:pPr>
              <w:jc w:val="center"/>
              <w:rPr>
                <w:color w:val="000000"/>
              </w:rPr>
            </w:pPr>
            <w:r w:rsidRPr="005E2E95">
              <w:rPr>
                <w:color w:val="000000"/>
              </w:rPr>
              <w:t>50 м</w:t>
            </w:r>
          </w:p>
        </w:tc>
        <w:tc>
          <w:tcPr>
            <w:tcW w:w="2342" w:type="dxa"/>
            <w:vMerge/>
          </w:tcPr>
          <w:p w:rsidR="00E0007B" w:rsidRPr="005E2E95" w:rsidRDefault="00E0007B" w:rsidP="00254F83">
            <w:pPr>
              <w:jc w:val="center"/>
              <w:rPr>
                <w:color w:val="000000"/>
              </w:rPr>
            </w:pPr>
          </w:p>
        </w:tc>
      </w:tr>
      <w:tr w:rsidR="00E0007B" w:rsidRPr="00A30401" w:rsidTr="00254F83">
        <w:trPr>
          <w:cantSplit/>
          <w:trHeight w:val="279"/>
          <w:jc w:val="center"/>
        </w:trPr>
        <w:tc>
          <w:tcPr>
            <w:tcW w:w="624" w:type="dxa"/>
            <w:vMerge w:val="restart"/>
            <w:vAlign w:val="center"/>
          </w:tcPr>
          <w:p w:rsidR="00E0007B" w:rsidRPr="005E2E95" w:rsidRDefault="00E0007B" w:rsidP="00254F83">
            <w:pPr>
              <w:ind w:left="-6"/>
              <w:jc w:val="center"/>
              <w:rPr>
                <w:color w:val="000000"/>
              </w:rPr>
            </w:pPr>
            <w:r w:rsidRPr="005E2E95">
              <w:rPr>
                <w:color w:val="000000"/>
              </w:rPr>
              <w:t>3</w:t>
            </w:r>
          </w:p>
        </w:tc>
        <w:tc>
          <w:tcPr>
            <w:tcW w:w="1854" w:type="dxa"/>
            <w:vMerge w:val="restart"/>
            <w:vAlign w:val="center"/>
          </w:tcPr>
          <w:p w:rsidR="00E0007B" w:rsidRPr="005E2E95" w:rsidRDefault="00E0007B" w:rsidP="00254F83">
            <w:pPr>
              <w:rPr>
                <w:color w:val="000000"/>
              </w:rPr>
            </w:pPr>
            <w:r w:rsidRPr="005E2E95">
              <w:rPr>
                <w:color w:val="000000"/>
              </w:rPr>
              <w:t>Водоохранная зона</w:t>
            </w:r>
          </w:p>
        </w:tc>
        <w:tc>
          <w:tcPr>
            <w:tcW w:w="2728" w:type="dxa"/>
          </w:tcPr>
          <w:p w:rsidR="00E0007B" w:rsidRPr="004C69B0" w:rsidRDefault="00E0007B" w:rsidP="00254F83">
            <w:pPr>
              <w:pStyle w:val="BodyText"/>
              <w:jc w:val="both"/>
              <w:rPr>
                <w:b w:val="0"/>
                <w:sz w:val="24"/>
                <w:szCs w:val="24"/>
              </w:rPr>
            </w:pPr>
            <w:r w:rsidRPr="004C69B0">
              <w:rPr>
                <w:b w:val="0"/>
                <w:sz w:val="24"/>
                <w:szCs w:val="24"/>
              </w:rPr>
              <w:t xml:space="preserve">р. </w:t>
            </w:r>
            <w:r>
              <w:rPr>
                <w:b w:val="0"/>
                <w:sz w:val="24"/>
                <w:szCs w:val="24"/>
              </w:rPr>
              <w:t xml:space="preserve">Чикой </w:t>
            </w:r>
          </w:p>
        </w:tc>
        <w:tc>
          <w:tcPr>
            <w:tcW w:w="2009" w:type="dxa"/>
          </w:tcPr>
          <w:p w:rsidR="00E0007B" w:rsidRPr="004C69B0" w:rsidRDefault="00E0007B" w:rsidP="00254F83">
            <w:pPr>
              <w:pStyle w:val="BodyText"/>
              <w:rPr>
                <w:b w:val="0"/>
                <w:sz w:val="24"/>
                <w:szCs w:val="24"/>
              </w:rPr>
            </w:pPr>
            <w:r w:rsidRPr="004C69B0">
              <w:rPr>
                <w:b w:val="0"/>
                <w:sz w:val="24"/>
                <w:szCs w:val="24"/>
              </w:rPr>
              <w:t>200 м</w:t>
            </w:r>
          </w:p>
        </w:tc>
        <w:tc>
          <w:tcPr>
            <w:tcW w:w="2342" w:type="dxa"/>
            <w:vMerge w:val="restart"/>
          </w:tcPr>
          <w:p w:rsidR="00E0007B" w:rsidRPr="004C69B0" w:rsidRDefault="00E0007B" w:rsidP="00254F83">
            <w:pPr>
              <w:pStyle w:val="BodyText"/>
              <w:rPr>
                <w:b w:val="0"/>
                <w:sz w:val="24"/>
                <w:szCs w:val="24"/>
              </w:rPr>
            </w:pPr>
            <w:r w:rsidRPr="004C69B0">
              <w:rPr>
                <w:b w:val="0"/>
                <w:kern w:val="1"/>
                <w:sz w:val="22"/>
                <w:szCs w:val="22"/>
                <w:lang w:eastAsia="en-US"/>
              </w:rPr>
              <w:t>Водный кодекс РФ от 03.06.2006 № 74-ФЗ</w:t>
            </w:r>
          </w:p>
        </w:tc>
      </w:tr>
      <w:tr w:rsidR="00E0007B" w:rsidRPr="00A30401" w:rsidTr="00254F83">
        <w:trPr>
          <w:cantSplit/>
          <w:trHeight w:val="279"/>
          <w:jc w:val="center"/>
        </w:trPr>
        <w:tc>
          <w:tcPr>
            <w:tcW w:w="624" w:type="dxa"/>
            <w:vMerge/>
            <w:vAlign w:val="center"/>
          </w:tcPr>
          <w:p w:rsidR="00E0007B" w:rsidRPr="005E2E95" w:rsidRDefault="00E0007B" w:rsidP="00254F83">
            <w:pPr>
              <w:ind w:left="-6"/>
              <w:jc w:val="center"/>
              <w:rPr>
                <w:color w:val="000000"/>
              </w:rPr>
            </w:pPr>
          </w:p>
        </w:tc>
        <w:tc>
          <w:tcPr>
            <w:tcW w:w="1854" w:type="dxa"/>
            <w:vMerge/>
            <w:vAlign w:val="center"/>
          </w:tcPr>
          <w:p w:rsidR="00E0007B" w:rsidRPr="005E2E95" w:rsidRDefault="00E0007B" w:rsidP="00254F83">
            <w:pPr>
              <w:rPr>
                <w:color w:val="000000"/>
              </w:rPr>
            </w:pPr>
          </w:p>
        </w:tc>
        <w:tc>
          <w:tcPr>
            <w:tcW w:w="2728" w:type="dxa"/>
          </w:tcPr>
          <w:p w:rsidR="00E0007B" w:rsidRPr="004C69B0" w:rsidRDefault="00E0007B" w:rsidP="00254F83">
            <w:pPr>
              <w:pStyle w:val="BodyText"/>
              <w:jc w:val="both"/>
              <w:rPr>
                <w:b w:val="0"/>
                <w:sz w:val="24"/>
                <w:szCs w:val="24"/>
              </w:rPr>
            </w:pPr>
            <w:r>
              <w:rPr>
                <w:b w:val="0"/>
                <w:sz w:val="24"/>
                <w:szCs w:val="24"/>
              </w:rPr>
              <w:t>р.Кудара</w:t>
            </w:r>
          </w:p>
        </w:tc>
        <w:tc>
          <w:tcPr>
            <w:tcW w:w="2009" w:type="dxa"/>
          </w:tcPr>
          <w:p w:rsidR="00E0007B" w:rsidRPr="004C69B0" w:rsidRDefault="00E0007B" w:rsidP="00254F83">
            <w:pPr>
              <w:pStyle w:val="BodyText"/>
              <w:rPr>
                <w:b w:val="0"/>
                <w:sz w:val="24"/>
                <w:szCs w:val="24"/>
              </w:rPr>
            </w:pPr>
            <w:r>
              <w:rPr>
                <w:b w:val="0"/>
                <w:sz w:val="24"/>
                <w:szCs w:val="24"/>
              </w:rPr>
              <w:t>200 м</w:t>
            </w:r>
          </w:p>
        </w:tc>
        <w:tc>
          <w:tcPr>
            <w:tcW w:w="2342" w:type="dxa"/>
            <w:vMerge/>
          </w:tcPr>
          <w:p w:rsidR="00E0007B" w:rsidRPr="004C69B0" w:rsidRDefault="00E0007B" w:rsidP="00254F83">
            <w:pPr>
              <w:pStyle w:val="BodyText"/>
              <w:rPr>
                <w:b w:val="0"/>
                <w:kern w:val="1"/>
                <w:sz w:val="22"/>
                <w:szCs w:val="22"/>
                <w:lang w:eastAsia="en-US"/>
              </w:rPr>
            </w:pPr>
          </w:p>
        </w:tc>
      </w:tr>
      <w:tr w:rsidR="00E0007B" w:rsidRPr="005E2E95" w:rsidTr="00254F83">
        <w:trPr>
          <w:cantSplit/>
          <w:trHeight w:val="279"/>
          <w:jc w:val="center"/>
        </w:trPr>
        <w:tc>
          <w:tcPr>
            <w:tcW w:w="624" w:type="dxa"/>
            <w:vMerge/>
            <w:vAlign w:val="center"/>
          </w:tcPr>
          <w:p w:rsidR="00E0007B" w:rsidRPr="005E2E95" w:rsidRDefault="00E0007B" w:rsidP="00254F83">
            <w:pPr>
              <w:ind w:left="-6"/>
              <w:jc w:val="center"/>
              <w:rPr>
                <w:color w:val="000000"/>
              </w:rPr>
            </w:pPr>
          </w:p>
        </w:tc>
        <w:tc>
          <w:tcPr>
            <w:tcW w:w="1854" w:type="dxa"/>
            <w:vMerge/>
            <w:vAlign w:val="center"/>
          </w:tcPr>
          <w:p w:rsidR="00E0007B" w:rsidRPr="005E2E95" w:rsidRDefault="00E0007B" w:rsidP="00254F83">
            <w:pPr>
              <w:rPr>
                <w:color w:val="000000"/>
              </w:rPr>
            </w:pPr>
          </w:p>
        </w:tc>
        <w:tc>
          <w:tcPr>
            <w:tcW w:w="2728" w:type="dxa"/>
            <w:vAlign w:val="center"/>
          </w:tcPr>
          <w:p w:rsidR="00E0007B" w:rsidRPr="005E2E95" w:rsidRDefault="00E0007B" w:rsidP="00254F83">
            <w:r w:rsidRPr="005E2E95">
              <w:t>ручьи</w:t>
            </w:r>
          </w:p>
        </w:tc>
        <w:tc>
          <w:tcPr>
            <w:tcW w:w="2009" w:type="dxa"/>
          </w:tcPr>
          <w:p w:rsidR="00E0007B" w:rsidRPr="005E2E95" w:rsidRDefault="00E0007B" w:rsidP="00254F83">
            <w:pPr>
              <w:pStyle w:val="ae"/>
              <w:rPr>
                <w:sz w:val="24"/>
                <w:szCs w:val="24"/>
              </w:rPr>
            </w:pPr>
            <w:r w:rsidRPr="005E2E95">
              <w:rPr>
                <w:sz w:val="24"/>
                <w:szCs w:val="24"/>
              </w:rPr>
              <w:t>50</w:t>
            </w:r>
            <w:r>
              <w:rPr>
                <w:sz w:val="24"/>
                <w:szCs w:val="24"/>
              </w:rPr>
              <w:t xml:space="preserve"> м</w:t>
            </w:r>
          </w:p>
        </w:tc>
        <w:tc>
          <w:tcPr>
            <w:tcW w:w="2342" w:type="dxa"/>
            <w:vMerge/>
          </w:tcPr>
          <w:p w:rsidR="00E0007B" w:rsidRPr="005E2E95" w:rsidRDefault="00E0007B" w:rsidP="00254F83">
            <w:pPr>
              <w:pStyle w:val="ae"/>
              <w:rPr>
                <w:sz w:val="24"/>
                <w:szCs w:val="24"/>
              </w:rPr>
            </w:pPr>
          </w:p>
        </w:tc>
      </w:tr>
      <w:tr w:rsidR="00E0007B" w:rsidRPr="005E2E95" w:rsidTr="00254F83">
        <w:trPr>
          <w:cantSplit/>
          <w:trHeight w:val="581"/>
          <w:jc w:val="center"/>
        </w:trPr>
        <w:tc>
          <w:tcPr>
            <w:tcW w:w="624" w:type="dxa"/>
            <w:vAlign w:val="center"/>
          </w:tcPr>
          <w:p w:rsidR="00E0007B" w:rsidRPr="005E2E95" w:rsidRDefault="00E0007B" w:rsidP="00254F83">
            <w:pPr>
              <w:ind w:left="-6"/>
              <w:jc w:val="center"/>
              <w:rPr>
                <w:color w:val="000000"/>
              </w:rPr>
            </w:pPr>
            <w:r w:rsidRPr="005E2E95">
              <w:rPr>
                <w:color w:val="000000"/>
              </w:rPr>
              <w:t>4</w:t>
            </w:r>
          </w:p>
        </w:tc>
        <w:tc>
          <w:tcPr>
            <w:tcW w:w="1854" w:type="dxa"/>
            <w:vAlign w:val="center"/>
          </w:tcPr>
          <w:p w:rsidR="00E0007B" w:rsidRPr="005E2E95" w:rsidRDefault="00E0007B" w:rsidP="00254F83">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8" w:type="dxa"/>
            <w:vAlign w:val="center"/>
          </w:tcPr>
          <w:p w:rsidR="00E0007B" w:rsidRPr="005E2E95" w:rsidRDefault="00E0007B" w:rsidP="00254F83">
            <w:r w:rsidRPr="005E2E95">
              <w:t>Водозаборные сооружения (1 пояс санитарной охраны)</w:t>
            </w:r>
          </w:p>
        </w:tc>
        <w:tc>
          <w:tcPr>
            <w:tcW w:w="2009" w:type="dxa"/>
            <w:vAlign w:val="center"/>
          </w:tcPr>
          <w:p w:rsidR="00E0007B" w:rsidRPr="005E2E95" w:rsidRDefault="00E0007B" w:rsidP="00254F83">
            <w:pPr>
              <w:jc w:val="center"/>
            </w:pPr>
            <w:r w:rsidRPr="005E2E95">
              <w:t>50м</w:t>
            </w:r>
          </w:p>
        </w:tc>
        <w:tc>
          <w:tcPr>
            <w:tcW w:w="2342" w:type="dxa"/>
          </w:tcPr>
          <w:p w:rsidR="00E0007B" w:rsidRPr="005E2E95" w:rsidRDefault="00E0007B" w:rsidP="00254F83">
            <w:r w:rsidRPr="00AD0A08">
              <w:t>СанПиН 2.1.4.1110-02 "Зоны санитарной охраны источников водоснабжения и водопроводов питьевого назначения"</w:t>
            </w:r>
          </w:p>
        </w:tc>
      </w:tr>
      <w:tr w:rsidR="00E0007B" w:rsidRPr="00A30401" w:rsidTr="00254F83">
        <w:trPr>
          <w:cantSplit/>
          <w:trHeight w:val="581"/>
          <w:jc w:val="center"/>
        </w:trPr>
        <w:tc>
          <w:tcPr>
            <w:tcW w:w="624" w:type="dxa"/>
            <w:vMerge w:val="restart"/>
            <w:vAlign w:val="center"/>
          </w:tcPr>
          <w:p w:rsidR="00E0007B" w:rsidRPr="005E2E95" w:rsidRDefault="00E0007B" w:rsidP="00254F83">
            <w:pPr>
              <w:jc w:val="center"/>
              <w:rPr>
                <w:color w:val="000000"/>
              </w:rPr>
            </w:pPr>
            <w:r w:rsidRPr="005E2E95">
              <w:rPr>
                <w:color w:val="000000"/>
              </w:rPr>
              <w:t>5</w:t>
            </w:r>
          </w:p>
        </w:tc>
        <w:tc>
          <w:tcPr>
            <w:tcW w:w="1854" w:type="dxa"/>
            <w:vMerge w:val="restart"/>
            <w:vAlign w:val="center"/>
          </w:tcPr>
          <w:p w:rsidR="00E0007B" w:rsidRPr="005E2E95" w:rsidRDefault="00E0007B" w:rsidP="00254F83">
            <w:pPr>
              <w:rPr>
                <w:color w:val="000000"/>
              </w:rPr>
            </w:pPr>
            <w:r w:rsidRPr="005E2E95">
              <w:rPr>
                <w:color w:val="000000"/>
              </w:rPr>
              <w:t>Иные зоны</w:t>
            </w:r>
          </w:p>
        </w:tc>
        <w:tc>
          <w:tcPr>
            <w:tcW w:w="2728" w:type="dxa"/>
            <w:vAlign w:val="center"/>
          </w:tcPr>
          <w:p w:rsidR="00E0007B" w:rsidRPr="005E2E95" w:rsidRDefault="00E0007B" w:rsidP="00254F83">
            <w:r>
              <w:t>Буферная экологическая зона Байкальской природной территории</w:t>
            </w:r>
          </w:p>
        </w:tc>
        <w:tc>
          <w:tcPr>
            <w:tcW w:w="2009" w:type="dxa"/>
            <w:vAlign w:val="center"/>
          </w:tcPr>
          <w:p w:rsidR="00E0007B" w:rsidRPr="005E2E95" w:rsidRDefault="00E0007B" w:rsidP="00254F83">
            <w:r>
              <w:t xml:space="preserve">Вся территория поселения </w:t>
            </w:r>
          </w:p>
        </w:tc>
        <w:tc>
          <w:tcPr>
            <w:tcW w:w="2342" w:type="dxa"/>
          </w:tcPr>
          <w:p w:rsidR="00E0007B" w:rsidRPr="00275233" w:rsidRDefault="00E0007B" w:rsidP="00254F83">
            <w:pPr>
              <w:pStyle w:val="List"/>
              <w:ind w:left="-9" w:firstLine="0"/>
              <w:rPr>
                <w:lang w:eastAsia="en-US"/>
              </w:rPr>
            </w:pPr>
            <w:r w:rsidRPr="00275233">
              <w:rPr>
                <w:sz w:val="22"/>
                <w:szCs w:val="22"/>
                <w:lang w:eastAsia="en-US"/>
              </w:rPr>
              <w:t>Федеральный закон «Об охране озера Байкал»</w:t>
            </w:r>
            <w:r w:rsidRPr="00275233">
              <w:rPr>
                <w:kern w:val="1"/>
                <w:sz w:val="22"/>
                <w:szCs w:val="22"/>
              </w:rPr>
              <w:t>от 01.06.1999 N 94-ФЗ</w:t>
            </w:r>
          </w:p>
        </w:tc>
      </w:tr>
      <w:tr w:rsidR="00E0007B" w:rsidRPr="00A30401" w:rsidTr="00254F83">
        <w:trPr>
          <w:cantSplit/>
          <w:trHeight w:val="581"/>
          <w:jc w:val="center"/>
        </w:trPr>
        <w:tc>
          <w:tcPr>
            <w:tcW w:w="624" w:type="dxa"/>
            <w:vMerge/>
            <w:vAlign w:val="center"/>
          </w:tcPr>
          <w:p w:rsidR="00E0007B" w:rsidRPr="005E2E95" w:rsidRDefault="00E0007B" w:rsidP="00254F83">
            <w:pPr>
              <w:jc w:val="center"/>
              <w:rPr>
                <w:color w:val="000000"/>
              </w:rPr>
            </w:pPr>
          </w:p>
        </w:tc>
        <w:tc>
          <w:tcPr>
            <w:tcW w:w="1854" w:type="dxa"/>
            <w:vMerge/>
            <w:vAlign w:val="center"/>
          </w:tcPr>
          <w:p w:rsidR="00E0007B" w:rsidRPr="005E2E95" w:rsidRDefault="00E0007B" w:rsidP="00254F83">
            <w:pPr>
              <w:rPr>
                <w:color w:val="000000"/>
              </w:rPr>
            </w:pPr>
          </w:p>
        </w:tc>
        <w:tc>
          <w:tcPr>
            <w:tcW w:w="2728" w:type="dxa"/>
            <w:vAlign w:val="center"/>
          </w:tcPr>
          <w:p w:rsidR="00E0007B" w:rsidRDefault="00E0007B" w:rsidP="00254F83">
            <w:r>
              <w:t>Пограничная зона</w:t>
            </w:r>
          </w:p>
        </w:tc>
        <w:tc>
          <w:tcPr>
            <w:tcW w:w="2009" w:type="dxa"/>
            <w:vAlign w:val="center"/>
          </w:tcPr>
          <w:p w:rsidR="00E0007B" w:rsidRDefault="00E0007B" w:rsidP="00254F83">
            <w:r>
              <w:t>Вся территория поселения</w:t>
            </w:r>
          </w:p>
        </w:tc>
        <w:tc>
          <w:tcPr>
            <w:tcW w:w="2342" w:type="dxa"/>
          </w:tcPr>
          <w:p w:rsidR="00E0007B" w:rsidRDefault="00E0007B" w:rsidP="00254F83">
            <w:r>
              <w:t>Приказ ФСБ РФ от 16 июня 2006 г. №283</w:t>
            </w:r>
          </w:p>
          <w:p w:rsidR="00E0007B" w:rsidRDefault="00E0007B" w:rsidP="00254F83">
            <w:r>
              <w:t>"О пределах пограничной зоны на территории Республики Бурятия"</w:t>
            </w:r>
          </w:p>
          <w:p w:rsidR="00E0007B" w:rsidRPr="00275233" w:rsidRDefault="00E0007B" w:rsidP="00254F83">
            <w:pPr>
              <w:pStyle w:val="List"/>
              <w:ind w:left="0" w:firstLine="0"/>
              <w:rPr>
                <w:lang w:eastAsia="en-US"/>
              </w:rPr>
            </w:pPr>
          </w:p>
        </w:tc>
      </w:tr>
      <w:tr w:rsidR="00E0007B" w:rsidRPr="00366F99" w:rsidTr="00254F83">
        <w:trPr>
          <w:cantSplit/>
          <w:trHeight w:val="581"/>
          <w:jc w:val="center"/>
        </w:trPr>
        <w:tc>
          <w:tcPr>
            <w:tcW w:w="624" w:type="dxa"/>
            <w:vMerge/>
            <w:vAlign w:val="center"/>
          </w:tcPr>
          <w:p w:rsidR="00E0007B" w:rsidRPr="005E2E95" w:rsidRDefault="00E0007B" w:rsidP="00254F83">
            <w:pPr>
              <w:jc w:val="center"/>
              <w:rPr>
                <w:color w:val="000000"/>
              </w:rPr>
            </w:pPr>
          </w:p>
        </w:tc>
        <w:tc>
          <w:tcPr>
            <w:tcW w:w="1854" w:type="dxa"/>
            <w:vMerge/>
            <w:vAlign w:val="center"/>
          </w:tcPr>
          <w:p w:rsidR="00E0007B" w:rsidRPr="005E2E95" w:rsidRDefault="00E0007B" w:rsidP="00254F83">
            <w:pPr>
              <w:rPr>
                <w:color w:val="000000"/>
              </w:rPr>
            </w:pPr>
          </w:p>
        </w:tc>
        <w:tc>
          <w:tcPr>
            <w:tcW w:w="2728" w:type="dxa"/>
            <w:vAlign w:val="center"/>
          </w:tcPr>
          <w:p w:rsidR="00E0007B" w:rsidRPr="005E2E95" w:rsidRDefault="00E0007B" w:rsidP="00254F83">
            <w:pPr>
              <w:rPr>
                <w:color w:val="000000"/>
              </w:rPr>
            </w:pPr>
            <w:r w:rsidRPr="005E2E95">
              <w:t>Особо ценные продуктивные сельскохозяйственные угодья</w:t>
            </w:r>
          </w:p>
        </w:tc>
        <w:tc>
          <w:tcPr>
            <w:tcW w:w="2009" w:type="dxa"/>
            <w:vAlign w:val="center"/>
          </w:tcPr>
          <w:p w:rsidR="00E0007B" w:rsidRPr="005E2E95" w:rsidRDefault="00E0007B" w:rsidP="00254F83"/>
        </w:tc>
        <w:tc>
          <w:tcPr>
            <w:tcW w:w="2342" w:type="dxa"/>
          </w:tcPr>
          <w:p w:rsidR="00E0007B" w:rsidRPr="00275233" w:rsidRDefault="00E0007B" w:rsidP="00254F83">
            <w:pPr>
              <w:pStyle w:val="List"/>
              <w:ind w:left="-9" w:firstLine="0"/>
              <w:rPr>
                <w:lang w:eastAsia="en-US"/>
              </w:rPr>
            </w:pPr>
            <w:r w:rsidRPr="00275233">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E0007B" w:rsidRPr="00A30401" w:rsidTr="00254F83">
        <w:trPr>
          <w:cantSplit/>
          <w:trHeight w:val="581"/>
          <w:jc w:val="center"/>
        </w:trPr>
        <w:tc>
          <w:tcPr>
            <w:tcW w:w="624" w:type="dxa"/>
            <w:vMerge/>
            <w:vAlign w:val="center"/>
          </w:tcPr>
          <w:p w:rsidR="00E0007B" w:rsidRPr="005E2E95" w:rsidRDefault="00E0007B" w:rsidP="00254F83">
            <w:pPr>
              <w:jc w:val="center"/>
              <w:rPr>
                <w:color w:val="000000"/>
              </w:rPr>
            </w:pPr>
          </w:p>
        </w:tc>
        <w:tc>
          <w:tcPr>
            <w:tcW w:w="1854" w:type="dxa"/>
            <w:vMerge/>
            <w:vAlign w:val="center"/>
          </w:tcPr>
          <w:p w:rsidR="00E0007B" w:rsidRPr="005E2E95" w:rsidRDefault="00E0007B" w:rsidP="00254F83">
            <w:pPr>
              <w:rPr>
                <w:color w:val="000000"/>
              </w:rPr>
            </w:pPr>
          </w:p>
        </w:tc>
        <w:tc>
          <w:tcPr>
            <w:tcW w:w="2728" w:type="dxa"/>
            <w:vAlign w:val="center"/>
          </w:tcPr>
          <w:p w:rsidR="00E0007B" w:rsidRPr="00366F99" w:rsidRDefault="00E0007B" w:rsidP="00254F83">
            <w:r w:rsidRPr="00366F99">
              <w:t>Зоны затопления, подтопления</w:t>
            </w:r>
          </w:p>
        </w:tc>
        <w:tc>
          <w:tcPr>
            <w:tcW w:w="2009" w:type="dxa"/>
            <w:vAlign w:val="center"/>
          </w:tcPr>
          <w:p w:rsidR="00E0007B" w:rsidRPr="00366F99" w:rsidRDefault="00E0007B" w:rsidP="00254F83">
            <w:r w:rsidRPr="00366F99">
              <w:t>с.</w:t>
            </w:r>
            <w:r>
              <w:t>Большая Кудара</w:t>
            </w:r>
          </w:p>
        </w:tc>
        <w:tc>
          <w:tcPr>
            <w:tcW w:w="2342" w:type="dxa"/>
          </w:tcPr>
          <w:p w:rsidR="00E0007B" w:rsidRPr="00275233" w:rsidRDefault="00E0007B" w:rsidP="00254F83">
            <w:pPr>
              <w:pStyle w:val="List"/>
              <w:ind w:left="-9" w:firstLine="0"/>
              <w:rPr>
                <w:lang w:eastAsia="en-US"/>
              </w:rPr>
            </w:pPr>
            <w:r w:rsidRPr="00275233">
              <w:rPr>
                <w:sz w:val="22"/>
                <w:szCs w:val="22"/>
                <w:lang w:eastAsia="en-US"/>
              </w:rPr>
              <w:t>«Перечень населенных пунктов находящихся в зоне подтопления/ затопления в бассейнах крупных рек Республики Бурятии» (утвержден Распоряжением Правительства Республики Бурятия от .2014 №377-р)</w:t>
            </w:r>
          </w:p>
        </w:tc>
      </w:tr>
    </w:tbl>
    <w:p w:rsidR="00E0007B" w:rsidRDefault="00E0007B" w:rsidP="00D8641F">
      <w:pPr>
        <w:widowControl w:val="0"/>
        <w:autoSpaceDE w:val="0"/>
        <w:autoSpaceDN w:val="0"/>
        <w:adjustRightInd w:val="0"/>
        <w:ind w:firstLine="540"/>
        <w:jc w:val="both"/>
        <w:outlineLvl w:val="2"/>
      </w:pPr>
    </w:p>
    <w:p w:rsidR="00E0007B" w:rsidRDefault="00E0007B" w:rsidP="00D8641F">
      <w:pPr>
        <w:widowControl w:val="0"/>
        <w:autoSpaceDE w:val="0"/>
        <w:autoSpaceDN w:val="0"/>
        <w:adjustRightInd w:val="0"/>
        <w:ind w:firstLine="540"/>
        <w:jc w:val="both"/>
      </w:pPr>
      <w:r>
        <w:t>1. Границы зон с особыми условиями использования территорий отображены в соответствии с генеральным планом МО СП «Большекударинское».</w:t>
      </w:r>
    </w:p>
    <w:p w:rsidR="00E0007B" w:rsidRDefault="00E0007B" w:rsidP="00D8641F">
      <w:pPr>
        <w:widowControl w:val="0"/>
        <w:autoSpaceDE w:val="0"/>
        <w:autoSpaceDN w:val="0"/>
        <w:adjustRightInd w:val="0"/>
        <w:ind w:firstLine="540"/>
        <w:jc w:val="both"/>
      </w:pPr>
      <w:r>
        <w:t>2.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0007B" w:rsidRPr="00BE4161" w:rsidRDefault="00E0007B" w:rsidP="00D8641F">
      <w:pPr>
        <w:widowControl w:val="0"/>
        <w:autoSpaceDE w:val="0"/>
        <w:autoSpaceDN w:val="0"/>
        <w:adjustRightInd w:val="0"/>
        <w:ind w:firstLine="540"/>
        <w:jc w:val="both"/>
      </w:pPr>
      <w:r>
        <w:t xml:space="preserve">3. В случае, если земельный участок расположен в границах зон с особыми условиями использования </w:t>
      </w:r>
      <w:r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t xml:space="preserve">статьей 8 </w:t>
      </w:r>
      <w:r w:rsidRPr="00BE4161">
        <w:t>настоящих Правил, и ограничений, указанных в настоящей статье.</w:t>
      </w:r>
    </w:p>
    <w:p w:rsidR="00E0007B" w:rsidRDefault="00E0007B" w:rsidP="00D8641F">
      <w:pPr>
        <w:widowControl w:val="0"/>
        <w:autoSpaceDE w:val="0"/>
        <w:autoSpaceDN w:val="0"/>
        <w:adjustRightInd w:val="0"/>
        <w:ind w:firstLine="540"/>
        <w:jc w:val="both"/>
      </w:pPr>
      <w:r>
        <w:t>4</w:t>
      </w:r>
      <w:r w:rsidRPr="00BE4161">
        <w:t>. Ограничения использования земельных участков</w:t>
      </w:r>
      <w:r>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0007B" w:rsidRDefault="00E0007B" w:rsidP="00D8641F">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0007B" w:rsidRDefault="00E0007B" w:rsidP="00D8641F">
      <w:pPr>
        <w:widowControl w:val="0"/>
        <w:autoSpaceDE w:val="0"/>
        <w:autoSpaceDN w:val="0"/>
        <w:adjustRightInd w:val="0"/>
        <w:ind w:firstLine="540"/>
        <w:jc w:val="both"/>
      </w:pPr>
      <w:r>
        <w:t>5.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0007B" w:rsidRDefault="00E0007B" w:rsidP="00D8641F">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0007B" w:rsidRDefault="00E0007B" w:rsidP="00D8641F">
      <w:pPr>
        <w:widowControl w:val="0"/>
        <w:autoSpaceDE w:val="0"/>
        <w:autoSpaceDN w:val="0"/>
        <w:adjustRightInd w:val="0"/>
        <w:ind w:firstLine="540"/>
        <w:jc w:val="both"/>
      </w:pPr>
      <w:r>
        <w:t>6.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0007B" w:rsidRDefault="00E0007B" w:rsidP="00D8641F">
      <w:pPr>
        <w:widowControl w:val="0"/>
        <w:autoSpaceDE w:val="0"/>
        <w:autoSpaceDN w:val="0"/>
        <w:adjustRightInd w:val="0"/>
        <w:ind w:firstLine="540"/>
        <w:jc w:val="both"/>
      </w:pPr>
      <w:r>
        <w:t>В зо</w:t>
      </w:r>
      <w:bookmarkStart w:id="11" w:name="_GoBack"/>
      <w:bookmarkEnd w:id="11"/>
      <w:r>
        <w:t>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0007B" w:rsidRDefault="00E0007B" w:rsidP="00D8641F">
      <w:pPr>
        <w:widowControl w:val="0"/>
        <w:autoSpaceDE w:val="0"/>
        <w:autoSpaceDN w:val="0"/>
        <w:adjustRightInd w:val="0"/>
        <w:ind w:firstLine="540"/>
        <w:jc w:val="both"/>
      </w:pPr>
      <w:r>
        <w:t xml:space="preserve">7.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Pr="00BE4161">
        <w:t xml:space="preserve">установленным </w:t>
      </w:r>
      <w:hyperlink w:anchor="Par240" w:history="1">
        <w:r w:rsidRPr="00BE4161">
          <w:t>главой 3</w:t>
        </w:r>
      </w:hyperlink>
      <w:r>
        <w:t xml:space="preserve"> настоящих Правил.</w:t>
      </w:r>
    </w:p>
    <w:p w:rsidR="00E0007B" w:rsidRDefault="00E0007B" w:rsidP="00D8641F">
      <w:pPr>
        <w:widowControl w:val="0"/>
        <w:autoSpaceDE w:val="0"/>
        <w:autoSpaceDN w:val="0"/>
        <w:adjustRightInd w:val="0"/>
      </w:pPr>
    </w:p>
    <w:p w:rsidR="00E0007B" w:rsidRDefault="00E0007B" w:rsidP="00D8641F"/>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Default="00E0007B" w:rsidP="00A7687E">
      <w:pPr>
        <w:jc w:val="both"/>
        <w:rPr>
          <w:sz w:val="24"/>
          <w:szCs w:val="28"/>
        </w:rPr>
      </w:pPr>
    </w:p>
    <w:p w:rsidR="00E0007B" w:rsidRPr="00147413" w:rsidRDefault="00E0007B" w:rsidP="00A7687E">
      <w:pPr>
        <w:jc w:val="both"/>
        <w:rPr>
          <w:sz w:val="18"/>
        </w:rPr>
      </w:pPr>
    </w:p>
    <w:p w:rsidR="00E0007B" w:rsidRPr="007C00E3" w:rsidRDefault="00E0007B" w:rsidP="009110AC">
      <w:pPr>
        <w:spacing w:after="200" w:line="276" w:lineRule="auto"/>
        <w:jc w:val="center"/>
        <w:rPr>
          <w:bCs/>
          <w:sz w:val="24"/>
          <w:szCs w:val="22"/>
          <w:lang w:eastAsia="en-US"/>
        </w:rPr>
      </w:pPr>
      <w:r w:rsidRPr="007C00E3">
        <w:rPr>
          <w:bCs/>
          <w:sz w:val="24"/>
          <w:szCs w:val="22"/>
          <w:lang w:eastAsia="en-US"/>
        </w:rPr>
        <w:t>МУНИЦИПАЛЬНОЕ КАЗЕННОЕ УЧРЕЖДЕНИЕ</w:t>
      </w:r>
    </w:p>
    <w:p w:rsidR="00E0007B" w:rsidRPr="007C00E3" w:rsidRDefault="00E0007B" w:rsidP="009110AC">
      <w:pPr>
        <w:spacing w:after="200" w:line="276" w:lineRule="auto"/>
        <w:jc w:val="center"/>
        <w:rPr>
          <w:bCs/>
          <w:sz w:val="24"/>
          <w:szCs w:val="22"/>
          <w:lang w:eastAsia="en-US"/>
        </w:rPr>
      </w:pPr>
      <w:r w:rsidRPr="007C00E3">
        <w:rPr>
          <w:bCs/>
          <w:sz w:val="24"/>
          <w:szCs w:val="22"/>
          <w:lang w:eastAsia="en-US"/>
        </w:rPr>
        <w:t>АДМИНИСТРАЦИЯ МУНИЦИПАЛЬНОГО ОБРАЗОВАНИЯ</w:t>
      </w:r>
    </w:p>
    <w:p w:rsidR="00E0007B" w:rsidRPr="007C00E3" w:rsidRDefault="00E0007B" w:rsidP="009110AC">
      <w:pPr>
        <w:spacing w:after="200" w:line="276" w:lineRule="auto"/>
        <w:jc w:val="center"/>
        <w:rPr>
          <w:bCs/>
          <w:sz w:val="24"/>
          <w:szCs w:val="22"/>
          <w:lang w:eastAsia="en-US"/>
        </w:rPr>
      </w:pPr>
      <w:r w:rsidRPr="007C00E3">
        <w:rPr>
          <w:bCs/>
          <w:sz w:val="24"/>
          <w:szCs w:val="22"/>
          <w:lang w:eastAsia="en-US"/>
        </w:rPr>
        <w:t>СЕЛЬСКОЕ ПОСЕЛЕНИЯ «БОЛЬШЕКУДАРИНСКОЕ»</w:t>
      </w:r>
    </w:p>
    <w:p w:rsidR="00E0007B" w:rsidRPr="007C00E3" w:rsidRDefault="00E0007B" w:rsidP="009110AC">
      <w:pPr>
        <w:pBdr>
          <w:bottom w:val="single" w:sz="12" w:space="1" w:color="auto"/>
        </w:pBdr>
        <w:spacing w:after="200" w:line="276" w:lineRule="auto"/>
        <w:jc w:val="center"/>
        <w:rPr>
          <w:bCs/>
          <w:sz w:val="24"/>
          <w:szCs w:val="22"/>
          <w:lang w:eastAsia="en-US"/>
        </w:rPr>
      </w:pPr>
      <w:r w:rsidRPr="007C00E3">
        <w:rPr>
          <w:bCs/>
          <w:sz w:val="24"/>
          <w:szCs w:val="22"/>
          <w:lang w:eastAsia="en-US"/>
        </w:rPr>
        <w:t>КЯХТИНСКОГО РАЙОНА РЕСПУБЛИКИ БУРЯТИЯ</w:t>
      </w:r>
    </w:p>
    <w:p w:rsidR="00E0007B" w:rsidRPr="007C00E3" w:rsidRDefault="00E0007B" w:rsidP="009110AC">
      <w:pPr>
        <w:spacing w:after="200" w:line="276" w:lineRule="auto"/>
        <w:jc w:val="center"/>
        <w:rPr>
          <w:b/>
          <w:bCs/>
          <w:sz w:val="24"/>
          <w:szCs w:val="22"/>
          <w:lang w:eastAsia="en-US"/>
        </w:rPr>
      </w:pPr>
    </w:p>
    <w:p w:rsidR="00E0007B" w:rsidRPr="007C00E3" w:rsidRDefault="00E0007B" w:rsidP="009110AC">
      <w:pPr>
        <w:spacing w:after="200" w:line="276" w:lineRule="auto"/>
        <w:jc w:val="center"/>
        <w:rPr>
          <w:bCs/>
          <w:sz w:val="24"/>
          <w:szCs w:val="22"/>
          <w:lang w:eastAsia="en-US"/>
        </w:rPr>
      </w:pPr>
    </w:p>
    <w:p w:rsidR="00E0007B" w:rsidRPr="007C00E3" w:rsidRDefault="00E0007B" w:rsidP="009110AC">
      <w:pPr>
        <w:spacing w:after="200" w:line="276" w:lineRule="auto"/>
        <w:rPr>
          <w:b/>
          <w:bCs/>
          <w:sz w:val="24"/>
          <w:szCs w:val="22"/>
          <w:lang w:eastAsia="en-US"/>
        </w:rPr>
      </w:pPr>
    </w:p>
    <w:p w:rsidR="00E0007B" w:rsidRPr="007C00E3" w:rsidRDefault="00E0007B" w:rsidP="009110AC">
      <w:pPr>
        <w:spacing w:after="200" w:line="276" w:lineRule="auto"/>
        <w:jc w:val="center"/>
        <w:rPr>
          <w:b/>
          <w:bCs/>
          <w:sz w:val="24"/>
          <w:szCs w:val="22"/>
          <w:lang w:eastAsia="en-US"/>
        </w:rPr>
      </w:pPr>
      <w:r w:rsidRPr="007C00E3">
        <w:rPr>
          <w:b/>
          <w:bCs/>
          <w:sz w:val="24"/>
          <w:szCs w:val="22"/>
          <w:lang w:eastAsia="en-US"/>
        </w:rPr>
        <w:t>СПРАВКА</w:t>
      </w:r>
    </w:p>
    <w:p w:rsidR="00E0007B" w:rsidRPr="007C00E3" w:rsidRDefault="00E0007B" w:rsidP="009110AC">
      <w:pPr>
        <w:spacing w:after="200" w:line="276" w:lineRule="auto"/>
        <w:rPr>
          <w:bCs/>
          <w:sz w:val="24"/>
          <w:szCs w:val="22"/>
          <w:lang w:eastAsia="en-US"/>
        </w:rPr>
      </w:pPr>
    </w:p>
    <w:p w:rsidR="00E0007B" w:rsidRPr="007C00E3" w:rsidRDefault="00E0007B" w:rsidP="009110AC">
      <w:pPr>
        <w:spacing w:after="200" w:line="276" w:lineRule="auto"/>
        <w:rPr>
          <w:sz w:val="24"/>
          <w:szCs w:val="22"/>
          <w:lang w:eastAsia="en-US"/>
        </w:rPr>
      </w:pPr>
      <w:r w:rsidRPr="007C00E3">
        <w:rPr>
          <w:bCs/>
          <w:sz w:val="24"/>
          <w:szCs w:val="22"/>
          <w:lang w:eastAsia="en-US"/>
        </w:rPr>
        <w:t xml:space="preserve">Дана </w:t>
      </w:r>
      <w:r>
        <w:rPr>
          <w:bCs/>
          <w:sz w:val="24"/>
          <w:szCs w:val="22"/>
          <w:lang w:eastAsia="en-US"/>
        </w:rPr>
        <w:t xml:space="preserve">временно исполняющей обязанности главы </w:t>
      </w:r>
      <w:r w:rsidRPr="007C00E3">
        <w:rPr>
          <w:bCs/>
          <w:sz w:val="24"/>
          <w:szCs w:val="22"/>
          <w:lang w:eastAsia="en-US"/>
        </w:rPr>
        <w:t xml:space="preserve"> МО СП «Большекударинское» свидетельствующая, что решение Совета депутатов </w:t>
      </w:r>
      <w:r>
        <w:rPr>
          <w:sz w:val="24"/>
          <w:szCs w:val="22"/>
          <w:lang w:eastAsia="en-US"/>
        </w:rPr>
        <w:t xml:space="preserve"> № 2-8с от 30.12</w:t>
      </w:r>
      <w:r w:rsidRPr="007C00E3">
        <w:rPr>
          <w:sz w:val="24"/>
          <w:szCs w:val="22"/>
          <w:lang w:eastAsia="en-US"/>
        </w:rPr>
        <w:t>.2016 г.  «</w:t>
      </w:r>
      <w:r w:rsidRPr="009110AC">
        <w:rPr>
          <w:sz w:val="24"/>
          <w:szCs w:val="22"/>
          <w:lang w:eastAsia="en-US"/>
        </w:rPr>
        <w:t>О внесении изменений в Правила землепользования и застройки МО СП «Большекударинское», утвержденные решением сессии совета депутатов МО СП «Большекударинское» № 3-10с от 29 ноября 2012года</w:t>
      </w:r>
      <w:r w:rsidRPr="007C00E3">
        <w:rPr>
          <w:sz w:val="24"/>
          <w:szCs w:val="22"/>
          <w:lang w:eastAsia="en-US"/>
        </w:rPr>
        <w:t>», обнародовано в специально отведенных местах на территории МО СП «Большекударинское», в организациях и учреждениях, расположенных на территории МО СП «Большекударинск</w:t>
      </w:r>
      <w:r>
        <w:rPr>
          <w:sz w:val="24"/>
          <w:szCs w:val="22"/>
          <w:lang w:eastAsia="en-US"/>
        </w:rPr>
        <w:t>ое» 30  дека</w:t>
      </w:r>
      <w:r w:rsidRPr="007C00E3">
        <w:rPr>
          <w:sz w:val="24"/>
          <w:szCs w:val="22"/>
          <w:lang w:eastAsia="en-US"/>
        </w:rPr>
        <w:t>бря 2016года.</w:t>
      </w:r>
    </w:p>
    <w:p w:rsidR="00E0007B" w:rsidRPr="007C00E3" w:rsidRDefault="00E0007B" w:rsidP="009110AC">
      <w:pPr>
        <w:spacing w:after="200" w:line="276" w:lineRule="auto"/>
        <w:rPr>
          <w:sz w:val="24"/>
          <w:szCs w:val="22"/>
          <w:lang w:eastAsia="en-US"/>
        </w:rPr>
      </w:pPr>
    </w:p>
    <w:p w:rsidR="00E0007B" w:rsidRPr="007C00E3" w:rsidRDefault="00E0007B" w:rsidP="009110AC">
      <w:pPr>
        <w:spacing w:after="200" w:line="276" w:lineRule="auto"/>
        <w:jc w:val="center"/>
        <w:rPr>
          <w:b/>
          <w:sz w:val="24"/>
          <w:szCs w:val="22"/>
          <w:lang w:eastAsia="en-US"/>
        </w:rPr>
      </w:pPr>
    </w:p>
    <w:p w:rsidR="00E0007B" w:rsidRPr="007C00E3" w:rsidRDefault="00E0007B" w:rsidP="009110AC">
      <w:pPr>
        <w:spacing w:after="200" w:line="276" w:lineRule="auto"/>
        <w:jc w:val="center"/>
        <w:rPr>
          <w:b/>
          <w:sz w:val="24"/>
          <w:szCs w:val="22"/>
          <w:lang w:eastAsia="en-US"/>
        </w:rPr>
      </w:pPr>
    </w:p>
    <w:p w:rsidR="00E0007B" w:rsidRPr="007C00E3" w:rsidRDefault="00E0007B" w:rsidP="009110AC">
      <w:pPr>
        <w:spacing w:after="200" w:line="276" w:lineRule="auto"/>
        <w:jc w:val="center"/>
        <w:rPr>
          <w:b/>
          <w:sz w:val="24"/>
          <w:szCs w:val="22"/>
          <w:lang w:eastAsia="en-US"/>
        </w:rPr>
      </w:pPr>
    </w:p>
    <w:p w:rsidR="00E0007B" w:rsidRPr="007C00E3" w:rsidRDefault="00E0007B" w:rsidP="009110AC">
      <w:pPr>
        <w:spacing w:after="200" w:line="276" w:lineRule="auto"/>
        <w:jc w:val="center"/>
        <w:rPr>
          <w:sz w:val="24"/>
          <w:szCs w:val="22"/>
          <w:lang w:eastAsia="en-US"/>
        </w:rPr>
      </w:pPr>
      <w:r>
        <w:rPr>
          <w:sz w:val="24"/>
          <w:szCs w:val="22"/>
          <w:lang w:eastAsia="en-US"/>
        </w:rPr>
        <w:t>Вр.и.о.Главы</w:t>
      </w:r>
      <w:r w:rsidRPr="007C00E3">
        <w:rPr>
          <w:sz w:val="24"/>
          <w:szCs w:val="22"/>
          <w:lang w:eastAsia="en-US"/>
        </w:rPr>
        <w:t xml:space="preserve"> МО СП «Большекударинское»                          </w:t>
      </w:r>
      <w:r>
        <w:rPr>
          <w:sz w:val="24"/>
          <w:szCs w:val="22"/>
          <w:lang w:eastAsia="en-US"/>
        </w:rPr>
        <w:t>Е.В.Перевалова</w:t>
      </w:r>
    </w:p>
    <w:p w:rsidR="00E0007B" w:rsidRPr="007C00E3" w:rsidRDefault="00E0007B" w:rsidP="009110AC">
      <w:pPr>
        <w:rPr>
          <w:szCs w:val="22"/>
          <w:lang w:eastAsia="en-US"/>
        </w:rPr>
      </w:pPr>
    </w:p>
    <w:p w:rsidR="00E0007B" w:rsidRPr="00147413" w:rsidRDefault="00E0007B" w:rsidP="00A7687E">
      <w:pPr>
        <w:rPr>
          <w:sz w:val="22"/>
          <w:szCs w:val="24"/>
        </w:rPr>
      </w:pPr>
    </w:p>
    <w:p w:rsidR="00E0007B" w:rsidRPr="00147413" w:rsidRDefault="00E0007B" w:rsidP="00310FBD">
      <w:pPr>
        <w:tabs>
          <w:tab w:val="left" w:pos="187"/>
        </w:tabs>
        <w:rPr>
          <w:sz w:val="22"/>
          <w:szCs w:val="24"/>
        </w:rPr>
      </w:pPr>
    </w:p>
    <w:p w:rsidR="00E0007B" w:rsidRPr="007F2F22" w:rsidRDefault="00E0007B" w:rsidP="007F2F22">
      <w:pPr>
        <w:ind w:firstLine="709"/>
        <w:jc w:val="both"/>
        <w:outlineLvl w:val="0"/>
        <w:rPr>
          <w:sz w:val="24"/>
          <w:szCs w:val="28"/>
        </w:rPr>
      </w:pPr>
    </w:p>
    <w:p w:rsidR="00E0007B" w:rsidRDefault="00E0007B"/>
    <w:sectPr w:rsidR="00E0007B" w:rsidSect="00DB22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ET">
    <w:panose1 w:val="00000000000000000000"/>
    <w:charset w:val="00"/>
    <w:family w:val="auto"/>
    <w:notTrueType/>
    <w:pitch w:val="variable"/>
    <w:sig w:usb0="00000003" w:usb1="00000000" w:usb2="00000000" w:usb3="00000000" w:csb0="00000001" w:csb1="00000000"/>
  </w:font>
  <w:font w:name="Peterburg">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B9F"/>
    <w:multiLevelType w:val="hybridMultilevel"/>
    <w:tmpl w:val="864C8078"/>
    <w:lvl w:ilvl="0" w:tplc="80A6D3BC">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5B334A"/>
    <w:multiLevelType w:val="hybridMultilevel"/>
    <w:tmpl w:val="DD103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392B6B"/>
    <w:multiLevelType w:val="hybridMultilevel"/>
    <w:tmpl w:val="F20C4F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32137F9"/>
    <w:multiLevelType w:val="hybridMultilevel"/>
    <w:tmpl w:val="CB8A1152"/>
    <w:lvl w:ilvl="0" w:tplc="D41E051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3CBC3694"/>
    <w:multiLevelType w:val="hybridMultilevel"/>
    <w:tmpl w:val="D53ACE2E"/>
    <w:lvl w:ilvl="0" w:tplc="C9E8614A">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F555CCF"/>
    <w:multiLevelType w:val="hybridMultilevel"/>
    <w:tmpl w:val="53F67E50"/>
    <w:lvl w:ilvl="0" w:tplc="506CCA6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4D1B5C5C"/>
    <w:multiLevelType w:val="hybridMultilevel"/>
    <w:tmpl w:val="9D02F64C"/>
    <w:lvl w:ilvl="0" w:tplc="5156AB5A">
      <w:start w:val="1"/>
      <w:numFmt w:val="decimal"/>
      <w:lvlText w:val="%1."/>
      <w:lvlJc w:val="left"/>
      <w:pPr>
        <w:tabs>
          <w:tab w:val="num" w:pos="1011"/>
        </w:tabs>
        <w:ind w:left="-10" w:firstLine="720"/>
      </w:pPr>
      <w:rPr>
        <w:rFonts w:cs="Times New Roman" w:hint="default"/>
      </w:rPr>
    </w:lvl>
    <w:lvl w:ilvl="1" w:tplc="47B6677A">
      <w:numFmt w:val="none"/>
      <w:lvlText w:val=""/>
      <w:lvlJc w:val="left"/>
      <w:pPr>
        <w:tabs>
          <w:tab w:val="num" w:pos="350"/>
        </w:tabs>
      </w:pPr>
      <w:rPr>
        <w:rFonts w:cs="Times New Roman"/>
      </w:rPr>
    </w:lvl>
    <w:lvl w:ilvl="2" w:tplc="14C2A002">
      <w:numFmt w:val="none"/>
      <w:lvlText w:val=""/>
      <w:lvlJc w:val="left"/>
      <w:pPr>
        <w:tabs>
          <w:tab w:val="num" w:pos="350"/>
        </w:tabs>
      </w:pPr>
      <w:rPr>
        <w:rFonts w:cs="Times New Roman"/>
      </w:rPr>
    </w:lvl>
    <w:lvl w:ilvl="3" w:tplc="EC10C476">
      <w:numFmt w:val="none"/>
      <w:lvlText w:val=""/>
      <w:lvlJc w:val="left"/>
      <w:pPr>
        <w:tabs>
          <w:tab w:val="num" w:pos="350"/>
        </w:tabs>
      </w:pPr>
      <w:rPr>
        <w:rFonts w:cs="Times New Roman"/>
      </w:rPr>
    </w:lvl>
    <w:lvl w:ilvl="4" w:tplc="7DEA0586">
      <w:numFmt w:val="none"/>
      <w:lvlText w:val=""/>
      <w:lvlJc w:val="left"/>
      <w:pPr>
        <w:tabs>
          <w:tab w:val="num" w:pos="350"/>
        </w:tabs>
      </w:pPr>
      <w:rPr>
        <w:rFonts w:cs="Times New Roman"/>
      </w:rPr>
    </w:lvl>
    <w:lvl w:ilvl="5" w:tplc="3716A892">
      <w:numFmt w:val="none"/>
      <w:lvlText w:val=""/>
      <w:lvlJc w:val="left"/>
      <w:pPr>
        <w:tabs>
          <w:tab w:val="num" w:pos="350"/>
        </w:tabs>
      </w:pPr>
      <w:rPr>
        <w:rFonts w:cs="Times New Roman"/>
      </w:rPr>
    </w:lvl>
    <w:lvl w:ilvl="6" w:tplc="816C8B6E">
      <w:numFmt w:val="none"/>
      <w:lvlText w:val=""/>
      <w:lvlJc w:val="left"/>
      <w:pPr>
        <w:tabs>
          <w:tab w:val="num" w:pos="350"/>
        </w:tabs>
      </w:pPr>
      <w:rPr>
        <w:rFonts w:cs="Times New Roman"/>
      </w:rPr>
    </w:lvl>
    <w:lvl w:ilvl="7" w:tplc="96829C26">
      <w:numFmt w:val="none"/>
      <w:lvlText w:val=""/>
      <w:lvlJc w:val="left"/>
      <w:pPr>
        <w:tabs>
          <w:tab w:val="num" w:pos="350"/>
        </w:tabs>
      </w:pPr>
      <w:rPr>
        <w:rFonts w:cs="Times New Roman"/>
      </w:rPr>
    </w:lvl>
    <w:lvl w:ilvl="8" w:tplc="F314E2A2">
      <w:numFmt w:val="none"/>
      <w:lvlText w:val=""/>
      <w:lvlJc w:val="left"/>
      <w:pPr>
        <w:tabs>
          <w:tab w:val="num" w:pos="350"/>
        </w:tabs>
      </w:pPr>
      <w:rPr>
        <w:rFonts w:cs="Times New Roman"/>
      </w:rPr>
    </w:lvl>
  </w:abstractNum>
  <w:abstractNum w:abstractNumId="7">
    <w:nsid w:val="560B3D61"/>
    <w:multiLevelType w:val="hybridMultilevel"/>
    <w:tmpl w:val="9D02F64C"/>
    <w:lvl w:ilvl="0" w:tplc="5156AB5A">
      <w:start w:val="1"/>
      <w:numFmt w:val="decimal"/>
      <w:lvlText w:val="%1."/>
      <w:lvlJc w:val="left"/>
      <w:pPr>
        <w:tabs>
          <w:tab w:val="num" w:pos="1011"/>
        </w:tabs>
        <w:ind w:left="-10" w:firstLine="720"/>
      </w:pPr>
      <w:rPr>
        <w:rFonts w:cs="Times New Roman" w:hint="default"/>
      </w:rPr>
    </w:lvl>
    <w:lvl w:ilvl="1" w:tplc="47B6677A">
      <w:numFmt w:val="none"/>
      <w:lvlText w:val=""/>
      <w:lvlJc w:val="left"/>
      <w:pPr>
        <w:tabs>
          <w:tab w:val="num" w:pos="350"/>
        </w:tabs>
      </w:pPr>
      <w:rPr>
        <w:rFonts w:cs="Times New Roman"/>
      </w:rPr>
    </w:lvl>
    <w:lvl w:ilvl="2" w:tplc="14C2A002">
      <w:numFmt w:val="none"/>
      <w:lvlText w:val=""/>
      <w:lvlJc w:val="left"/>
      <w:pPr>
        <w:tabs>
          <w:tab w:val="num" w:pos="350"/>
        </w:tabs>
      </w:pPr>
      <w:rPr>
        <w:rFonts w:cs="Times New Roman"/>
      </w:rPr>
    </w:lvl>
    <w:lvl w:ilvl="3" w:tplc="EC10C476">
      <w:numFmt w:val="none"/>
      <w:lvlText w:val=""/>
      <w:lvlJc w:val="left"/>
      <w:pPr>
        <w:tabs>
          <w:tab w:val="num" w:pos="350"/>
        </w:tabs>
      </w:pPr>
      <w:rPr>
        <w:rFonts w:cs="Times New Roman"/>
      </w:rPr>
    </w:lvl>
    <w:lvl w:ilvl="4" w:tplc="7DEA0586">
      <w:numFmt w:val="none"/>
      <w:lvlText w:val=""/>
      <w:lvlJc w:val="left"/>
      <w:pPr>
        <w:tabs>
          <w:tab w:val="num" w:pos="350"/>
        </w:tabs>
      </w:pPr>
      <w:rPr>
        <w:rFonts w:cs="Times New Roman"/>
      </w:rPr>
    </w:lvl>
    <w:lvl w:ilvl="5" w:tplc="3716A892">
      <w:numFmt w:val="none"/>
      <w:lvlText w:val=""/>
      <w:lvlJc w:val="left"/>
      <w:pPr>
        <w:tabs>
          <w:tab w:val="num" w:pos="350"/>
        </w:tabs>
      </w:pPr>
      <w:rPr>
        <w:rFonts w:cs="Times New Roman"/>
      </w:rPr>
    </w:lvl>
    <w:lvl w:ilvl="6" w:tplc="816C8B6E">
      <w:numFmt w:val="none"/>
      <w:lvlText w:val=""/>
      <w:lvlJc w:val="left"/>
      <w:pPr>
        <w:tabs>
          <w:tab w:val="num" w:pos="350"/>
        </w:tabs>
      </w:pPr>
      <w:rPr>
        <w:rFonts w:cs="Times New Roman"/>
      </w:rPr>
    </w:lvl>
    <w:lvl w:ilvl="7" w:tplc="96829C26">
      <w:numFmt w:val="none"/>
      <w:lvlText w:val=""/>
      <w:lvlJc w:val="left"/>
      <w:pPr>
        <w:tabs>
          <w:tab w:val="num" w:pos="350"/>
        </w:tabs>
      </w:pPr>
      <w:rPr>
        <w:rFonts w:cs="Times New Roman"/>
      </w:rPr>
    </w:lvl>
    <w:lvl w:ilvl="8" w:tplc="F314E2A2">
      <w:numFmt w:val="none"/>
      <w:lvlText w:val=""/>
      <w:lvlJc w:val="left"/>
      <w:pPr>
        <w:tabs>
          <w:tab w:val="num" w:pos="350"/>
        </w:tabs>
      </w:pPr>
      <w:rPr>
        <w:rFonts w:cs="Times New Roman"/>
      </w:rPr>
    </w:lvl>
  </w:abstractNum>
  <w:abstractNum w:abstractNumId="8">
    <w:nsid w:val="5F4364FC"/>
    <w:multiLevelType w:val="hybridMultilevel"/>
    <w:tmpl w:val="E2B24748"/>
    <w:lvl w:ilvl="0" w:tplc="00949374">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0E25F45"/>
    <w:multiLevelType w:val="hybridMultilevel"/>
    <w:tmpl w:val="8FF8AAF6"/>
    <w:lvl w:ilvl="0" w:tplc="240E7BDE">
      <w:start w:val="1"/>
      <w:numFmt w:val="decimal"/>
      <w:lvlText w:val="%1."/>
      <w:lvlJc w:val="left"/>
      <w:pPr>
        <w:ind w:left="1289"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B716A8F"/>
    <w:multiLevelType w:val="hybridMultilevel"/>
    <w:tmpl w:val="4656C43A"/>
    <w:lvl w:ilvl="0" w:tplc="F7B0A136">
      <w:start w:val="1"/>
      <w:numFmt w:val="decimal"/>
      <w:lvlText w:val="%1)"/>
      <w:lvlJc w:val="left"/>
      <w:pPr>
        <w:tabs>
          <w:tab w:val="num" w:pos="510"/>
        </w:tabs>
        <w:ind w:left="510" w:hanging="45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num>
  <w:num w:numId="6">
    <w:abstractNumId w:val="8"/>
  </w:num>
  <w:num w:numId="7">
    <w:abstractNumId w:val="1"/>
  </w:num>
  <w:num w:numId="8">
    <w:abstractNumId w:val="5"/>
  </w:num>
  <w:num w:numId="9">
    <w:abstractNumId w:val="9"/>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24F"/>
    <w:rsid w:val="00025A6C"/>
    <w:rsid w:val="00037E79"/>
    <w:rsid w:val="00065CE9"/>
    <w:rsid w:val="000718B0"/>
    <w:rsid w:val="000A0B7E"/>
    <w:rsid w:val="0011010E"/>
    <w:rsid w:val="00133BEB"/>
    <w:rsid w:val="0013583B"/>
    <w:rsid w:val="00147413"/>
    <w:rsid w:val="00176EB8"/>
    <w:rsid w:val="00193692"/>
    <w:rsid w:val="001B76FB"/>
    <w:rsid w:val="001F2857"/>
    <w:rsid w:val="00254F83"/>
    <w:rsid w:val="00275233"/>
    <w:rsid w:val="002A372F"/>
    <w:rsid w:val="002C5809"/>
    <w:rsid w:val="002E7B03"/>
    <w:rsid w:val="00305E90"/>
    <w:rsid w:val="00310FBD"/>
    <w:rsid w:val="003420B7"/>
    <w:rsid w:val="00364F45"/>
    <w:rsid w:val="00366F99"/>
    <w:rsid w:val="003831C6"/>
    <w:rsid w:val="003A2EBF"/>
    <w:rsid w:val="003A5CFB"/>
    <w:rsid w:val="003C687C"/>
    <w:rsid w:val="0040603C"/>
    <w:rsid w:val="00411DC0"/>
    <w:rsid w:val="0045192D"/>
    <w:rsid w:val="004C69B0"/>
    <w:rsid w:val="004F1A86"/>
    <w:rsid w:val="005334BF"/>
    <w:rsid w:val="00536D93"/>
    <w:rsid w:val="00537085"/>
    <w:rsid w:val="005531EF"/>
    <w:rsid w:val="00592DCC"/>
    <w:rsid w:val="005B3568"/>
    <w:rsid w:val="005C2AA6"/>
    <w:rsid w:val="005C69D9"/>
    <w:rsid w:val="005E2E95"/>
    <w:rsid w:val="00655A92"/>
    <w:rsid w:val="006935FF"/>
    <w:rsid w:val="006F2D29"/>
    <w:rsid w:val="007C00E3"/>
    <w:rsid w:val="007F2F22"/>
    <w:rsid w:val="007F7015"/>
    <w:rsid w:val="008471D9"/>
    <w:rsid w:val="00861457"/>
    <w:rsid w:val="0088065A"/>
    <w:rsid w:val="0088593C"/>
    <w:rsid w:val="008A386B"/>
    <w:rsid w:val="008D224F"/>
    <w:rsid w:val="009110AC"/>
    <w:rsid w:val="0092422E"/>
    <w:rsid w:val="00993F40"/>
    <w:rsid w:val="009B604D"/>
    <w:rsid w:val="009D725C"/>
    <w:rsid w:val="009F4FD5"/>
    <w:rsid w:val="00A13E5E"/>
    <w:rsid w:val="00A2290C"/>
    <w:rsid w:val="00A23122"/>
    <w:rsid w:val="00A30401"/>
    <w:rsid w:val="00A7687E"/>
    <w:rsid w:val="00A849EC"/>
    <w:rsid w:val="00AA0984"/>
    <w:rsid w:val="00AB12E7"/>
    <w:rsid w:val="00AB293B"/>
    <w:rsid w:val="00AD0A08"/>
    <w:rsid w:val="00B568C2"/>
    <w:rsid w:val="00BA4B0D"/>
    <w:rsid w:val="00BE4161"/>
    <w:rsid w:val="00C40C26"/>
    <w:rsid w:val="00C863FD"/>
    <w:rsid w:val="00C871A3"/>
    <w:rsid w:val="00CB0C80"/>
    <w:rsid w:val="00CB2AB4"/>
    <w:rsid w:val="00CB7A35"/>
    <w:rsid w:val="00CE78B0"/>
    <w:rsid w:val="00D42D1A"/>
    <w:rsid w:val="00D44B55"/>
    <w:rsid w:val="00D64FA1"/>
    <w:rsid w:val="00D71472"/>
    <w:rsid w:val="00D8641F"/>
    <w:rsid w:val="00DB22B0"/>
    <w:rsid w:val="00DC1D16"/>
    <w:rsid w:val="00E0007B"/>
    <w:rsid w:val="00E10A0A"/>
    <w:rsid w:val="00E243B9"/>
    <w:rsid w:val="00E474A2"/>
    <w:rsid w:val="00E96D51"/>
    <w:rsid w:val="00EA03D3"/>
    <w:rsid w:val="00EA2EA4"/>
    <w:rsid w:val="00EC4CE5"/>
    <w:rsid w:val="00F175A7"/>
    <w:rsid w:val="00F5506E"/>
    <w:rsid w:val="00F805AB"/>
    <w:rsid w:val="00F94051"/>
    <w:rsid w:val="00FB7CDF"/>
    <w:rsid w:val="00FE579E"/>
    <w:rsid w:val="00FE7B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B7E"/>
    <w:rPr>
      <w:rFonts w:ascii="Times New Roman" w:eastAsia="Times New Roman" w:hAnsi="Times New Roman"/>
      <w:sz w:val="20"/>
      <w:szCs w:val="20"/>
    </w:rPr>
  </w:style>
  <w:style w:type="paragraph" w:styleId="Heading1">
    <w:name w:val="heading 1"/>
    <w:basedOn w:val="Normal"/>
    <w:next w:val="Normal"/>
    <w:link w:val="Heading1Char"/>
    <w:uiPriority w:val="99"/>
    <w:qFormat/>
    <w:rsid w:val="00D8641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864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8641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8641F"/>
    <w:pPr>
      <w:keepNext/>
      <w:spacing w:before="240" w:after="60"/>
      <w:outlineLvl w:val="3"/>
    </w:pPr>
    <w:rPr>
      <w:b/>
      <w:bCs/>
      <w:sz w:val="28"/>
      <w:szCs w:val="28"/>
    </w:rPr>
  </w:style>
  <w:style w:type="paragraph" w:styleId="Heading5">
    <w:name w:val="heading 5"/>
    <w:basedOn w:val="Normal"/>
    <w:next w:val="Normal"/>
    <w:link w:val="Heading5Char"/>
    <w:uiPriority w:val="99"/>
    <w:qFormat/>
    <w:rsid w:val="00D8641F"/>
    <w:pPr>
      <w:keepNext/>
      <w:keepLines/>
      <w:spacing w:before="200"/>
      <w:outlineLvl w:val="4"/>
    </w:pPr>
    <w:rPr>
      <w:rFonts w:ascii="Cambria" w:hAnsi="Cambria"/>
      <w:color w:val="243F60"/>
      <w:sz w:val="24"/>
      <w:szCs w:val="24"/>
    </w:rPr>
  </w:style>
  <w:style w:type="paragraph" w:styleId="Heading6">
    <w:name w:val="heading 6"/>
    <w:basedOn w:val="Normal"/>
    <w:next w:val="Normal"/>
    <w:link w:val="Heading6Char"/>
    <w:uiPriority w:val="99"/>
    <w:qFormat/>
    <w:rsid w:val="00D8641F"/>
    <w:pPr>
      <w:spacing w:before="240" w:after="60"/>
      <w:outlineLvl w:val="5"/>
    </w:pPr>
    <w:rPr>
      <w:b/>
      <w:bCs/>
      <w:sz w:val="22"/>
      <w:szCs w:val="22"/>
    </w:rPr>
  </w:style>
  <w:style w:type="paragraph" w:styleId="Heading7">
    <w:name w:val="heading 7"/>
    <w:basedOn w:val="Normal"/>
    <w:next w:val="Normal"/>
    <w:link w:val="Heading7Char"/>
    <w:uiPriority w:val="99"/>
    <w:qFormat/>
    <w:rsid w:val="00D8641F"/>
    <w:pPr>
      <w:spacing w:before="240" w:after="60" w:line="276" w:lineRule="auto"/>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641F"/>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D8641F"/>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D8641F"/>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D8641F"/>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D8641F"/>
    <w:rPr>
      <w:rFonts w:ascii="Cambria" w:hAnsi="Cambria" w:cs="Times New Roman"/>
      <w:color w:val="243F60"/>
      <w:sz w:val="24"/>
      <w:szCs w:val="24"/>
      <w:lang w:eastAsia="ru-RU"/>
    </w:rPr>
  </w:style>
  <w:style w:type="character" w:customStyle="1" w:styleId="Heading6Char">
    <w:name w:val="Heading 6 Char"/>
    <w:basedOn w:val="DefaultParagraphFont"/>
    <w:link w:val="Heading6"/>
    <w:uiPriority w:val="99"/>
    <w:locked/>
    <w:rsid w:val="00D8641F"/>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D8641F"/>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B7C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7CDF"/>
    <w:rPr>
      <w:rFonts w:ascii="Tahoma" w:hAnsi="Tahoma" w:cs="Tahoma"/>
      <w:sz w:val="16"/>
      <w:szCs w:val="16"/>
      <w:lang w:eastAsia="ru-RU"/>
    </w:rPr>
  </w:style>
  <w:style w:type="paragraph" w:styleId="ListParagraph">
    <w:name w:val="List Paragraph"/>
    <w:basedOn w:val="Normal"/>
    <w:uiPriority w:val="99"/>
    <w:qFormat/>
    <w:rsid w:val="00537085"/>
    <w:pPr>
      <w:ind w:left="720"/>
      <w:contextualSpacing/>
    </w:pPr>
  </w:style>
  <w:style w:type="paragraph" w:styleId="BodyText">
    <w:name w:val="Body Text"/>
    <w:basedOn w:val="Normal"/>
    <w:link w:val="BodyTextChar"/>
    <w:uiPriority w:val="99"/>
    <w:rsid w:val="00D8641F"/>
    <w:pPr>
      <w:jc w:val="center"/>
    </w:pPr>
    <w:rPr>
      <w:b/>
      <w:sz w:val="26"/>
    </w:rPr>
  </w:style>
  <w:style w:type="character" w:customStyle="1" w:styleId="BodyTextChar">
    <w:name w:val="Body Text Char"/>
    <w:basedOn w:val="DefaultParagraphFont"/>
    <w:link w:val="BodyText"/>
    <w:uiPriority w:val="99"/>
    <w:locked/>
    <w:rsid w:val="00D8641F"/>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D8641F"/>
    <w:pPr>
      <w:spacing w:after="120"/>
      <w:ind w:left="283"/>
    </w:pPr>
    <w:rPr>
      <w:sz w:val="24"/>
      <w:szCs w:val="24"/>
    </w:rPr>
  </w:style>
  <w:style w:type="character" w:customStyle="1" w:styleId="BodyTextIndentChar">
    <w:name w:val="Body Text Indent Char"/>
    <w:basedOn w:val="DefaultParagraphFont"/>
    <w:link w:val="BodyTextIndent"/>
    <w:uiPriority w:val="99"/>
    <w:locked/>
    <w:rsid w:val="00D8641F"/>
    <w:rPr>
      <w:rFonts w:ascii="Times New Roman" w:hAnsi="Times New Roman" w:cs="Times New Roman"/>
      <w:sz w:val="24"/>
      <w:szCs w:val="24"/>
      <w:lang w:eastAsia="ru-RU"/>
    </w:rPr>
  </w:style>
  <w:style w:type="paragraph" w:customStyle="1" w:styleId="ConsNormal">
    <w:name w:val="ConsNormal"/>
    <w:uiPriority w:val="99"/>
    <w:rsid w:val="00D8641F"/>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D8641F"/>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D8641F"/>
    <w:rPr>
      <w:rFonts w:ascii="Times New Roman" w:hAnsi="Times New Roman" w:cs="Times New Roman"/>
      <w:sz w:val="24"/>
      <w:szCs w:val="24"/>
      <w:lang w:eastAsia="ru-RU"/>
    </w:rPr>
  </w:style>
  <w:style w:type="character" w:customStyle="1" w:styleId="5">
    <w:name w:val="Знак Знак5"/>
    <w:basedOn w:val="DefaultParagraphFont"/>
    <w:uiPriority w:val="99"/>
    <w:rsid w:val="00D8641F"/>
    <w:rPr>
      <w:rFonts w:ascii="Arial" w:hAnsi="Arial" w:cs="Arial"/>
      <w:b/>
      <w:bCs/>
      <w:kern w:val="32"/>
      <w:sz w:val="32"/>
      <w:szCs w:val="32"/>
      <w:lang w:val="ru-RU" w:eastAsia="ru-RU" w:bidi="ar-SA"/>
    </w:rPr>
  </w:style>
  <w:style w:type="paragraph" w:customStyle="1" w:styleId="ConsCell">
    <w:name w:val="ConsCell"/>
    <w:uiPriority w:val="99"/>
    <w:rsid w:val="00D8641F"/>
    <w:pPr>
      <w:widowControl w:val="0"/>
      <w:autoSpaceDE w:val="0"/>
      <w:autoSpaceDN w:val="0"/>
      <w:adjustRightInd w:val="0"/>
    </w:pPr>
    <w:rPr>
      <w:rFonts w:ascii="Arial" w:eastAsia="Times New Roman" w:hAnsi="Arial" w:cs="Arial"/>
      <w:sz w:val="20"/>
      <w:szCs w:val="20"/>
    </w:rPr>
  </w:style>
  <w:style w:type="paragraph" w:styleId="BodyTextIndent3">
    <w:name w:val="Body Text Indent 3"/>
    <w:basedOn w:val="Normal"/>
    <w:link w:val="BodyTextIndent3Char"/>
    <w:uiPriority w:val="99"/>
    <w:rsid w:val="00D8641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8641F"/>
    <w:rPr>
      <w:rFonts w:ascii="Times New Roman" w:hAnsi="Times New Roman" w:cs="Times New Roman"/>
      <w:sz w:val="16"/>
      <w:szCs w:val="16"/>
      <w:lang w:eastAsia="ru-RU"/>
    </w:rPr>
  </w:style>
  <w:style w:type="table" w:styleId="TableGrid">
    <w:name w:val="Table Grid"/>
    <w:basedOn w:val="TableNormal"/>
    <w:uiPriority w:val="99"/>
    <w:rsid w:val="00D8641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uiPriority w:val="99"/>
    <w:rsid w:val="00D8641F"/>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D8641F"/>
    <w:pPr>
      <w:widowControl w:val="0"/>
      <w:autoSpaceDE w:val="0"/>
      <w:autoSpaceDN w:val="0"/>
      <w:adjustRightInd w:val="0"/>
    </w:pPr>
    <w:rPr>
      <w:rFonts w:ascii="Arial" w:eastAsia="Times New Roman" w:hAnsi="Arial" w:cs="Arial"/>
      <w:b/>
      <w:bCs/>
      <w:sz w:val="16"/>
      <w:szCs w:val="16"/>
    </w:rPr>
  </w:style>
  <w:style w:type="paragraph" w:customStyle="1" w:styleId="a">
    <w:name w:val="МОЕ"/>
    <w:basedOn w:val="Normal"/>
    <w:uiPriority w:val="99"/>
    <w:rsid w:val="00D8641F"/>
    <w:pPr>
      <w:ind w:firstLine="709"/>
      <w:jc w:val="both"/>
    </w:pPr>
    <w:rPr>
      <w:spacing w:val="10"/>
      <w:sz w:val="28"/>
      <w:szCs w:val="28"/>
    </w:rPr>
  </w:style>
  <w:style w:type="paragraph" w:styleId="Header">
    <w:name w:val="header"/>
    <w:basedOn w:val="Normal"/>
    <w:link w:val="HeaderChar"/>
    <w:uiPriority w:val="99"/>
    <w:rsid w:val="00D8641F"/>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D8641F"/>
    <w:rPr>
      <w:rFonts w:ascii="Times New Roman" w:hAnsi="Times New Roman" w:cs="Times New Roman"/>
      <w:sz w:val="24"/>
      <w:szCs w:val="24"/>
      <w:lang w:eastAsia="ru-RU"/>
    </w:rPr>
  </w:style>
  <w:style w:type="character" w:styleId="PageNumber">
    <w:name w:val="page number"/>
    <w:basedOn w:val="DefaultParagraphFont"/>
    <w:uiPriority w:val="99"/>
    <w:rsid w:val="00D8641F"/>
    <w:rPr>
      <w:rFonts w:cs="Times New Roman"/>
    </w:rPr>
  </w:style>
  <w:style w:type="paragraph" w:customStyle="1" w:styleId="ConsPlusNormal">
    <w:name w:val="ConsPlusNormal"/>
    <w:uiPriority w:val="99"/>
    <w:rsid w:val="00D8641F"/>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D8641F"/>
    <w:pPr>
      <w:widowControl w:val="0"/>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D8641F"/>
  </w:style>
  <w:style w:type="character" w:customStyle="1" w:styleId="FootnoteTextChar">
    <w:name w:val="Footnote Text Char"/>
    <w:basedOn w:val="DefaultParagraphFont"/>
    <w:link w:val="FootnoteText"/>
    <w:uiPriority w:val="99"/>
    <w:locked/>
    <w:rsid w:val="00D8641F"/>
    <w:rPr>
      <w:rFonts w:ascii="Times New Roman" w:hAnsi="Times New Roman" w:cs="Times New Roman"/>
      <w:sz w:val="20"/>
      <w:szCs w:val="20"/>
      <w:lang w:eastAsia="ru-RU"/>
    </w:rPr>
  </w:style>
  <w:style w:type="character" w:customStyle="1" w:styleId="a0">
    <w:name w:val="Знак Знак"/>
    <w:basedOn w:val="DefaultParagraphFont"/>
    <w:uiPriority w:val="99"/>
    <w:rsid w:val="00D8641F"/>
    <w:rPr>
      <w:rFonts w:cs="Times New Roman"/>
      <w:lang w:val="ru-RU" w:eastAsia="ru-RU" w:bidi="ar-SA"/>
    </w:rPr>
  </w:style>
  <w:style w:type="character" w:customStyle="1" w:styleId="a1">
    <w:name w:val="Гипертекстовая ссылка"/>
    <w:basedOn w:val="DefaultParagraphFont"/>
    <w:uiPriority w:val="99"/>
    <w:rsid w:val="00D8641F"/>
    <w:rPr>
      <w:rFonts w:cs="Times New Roman"/>
      <w:b/>
      <w:bCs/>
      <w:color w:val="008000"/>
      <w:sz w:val="20"/>
      <w:szCs w:val="20"/>
      <w:u w:val="single"/>
    </w:rPr>
  </w:style>
  <w:style w:type="paragraph" w:styleId="PlainText">
    <w:name w:val="Plain Text"/>
    <w:basedOn w:val="Normal"/>
    <w:link w:val="PlainTextChar"/>
    <w:uiPriority w:val="99"/>
    <w:rsid w:val="00D8641F"/>
    <w:rPr>
      <w:rFonts w:ascii="Courier New" w:hAnsi="Courier New"/>
    </w:rPr>
  </w:style>
  <w:style w:type="character" w:customStyle="1" w:styleId="PlainTextChar">
    <w:name w:val="Plain Text Char"/>
    <w:basedOn w:val="DefaultParagraphFont"/>
    <w:link w:val="PlainText"/>
    <w:uiPriority w:val="99"/>
    <w:locked/>
    <w:rsid w:val="00D8641F"/>
    <w:rPr>
      <w:rFonts w:ascii="Courier New" w:hAnsi="Courier New" w:cs="Times New Roman"/>
      <w:sz w:val="20"/>
      <w:szCs w:val="20"/>
      <w:lang w:eastAsia="ru-RU"/>
    </w:rPr>
  </w:style>
  <w:style w:type="paragraph" w:styleId="NormalWeb">
    <w:name w:val="Normal (Web)"/>
    <w:basedOn w:val="Normal"/>
    <w:uiPriority w:val="99"/>
    <w:rsid w:val="00D8641F"/>
    <w:pPr>
      <w:spacing w:before="30" w:after="30"/>
    </w:pPr>
    <w:rPr>
      <w:rFonts w:ascii="Arial" w:hAnsi="Arial" w:cs="Arial"/>
      <w:sz w:val="18"/>
      <w:szCs w:val="18"/>
    </w:rPr>
  </w:style>
  <w:style w:type="character" w:styleId="Hyperlink">
    <w:name w:val="Hyperlink"/>
    <w:basedOn w:val="DefaultParagraphFont"/>
    <w:uiPriority w:val="99"/>
    <w:rsid w:val="00D8641F"/>
    <w:rPr>
      <w:rFonts w:cs="Times New Roman"/>
      <w:color w:val="0000FF"/>
      <w:u w:val="single"/>
    </w:rPr>
  </w:style>
  <w:style w:type="paragraph" w:styleId="TOC1">
    <w:name w:val="toc 1"/>
    <w:basedOn w:val="Normal"/>
    <w:next w:val="Normal"/>
    <w:autoRedefine/>
    <w:uiPriority w:val="99"/>
    <w:rsid w:val="00D8641F"/>
    <w:pPr>
      <w:spacing w:before="120" w:after="120"/>
    </w:pPr>
    <w:rPr>
      <w:b/>
      <w:bCs/>
      <w:caps/>
    </w:rPr>
  </w:style>
  <w:style w:type="paragraph" w:styleId="Footer">
    <w:name w:val="footer"/>
    <w:basedOn w:val="Normal"/>
    <w:link w:val="FooterChar"/>
    <w:uiPriority w:val="99"/>
    <w:rsid w:val="00D8641F"/>
    <w:pPr>
      <w:tabs>
        <w:tab w:val="center" w:pos="4677"/>
        <w:tab w:val="right" w:pos="9355"/>
      </w:tabs>
    </w:pPr>
    <w:rPr>
      <w:sz w:val="24"/>
      <w:szCs w:val="24"/>
    </w:rPr>
  </w:style>
  <w:style w:type="character" w:customStyle="1" w:styleId="FooterChar">
    <w:name w:val="Footer Char"/>
    <w:basedOn w:val="DefaultParagraphFont"/>
    <w:link w:val="Footer"/>
    <w:uiPriority w:val="99"/>
    <w:locked/>
    <w:rsid w:val="00D8641F"/>
    <w:rPr>
      <w:rFonts w:ascii="Times New Roman" w:hAnsi="Times New Roman" w:cs="Times New Roman"/>
      <w:sz w:val="24"/>
      <w:szCs w:val="24"/>
      <w:lang w:eastAsia="ru-RU"/>
    </w:rPr>
  </w:style>
  <w:style w:type="paragraph" w:customStyle="1" w:styleId="ConsPlusTitle">
    <w:name w:val="ConsPlusTitle"/>
    <w:uiPriority w:val="99"/>
    <w:rsid w:val="00D8641F"/>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D8641F"/>
    <w:pPr>
      <w:widowControl w:val="0"/>
      <w:autoSpaceDE w:val="0"/>
      <w:autoSpaceDN w:val="0"/>
      <w:adjustRightInd w:val="0"/>
    </w:pPr>
    <w:rPr>
      <w:rFonts w:ascii="Arial" w:eastAsia="Times New Roman" w:hAnsi="Arial" w:cs="Arial"/>
      <w:sz w:val="20"/>
      <w:szCs w:val="20"/>
    </w:rPr>
  </w:style>
  <w:style w:type="paragraph" w:customStyle="1" w:styleId="Heading">
    <w:name w:val="Heading"/>
    <w:uiPriority w:val="99"/>
    <w:rsid w:val="00D8641F"/>
    <w:pPr>
      <w:autoSpaceDE w:val="0"/>
      <w:autoSpaceDN w:val="0"/>
      <w:adjustRightInd w:val="0"/>
    </w:pPr>
    <w:rPr>
      <w:rFonts w:ascii="Arial" w:eastAsia="Times New Roman" w:hAnsi="Arial" w:cs="Arial"/>
      <w:b/>
      <w:bCs/>
    </w:rPr>
  </w:style>
  <w:style w:type="paragraph" w:customStyle="1" w:styleId="a2">
    <w:name w:val="Стиль"/>
    <w:uiPriority w:val="99"/>
    <w:rsid w:val="00D8641F"/>
    <w:pPr>
      <w:widowControl w:val="0"/>
      <w:autoSpaceDE w:val="0"/>
      <w:autoSpaceDN w:val="0"/>
      <w:adjustRightInd w:val="0"/>
    </w:pPr>
    <w:rPr>
      <w:rFonts w:ascii="Times New Roman" w:eastAsia="Times New Roman" w:hAnsi="Times New Roman"/>
      <w:sz w:val="24"/>
      <w:szCs w:val="24"/>
    </w:rPr>
  </w:style>
  <w:style w:type="paragraph" w:styleId="BodyText2">
    <w:name w:val="Body Text 2"/>
    <w:basedOn w:val="Normal"/>
    <w:link w:val="BodyText2Char"/>
    <w:uiPriority w:val="99"/>
    <w:rsid w:val="00D8641F"/>
    <w:pPr>
      <w:spacing w:after="120" w:line="480" w:lineRule="auto"/>
    </w:pPr>
    <w:rPr>
      <w:sz w:val="24"/>
      <w:szCs w:val="24"/>
    </w:rPr>
  </w:style>
  <w:style w:type="character" w:customStyle="1" w:styleId="BodyText2Char">
    <w:name w:val="Body Text 2 Char"/>
    <w:basedOn w:val="DefaultParagraphFont"/>
    <w:link w:val="BodyText2"/>
    <w:uiPriority w:val="99"/>
    <w:locked/>
    <w:rsid w:val="00D8641F"/>
    <w:rPr>
      <w:rFonts w:ascii="Times New Roman" w:hAnsi="Times New Roman" w:cs="Times New Roman"/>
      <w:sz w:val="24"/>
      <w:szCs w:val="24"/>
      <w:lang w:eastAsia="ru-RU"/>
    </w:rPr>
  </w:style>
  <w:style w:type="paragraph" w:customStyle="1" w:styleId="a3">
    <w:name w:val="Îáû÷íûé"/>
    <w:uiPriority w:val="99"/>
    <w:rsid w:val="00D8641F"/>
    <w:pPr>
      <w:widowControl w:val="0"/>
    </w:pPr>
    <w:rPr>
      <w:rFonts w:ascii="TimesET" w:eastAsia="Times New Roman" w:hAnsi="TimesET"/>
      <w:sz w:val="20"/>
      <w:szCs w:val="20"/>
    </w:rPr>
  </w:style>
  <w:style w:type="paragraph" w:customStyle="1" w:styleId="a4">
    <w:name w:val="Заголовок статьи"/>
    <w:basedOn w:val="Normal"/>
    <w:next w:val="Normal"/>
    <w:uiPriority w:val="99"/>
    <w:rsid w:val="00D8641F"/>
    <w:pPr>
      <w:widowControl w:val="0"/>
      <w:autoSpaceDE w:val="0"/>
      <w:autoSpaceDN w:val="0"/>
      <w:adjustRightInd w:val="0"/>
      <w:ind w:left="1612" w:hanging="892"/>
      <w:jc w:val="both"/>
    </w:pPr>
    <w:rPr>
      <w:rFonts w:ascii="Arial" w:hAnsi="Arial" w:cs="Arial"/>
      <w:sz w:val="26"/>
      <w:szCs w:val="26"/>
    </w:rPr>
  </w:style>
  <w:style w:type="paragraph" w:customStyle="1" w:styleId="a5">
    <w:name w:val="Комментарий"/>
    <w:basedOn w:val="Normal"/>
    <w:next w:val="Normal"/>
    <w:uiPriority w:val="99"/>
    <w:rsid w:val="00D8641F"/>
    <w:pPr>
      <w:widowControl w:val="0"/>
      <w:autoSpaceDE w:val="0"/>
      <w:autoSpaceDN w:val="0"/>
      <w:adjustRightInd w:val="0"/>
      <w:ind w:left="170"/>
      <w:jc w:val="both"/>
    </w:pPr>
    <w:rPr>
      <w:rFonts w:ascii="Arial" w:hAnsi="Arial" w:cs="Arial"/>
      <w:i/>
      <w:iCs/>
      <w:color w:val="800080"/>
      <w:sz w:val="26"/>
      <w:szCs w:val="26"/>
    </w:rPr>
  </w:style>
  <w:style w:type="paragraph" w:customStyle="1" w:styleId="a6">
    <w:name w:val="Таблицы (моноширинный)"/>
    <w:basedOn w:val="Normal"/>
    <w:next w:val="Normal"/>
    <w:uiPriority w:val="99"/>
    <w:rsid w:val="00D8641F"/>
    <w:pPr>
      <w:widowControl w:val="0"/>
      <w:autoSpaceDE w:val="0"/>
      <w:autoSpaceDN w:val="0"/>
      <w:adjustRightInd w:val="0"/>
      <w:jc w:val="both"/>
    </w:pPr>
    <w:rPr>
      <w:rFonts w:ascii="Courier New" w:hAnsi="Courier New" w:cs="Courier New"/>
      <w:sz w:val="26"/>
      <w:szCs w:val="26"/>
    </w:rPr>
  </w:style>
  <w:style w:type="character" w:customStyle="1" w:styleId="DocumentMapChar">
    <w:name w:val="Document Map Char"/>
    <w:basedOn w:val="DefaultParagraphFont"/>
    <w:link w:val="DocumentMap"/>
    <w:uiPriority w:val="99"/>
    <w:semiHidden/>
    <w:locked/>
    <w:rsid w:val="00D8641F"/>
    <w:rPr>
      <w:rFonts w:ascii="Tahoma" w:hAnsi="Tahoma" w:cs="Tahoma"/>
      <w:sz w:val="20"/>
      <w:szCs w:val="20"/>
      <w:shd w:val="clear" w:color="auto" w:fill="000080"/>
      <w:lang w:eastAsia="ru-RU"/>
    </w:rPr>
  </w:style>
  <w:style w:type="paragraph" w:styleId="DocumentMap">
    <w:name w:val="Document Map"/>
    <w:basedOn w:val="Normal"/>
    <w:link w:val="DocumentMapChar"/>
    <w:uiPriority w:val="99"/>
    <w:semiHidden/>
    <w:rsid w:val="00D8641F"/>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rsid w:val="005609C7"/>
    <w:rPr>
      <w:rFonts w:ascii="Times New Roman" w:eastAsia="Times New Roman" w:hAnsi="Times New Roman"/>
      <w:sz w:val="0"/>
      <w:szCs w:val="0"/>
    </w:rPr>
  </w:style>
  <w:style w:type="character" w:customStyle="1" w:styleId="1">
    <w:name w:val="Схема документа Знак1"/>
    <w:basedOn w:val="DefaultParagraphFont"/>
    <w:uiPriority w:val="99"/>
    <w:semiHidden/>
    <w:rsid w:val="00D8641F"/>
    <w:rPr>
      <w:rFonts w:ascii="Tahoma" w:hAnsi="Tahoma" w:cs="Tahoma"/>
      <w:sz w:val="16"/>
      <w:szCs w:val="16"/>
      <w:lang w:eastAsia="ru-RU"/>
    </w:rPr>
  </w:style>
  <w:style w:type="character" w:customStyle="1" w:styleId="EndnoteTextChar">
    <w:name w:val="Endnote Text Char"/>
    <w:basedOn w:val="DefaultParagraphFont"/>
    <w:link w:val="EndnoteText"/>
    <w:uiPriority w:val="99"/>
    <w:semiHidden/>
    <w:locked/>
    <w:rsid w:val="00D8641F"/>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D8641F"/>
  </w:style>
  <w:style w:type="character" w:customStyle="1" w:styleId="EndnoteTextChar1">
    <w:name w:val="Endnote Text Char1"/>
    <w:basedOn w:val="DefaultParagraphFont"/>
    <w:link w:val="EndnoteText"/>
    <w:uiPriority w:val="99"/>
    <w:semiHidden/>
    <w:rsid w:val="005609C7"/>
    <w:rPr>
      <w:rFonts w:ascii="Times New Roman" w:eastAsia="Times New Roman" w:hAnsi="Times New Roman"/>
      <w:sz w:val="20"/>
      <w:szCs w:val="20"/>
    </w:rPr>
  </w:style>
  <w:style w:type="character" w:customStyle="1" w:styleId="10">
    <w:name w:val="Текст концевой сноски Знак1"/>
    <w:basedOn w:val="DefaultParagraphFont"/>
    <w:uiPriority w:val="99"/>
    <w:semiHidden/>
    <w:rsid w:val="00D8641F"/>
    <w:rPr>
      <w:rFonts w:ascii="Times New Roman" w:hAnsi="Times New Roman" w:cs="Times New Roman"/>
      <w:sz w:val="20"/>
      <w:szCs w:val="20"/>
      <w:lang w:eastAsia="ru-RU"/>
    </w:rPr>
  </w:style>
  <w:style w:type="paragraph" w:styleId="Title">
    <w:name w:val="Title"/>
    <w:basedOn w:val="Normal"/>
    <w:link w:val="TitleChar"/>
    <w:uiPriority w:val="99"/>
    <w:qFormat/>
    <w:rsid w:val="00D8641F"/>
    <w:pPr>
      <w:spacing w:before="100" w:beforeAutospacing="1" w:afterAutospacing="1"/>
      <w:ind w:left="714" w:hanging="357"/>
      <w:jc w:val="center"/>
    </w:pPr>
    <w:rPr>
      <w:rFonts w:ascii="Calibri" w:hAnsi="Calibri"/>
      <w:b/>
      <w:bCs/>
      <w:sz w:val="22"/>
      <w:lang w:eastAsia="en-US"/>
    </w:rPr>
  </w:style>
  <w:style w:type="character" w:customStyle="1" w:styleId="TitleChar">
    <w:name w:val="Title Char"/>
    <w:basedOn w:val="DefaultParagraphFont"/>
    <w:link w:val="Title"/>
    <w:uiPriority w:val="99"/>
    <w:locked/>
    <w:rsid w:val="00D8641F"/>
    <w:rPr>
      <w:rFonts w:ascii="Calibri" w:hAnsi="Calibri" w:cs="Times New Roman"/>
      <w:b/>
      <w:bCs/>
      <w:sz w:val="20"/>
      <w:szCs w:val="20"/>
    </w:rPr>
  </w:style>
  <w:style w:type="paragraph" w:customStyle="1" w:styleId="21">
    <w:name w:val="Основной текст с отступом 21"/>
    <w:basedOn w:val="Normal"/>
    <w:uiPriority w:val="99"/>
    <w:rsid w:val="00D8641F"/>
    <w:pPr>
      <w:spacing w:before="120"/>
      <w:ind w:firstLine="709"/>
      <w:jc w:val="both"/>
    </w:pPr>
    <w:rPr>
      <w:sz w:val="24"/>
    </w:rPr>
  </w:style>
  <w:style w:type="paragraph" w:styleId="ListContinue2">
    <w:name w:val="List Continue 2"/>
    <w:basedOn w:val="Normal"/>
    <w:uiPriority w:val="99"/>
    <w:rsid w:val="00D8641F"/>
    <w:pPr>
      <w:spacing w:after="120"/>
      <w:ind w:left="566"/>
    </w:pPr>
    <w:rPr>
      <w:sz w:val="24"/>
      <w:szCs w:val="24"/>
    </w:rPr>
  </w:style>
  <w:style w:type="paragraph" w:customStyle="1" w:styleId="1-016">
    <w:name w:val="Стиль Заголовок 1 + Справа:  -0.1 см Перед:  6 пт"/>
    <w:basedOn w:val="Heading1"/>
    <w:autoRedefine/>
    <w:uiPriority w:val="99"/>
    <w:rsid w:val="00D8641F"/>
    <w:pPr>
      <w:spacing w:before="120" w:after="120"/>
      <w:ind w:left="357" w:right="-57"/>
      <w:jc w:val="center"/>
    </w:pPr>
    <w:rPr>
      <w:rFonts w:ascii="Times New Roman" w:hAnsi="Times New Roman" w:cs="Times New Roman"/>
      <w:caps/>
      <w:kern w:val="0"/>
      <w:sz w:val="26"/>
      <w:szCs w:val="26"/>
    </w:rPr>
  </w:style>
  <w:style w:type="paragraph" w:styleId="TableofAuthorities">
    <w:name w:val="table of authorities"/>
    <w:basedOn w:val="Normal"/>
    <w:next w:val="Normal"/>
    <w:uiPriority w:val="99"/>
    <w:semiHidden/>
    <w:rsid w:val="00D8641F"/>
    <w:pPr>
      <w:ind w:left="280" w:hanging="280"/>
    </w:pPr>
    <w:rPr>
      <w:rFonts w:eastAsia="Calibri"/>
      <w:sz w:val="28"/>
      <w:szCs w:val="28"/>
      <w:lang w:eastAsia="en-US"/>
    </w:rPr>
  </w:style>
  <w:style w:type="paragraph" w:styleId="List">
    <w:name w:val="List"/>
    <w:basedOn w:val="Normal"/>
    <w:link w:val="ListChar"/>
    <w:uiPriority w:val="99"/>
    <w:rsid w:val="00D8641F"/>
    <w:pPr>
      <w:ind w:left="283" w:hanging="283"/>
      <w:contextualSpacing/>
    </w:pPr>
    <w:rPr>
      <w:sz w:val="24"/>
      <w:szCs w:val="24"/>
    </w:rPr>
  </w:style>
  <w:style w:type="character" w:customStyle="1" w:styleId="ListChar">
    <w:name w:val="List Char"/>
    <w:link w:val="List"/>
    <w:uiPriority w:val="99"/>
    <w:locked/>
    <w:rsid w:val="00D8641F"/>
    <w:rPr>
      <w:rFonts w:ascii="Times New Roman" w:hAnsi="Times New Roman"/>
      <w:sz w:val="24"/>
      <w:lang w:eastAsia="ru-RU"/>
    </w:rPr>
  </w:style>
  <w:style w:type="character" w:styleId="FootnoteReference">
    <w:name w:val="footnote reference"/>
    <w:basedOn w:val="DefaultParagraphFont"/>
    <w:uiPriority w:val="99"/>
    <w:rsid w:val="00D8641F"/>
    <w:rPr>
      <w:rFonts w:cs="Times New Roman"/>
      <w:vertAlign w:val="superscript"/>
    </w:rPr>
  </w:style>
  <w:style w:type="paragraph" w:customStyle="1" w:styleId="2">
    <w:name w:val="З2"/>
    <w:basedOn w:val="Normal"/>
    <w:next w:val="Normal"/>
    <w:uiPriority w:val="99"/>
    <w:rsid w:val="00D8641F"/>
    <w:pPr>
      <w:spacing w:line="360" w:lineRule="auto"/>
      <w:ind w:firstLine="748"/>
      <w:jc w:val="both"/>
    </w:pPr>
    <w:rPr>
      <w:b/>
      <w:bCs/>
      <w:sz w:val="24"/>
      <w:szCs w:val="24"/>
    </w:rPr>
  </w:style>
  <w:style w:type="paragraph" w:styleId="TOC2">
    <w:name w:val="toc 2"/>
    <w:basedOn w:val="Normal"/>
    <w:next w:val="Normal"/>
    <w:autoRedefine/>
    <w:uiPriority w:val="99"/>
    <w:rsid w:val="00D8641F"/>
    <w:pPr>
      <w:tabs>
        <w:tab w:val="right" w:leader="dot" w:pos="14459"/>
      </w:tabs>
      <w:ind w:left="240"/>
    </w:pPr>
    <w:rPr>
      <w:b/>
      <w:bCs/>
      <w:noProof/>
      <w:sz w:val="24"/>
      <w:szCs w:val="24"/>
    </w:rPr>
  </w:style>
  <w:style w:type="paragraph" w:styleId="TOC3">
    <w:name w:val="toc 3"/>
    <w:basedOn w:val="Normal"/>
    <w:next w:val="Normal"/>
    <w:autoRedefine/>
    <w:uiPriority w:val="99"/>
    <w:rsid w:val="00D8641F"/>
    <w:pPr>
      <w:tabs>
        <w:tab w:val="right" w:leader="dot" w:pos="9345"/>
      </w:tabs>
      <w:ind w:left="900" w:hanging="900"/>
    </w:pPr>
    <w:rPr>
      <w:noProof/>
      <w:sz w:val="24"/>
      <w:szCs w:val="24"/>
    </w:rPr>
  </w:style>
  <w:style w:type="character" w:customStyle="1" w:styleId="ConsNormal0">
    <w:name w:val="ConsNormal Знак"/>
    <w:basedOn w:val="DefaultParagraphFont"/>
    <w:uiPriority w:val="99"/>
    <w:rsid w:val="00D8641F"/>
    <w:rPr>
      <w:rFonts w:ascii="Arial" w:hAnsi="Arial" w:cs="Arial"/>
      <w:snapToGrid w:val="0"/>
      <w:lang w:val="ru-RU" w:eastAsia="ru-RU"/>
    </w:rPr>
  </w:style>
  <w:style w:type="paragraph" w:styleId="TOC4">
    <w:name w:val="toc 4"/>
    <w:basedOn w:val="Normal"/>
    <w:next w:val="Normal"/>
    <w:autoRedefine/>
    <w:uiPriority w:val="99"/>
    <w:rsid w:val="00D8641F"/>
    <w:pPr>
      <w:tabs>
        <w:tab w:val="right" w:leader="dot" w:pos="9345"/>
      </w:tabs>
      <w:ind w:left="900"/>
    </w:pPr>
    <w:rPr>
      <w:sz w:val="24"/>
      <w:szCs w:val="24"/>
    </w:rPr>
  </w:style>
  <w:style w:type="character" w:styleId="FollowedHyperlink">
    <w:name w:val="FollowedHyperlink"/>
    <w:basedOn w:val="DefaultParagraphFont"/>
    <w:uiPriority w:val="99"/>
    <w:rsid w:val="00D8641F"/>
    <w:rPr>
      <w:rFonts w:cs="Times New Roman"/>
      <w:color w:val="800080"/>
      <w:u w:val="single"/>
    </w:rPr>
  </w:style>
  <w:style w:type="paragraph" w:customStyle="1" w:styleId="Iauiue">
    <w:name w:val="Iau?iue"/>
    <w:uiPriority w:val="99"/>
    <w:rsid w:val="00D8641F"/>
    <w:pPr>
      <w:widowControl w:val="0"/>
    </w:pPr>
    <w:rPr>
      <w:rFonts w:ascii="Times New Roman" w:eastAsia="Times New Roman" w:hAnsi="Times New Roman"/>
      <w:sz w:val="20"/>
      <w:szCs w:val="20"/>
    </w:rPr>
  </w:style>
  <w:style w:type="paragraph" w:customStyle="1" w:styleId="nienie">
    <w:name w:val="nienie"/>
    <w:basedOn w:val="Iauiue"/>
    <w:uiPriority w:val="99"/>
    <w:rsid w:val="00D8641F"/>
    <w:pPr>
      <w:keepLines/>
      <w:ind w:left="709" w:hanging="284"/>
      <w:jc w:val="both"/>
    </w:pPr>
    <w:rPr>
      <w:rFonts w:ascii="Peterburg" w:hAnsi="Peterburg" w:cs="Peterburg"/>
      <w:sz w:val="24"/>
      <w:szCs w:val="24"/>
    </w:rPr>
  </w:style>
  <w:style w:type="paragraph" w:styleId="NoteHeading">
    <w:name w:val="Note Heading"/>
    <w:basedOn w:val="Normal"/>
    <w:link w:val="NoteHeadingChar"/>
    <w:uiPriority w:val="99"/>
    <w:rsid w:val="00D8641F"/>
    <w:pPr>
      <w:jc w:val="center"/>
    </w:pPr>
    <w:rPr>
      <w:b/>
      <w:sz w:val="28"/>
    </w:rPr>
  </w:style>
  <w:style w:type="character" w:customStyle="1" w:styleId="NoteHeadingChar">
    <w:name w:val="Note Heading Char"/>
    <w:basedOn w:val="DefaultParagraphFont"/>
    <w:link w:val="NoteHeading"/>
    <w:uiPriority w:val="99"/>
    <w:locked/>
    <w:rsid w:val="00D8641F"/>
    <w:rPr>
      <w:rFonts w:ascii="Times New Roman" w:hAnsi="Times New Roman" w:cs="Times New Roman"/>
      <w:b/>
      <w:sz w:val="20"/>
      <w:szCs w:val="20"/>
      <w:lang w:eastAsia="ru-RU"/>
    </w:rPr>
  </w:style>
  <w:style w:type="character" w:styleId="Strong">
    <w:name w:val="Strong"/>
    <w:basedOn w:val="DefaultParagraphFont"/>
    <w:uiPriority w:val="99"/>
    <w:qFormat/>
    <w:rsid w:val="00D8641F"/>
    <w:rPr>
      <w:rFonts w:cs="Times New Roman"/>
      <w:b/>
      <w:bCs/>
    </w:rPr>
  </w:style>
  <w:style w:type="paragraph" w:customStyle="1" w:styleId="a7">
    <w:name w:val="Обычный маркер. список"/>
    <w:basedOn w:val="Normal"/>
    <w:link w:val="a8"/>
    <w:uiPriority w:val="99"/>
    <w:rsid w:val="00D8641F"/>
    <w:pPr>
      <w:suppressAutoHyphens/>
      <w:ind w:left="750" w:hanging="183"/>
      <w:jc w:val="both"/>
    </w:pPr>
    <w:rPr>
      <w:sz w:val="28"/>
      <w:szCs w:val="28"/>
      <w:lang w:eastAsia="ar-SA"/>
    </w:rPr>
  </w:style>
  <w:style w:type="character" w:customStyle="1" w:styleId="a8">
    <w:name w:val="Обычный маркер. список Знак"/>
    <w:basedOn w:val="DefaultParagraphFont"/>
    <w:link w:val="a7"/>
    <w:uiPriority w:val="99"/>
    <w:locked/>
    <w:rsid w:val="00D8641F"/>
    <w:rPr>
      <w:rFonts w:ascii="Times New Roman" w:hAnsi="Times New Roman" w:cs="Times New Roman"/>
      <w:sz w:val="28"/>
      <w:szCs w:val="28"/>
      <w:lang w:eastAsia="ar-SA" w:bidi="ar-SA"/>
    </w:rPr>
  </w:style>
  <w:style w:type="paragraph" w:customStyle="1" w:styleId="a9">
    <w:name w:val="Обычный нум. список"/>
    <w:basedOn w:val="Normal"/>
    <w:link w:val="aa"/>
    <w:uiPriority w:val="99"/>
    <w:rsid w:val="00D8641F"/>
    <w:pPr>
      <w:suppressAutoHyphens/>
      <w:spacing w:before="45"/>
      <w:ind w:left="-147" w:firstLine="570"/>
      <w:jc w:val="both"/>
    </w:pPr>
    <w:rPr>
      <w:sz w:val="28"/>
      <w:szCs w:val="28"/>
      <w:lang w:eastAsia="ar-SA"/>
    </w:rPr>
  </w:style>
  <w:style w:type="character" w:customStyle="1" w:styleId="aa">
    <w:name w:val="Обычный нум. список Знак"/>
    <w:basedOn w:val="DefaultParagraphFont"/>
    <w:link w:val="a9"/>
    <w:uiPriority w:val="99"/>
    <w:locked/>
    <w:rsid w:val="00D8641F"/>
    <w:rPr>
      <w:rFonts w:ascii="Times New Roman" w:hAnsi="Times New Roman" w:cs="Times New Roman"/>
      <w:sz w:val="28"/>
      <w:szCs w:val="28"/>
      <w:lang w:eastAsia="ar-SA" w:bidi="ar-SA"/>
    </w:rPr>
  </w:style>
  <w:style w:type="paragraph" w:customStyle="1" w:styleId="ab">
    <w:name w:val="Обычный с первой строкой"/>
    <w:basedOn w:val="Normal"/>
    <w:uiPriority w:val="99"/>
    <w:rsid w:val="00D8641F"/>
    <w:pPr>
      <w:suppressAutoHyphens/>
      <w:ind w:firstLine="567"/>
      <w:jc w:val="both"/>
    </w:pPr>
    <w:rPr>
      <w:sz w:val="28"/>
      <w:szCs w:val="28"/>
      <w:lang w:eastAsia="ar-SA"/>
    </w:rPr>
  </w:style>
  <w:style w:type="character" w:customStyle="1" w:styleId="apple-converted-space">
    <w:name w:val="apple-converted-space"/>
    <w:basedOn w:val="DefaultParagraphFont"/>
    <w:uiPriority w:val="99"/>
    <w:rsid w:val="00D8641F"/>
    <w:rPr>
      <w:rFonts w:cs="Times New Roman"/>
    </w:rPr>
  </w:style>
  <w:style w:type="character" w:customStyle="1" w:styleId="butback">
    <w:name w:val="butback"/>
    <w:basedOn w:val="DefaultParagraphFont"/>
    <w:uiPriority w:val="99"/>
    <w:rsid w:val="00D8641F"/>
    <w:rPr>
      <w:rFonts w:cs="Times New Roman"/>
    </w:rPr>
  </w:style>
  <w:style w:type="character" w:customStyle="1" w:styleId="submenu-table">
    <w:name w:val="submenu-table"/>
    <w:basedOn w:val="DefaultParagraphFont"/>
    <w:uiPriority w:val="99"/>
    <w:rsid w:val="00D8641F"/>
    <w:rPr>
      <w:rFonts w:cs="Times New Roman"/>
    </w:rPr>
  </w:style>
  <w:style w:type="paragraph" w:customStyle="1" w:styleId="ac">
    <w:name w:val="Нормальный (таблица)"/>
    <w:basedOn w:val="Normal"/>
    <w:next w:val="Normal"/>
    <w:uiPriority w:val="99"/>
    <w:rsid w:val="00D8641F"/>
    <w:pPr>
      <w:widowControl w:val="0"/>
      <w:autoSpaceDE w:val="0"/>
      <w:autoSpaceDN w:val="0"/>
      <w:adjustRightInd w:val="0"/>
      <w:jc w:val="both"/>
    </w:pPr>
    <w:rPr>
      <w:sz w:val="24"/>
      <w:szCs w:val="24"/>
    </w:rPr>
  </w:style>
  <w:style w:type="paragraph" w:customStyle="1" w:styleId="ad">
    <w:name w:val="Центрированный (таблица)"/>
    <w:basedOn w:val="ac"/>
    <w:next w:val="Normal"/>
    <w:uiPriority w:val="99"/>
    <w:rsid w:val="00D8641F"/>
    <w:pPr>
      <w:jc w:val="center"/>
    </w:pPr>
  </w:style>
  <w:style w:type="paragraph" w:customStyle="1" w:styleId="style13222631300000000552consplusnormal">
    <w:name w:val="style_13222631300000000552consplusnormal"/>
    <w:basedOn w:val="Normal"/>
    <w:uiPriority w:val="99"/>
    <w:rsid w:val="00D8641F"/>
    <w:pPr>
      <w:spacing w:before="100" w:beforeAutospacing="1" w:after="100" w:afterAutospacing="1"/>
    </w:pPr>
    <w:rPr>
      <w:sz w:val="24"/>
      <w:szCs w:val="24"/>
    </w:rPr>
  </w:style>
  <w:style w:type="paragraph" w:customStyle="1" w:styleId="ae">
    <w:name w:val="Табличный_центр"/>
    <w:basedOn w:val="Normal"/>
    <w:uiPriority w:val="99"/>
    <w:rsid w:val="00D8641F"/>
    <w:pPr>
      <w:jc w:val="center"/>
    </w:pPr>
    <w:rPr>
      <w:sz w:val="22"/>
      <w:szCs w:val="22"/>
    </w:rPr>
  </w:style>
  <w:style w:type="paragraph" w:customStyle="1" w:styleId="af">
    <w:name w:val="Абзац"/>
    <w:basedOn w:val="Normal"/>
    <w:link w:val="af0"/>
    <w:uiPriority w:val="99"/>
    <w:rsid w:val="00D8641F"/>
    <w:pPr>
      <w:spacing w:before="120" w:after="60"/>
      <w:ind w:firstLine="567"/>
      <w:jc w:val="both"/>
    </w:pPr>
    <w:rPr>
      <w:sz w:val="24"/>
      <w:szCs w:val="24"/>
    </w:rPr>
  </w:style>
  <w:style w:type="character" w:customStyle="1" w:styleId="af0">
    <w:name w:val="Абзац Знак"/>
    <w:link w:val="af"/>
    <w:uiPriority w:val="99"/>
    <w:locked/>
    <w:rsid w:val="00D8641F"/>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81837774">
      <w:marLeft w:val="0"/>
      <w:marRight w:val="0"/>
      <w:marTop w:val="0"/>
      <w:marBottom w:val="0"/>
      <w:divBdr>
        <w:top w:val="none" w:sz="0" w:space="0" w:color="auto"/>
        <w:left w:val="none" w:sz="0" w:space="0" w:color="auto"/>
        <w:bottom w:val="none" w:sz="0" w:space="0" w:color="auto"/>
        <w:right w:val="none" w:sz="0" w:space="0" w:color="auto"/>
      </w:divBdr>
    </w:div>
    <w:div w:id="1281837775">
      <w:marLeft w:val="0"/>
      <w:marRight w:val="0"/>
      <w:marTop w:val="0"/>
      <w:marBottom w:val="0"/>
      <w:divBdr>
        <w:top w:val="none" w:sz="0" w:space="0" w:color="auto"/>
        <w:left w:val="none" w:sz="0" w:space="0" w:color="auto"/>
        <w:bottom w:val="none" w:sz="0" w:space="0" w:color="auto"/>
        <w:right w:val="none" w:sz="0" w:space="0" w:color="auto"/>
      </w:divBdr>
    </w:div>
    <w:div w:id="1281837776">
      <w:marLeft w:val="0"/>
      <w:marRight w:val="0"/>
      <w:marTop w:val="0"/>
      <w:marBottom w:val="0"/>
      <w:divBdr>
        <w:top w:val="none" w:sz="0" w:space="0" w:color="auto"/>
        <w:left w:val="none" w:sz="0" w:space="0" w:color="auto"/>
        <w:bottom w:val="none" w:sz="0" w:space="0" w:color="auto"/>
        <w:right w:val="none" w:sz="0" w:space="0" w:color="auto"/>
      </w:divBdr>
    </w:div>
    <w:div w:id="1281837777">
      <w:marLeft w:val="0"/>
      <w:marRight w:val="0"/>
      <w:marTop w:val="0"/>
      <w:marBottom w:val="0"/>
      <w:divBdr>
        <w:top w:val="none" w:sz="0" w:space="0" w:color="auto"/>
        <w:left w:val="none" w:sz="0" w:space="0" w:color="auto"/>
        <w:bottom w:val="none" w:sz="0" w:space="0" w:color="auto"/>
        <w:right w:val="none" w:sz="0" w:space="0" w:color="auto"/>
      </w:divBdr>
    </w:div>
    <w:div w:id="1281837778">
      <w:marLeft w:val="0"/>
      <w:marRight w:val="0"/>
      <w:marTop w:val="0"/>
      <w:marBottom w:val="0"/>
      <w:divBdr>
        <w:top w:val="none" w:sz="0" w:space="0" w:color="auto"/>
        <w:left w:val="none" w:sz="0" w:space="0" w:color="auto"/>
        <w:bottom w:val="none" w:sz="0" w:space="0" w:color="auto"/>
        <w:right w:val="none" w:sz="0" w:space="0" w:color="auto"/>
      </w:divBdr>
    </w:div>
    <w:div w:id="1281837779">
      <w:marLeft w:val="0"/>
      <w:marRight w:val="0"/>
      <w:marTop w:val="0"/>
      <w:marBottom w:val="0"/>
      <w:divBdr>
        <w:top w:val="none" w:sz="0" w:space="0" w:color="auto"/>
        <w:left w:val="none" w:sz="0" w:space="0" w:color="auto"/>
        <w:bottom w:val="none" w:sz="0" w:space="0" w:color="auto"/>
        <w:right w:val="none" w:sz="0" w:space="0" w:color="auto"/>
      </w:divBdr>
    </w:div>
    <w:div w:id="1281837780">
      <w:marLeft w:val="0"/>
      <w:marRight w:val="0"/>
      <w:marTop w:val="0"/>
      <w:marBottom w:val="0"/>
      <w:divBdr>
        <w:top w:val="none" w:sz="0" w:space="0" w:color="auto"/>
        <w:left w:val="none" w:sz="0" w:space="0" w:color="auto"/>
        <w:bottom w:val="none" w:sz="0" w:space="0" w:color="auto"/>
        <w:right w:val="none" w:sz="0" w:space="0" w:color="auto"/>
      </w:divBdr>
    </w:div>
    <w:div w:id="1281837781">
      <w:marLeft w:val="0"/>
      <w:marRight w:val="0"/>
      <w:marTop w:val="0"/>
      <w:marBottom w:val="0"/>
      <w:divBdr>
        <w:top w:val="none" w:sz="0" w:space="0" w:color="auto"/>
        <w:left w:val="none" w:sz="0" w:space="0" w:color="auto"/>
        <w:bottom w:val="none" w:sz="0" w:space="0" w:color="auto"/>
        <w:right w:val="none" w:sz="0" w:space="0" w:color="auto"/>
      </w:divBdr>
    </w:div>
    <w:div w:id="1281837782">
      <w:marLeft w:val="0"/>
      <w:marRight w:val="0"/>
      <w:marTop w:val="0"/>
      <w:marBottom w:val="0"/>
      <w:divBdr>
        <w:top w:val="none" w:sz="0" w:space="0" w:color="auto"/>
        <w:left w:val="none" w:sz="0" w:space="0" w:color="auto"/>
        <w:bottom w:val="none" w:sz="0" w:space="0" w:color="auto"/>
        <w:right w:val="none" w:sz="0" w:space="0" w:color="auto"/>
      </w:divBdr>
    </w:div>
    <w:div w:id="1281837783">
      <w:marLeft w:val="0"/>
      <w:marRight w:val="0"/>
      <w:marTop w:val="0"/>
      <w:marBottom w:val="0"/>
      <w:divBdr>
        <w:top w:val="none" w:sz="0" w:space="0" w:color="auto"/>
        <w:left w:val="none" w:sz="0" w:space="0" w:color="auto"/>
        <w:bottom w:val="none" w:sz="0" w:space="0" w:color="auto"/>
        <w:right w:val="none" w:sz="0" w:space="0" w:color="auto"/>
      </w:divBdr>
    </w:div>
    <w:div w:id="1281837784">
      <w:marLeft w:val="0"/>
      <w:marRight w:val="0"/>
      <w:marTop w:val="0"/>
      <w:marBottom w:val="0"/>
      <w:divBdr>
        <w:top w:val="none" w:sz="0" w:space="0" w:color="auto"/>
        <w:left w:val="none" w:sz="0" w:space="0" w:color="auto"/>
        <w:bottom w:val="none" w:sz="0" w:space="0" w:color="auto"/>
        <w:right w:val="none" w:sz="0" w:space="0" w:color="auto"/>
      </w:divBdr>
    </w:div>
    <w:div w:id="1281837785">
      <w:marLeft w:val="0"/>
      <w:marRight w:val="0"/>
      <w:marTop w:val="0"/>
      <w:marBottom w:val="0"/>
      <w:divBdr>
        <w:top w:val="none" w:sz="0" w:space="0" w:color="auto"/>
        <w:left w:val="none" w:sz="0" w:space="0" w:color="auto"/>
        <w:bottom w:val="none" w:sz="0" w:space="0" w:color="auto"/>
        <w:right w:val="none" w:sz="0" w:space="0" w:color="auto"/>
      </w:divBdr>
    </w:div>
    <w:div w:id="1281837786">
      <w:marLeft w:val="0"/>
      <w:marRight w:val="0"/>
      <w:marTop w:val="0"/>
      <w:marBottom w:val="0"/>
      <w:divBdr>
        <w:top w:val="none" w:sz="0" w:space="0" w:color="auto"/>
        <w:left w:val="none" w:sz="0" w:space="0" w:color="auto"/>
        <w:bottom w:val="none" w:sz="0" w:space="0" w:color="auto"/>
        <w:right w:val="none" w:sz="0" w:space="0" w:color="auto"/>
      </w:divBdr>
    </w:div>
    <w:div w:id="1281837787">
      <w:marLeft w:val="0"/>
      <w:marRight w:val="0"/>
      <w:marTop w:val="0"/>
      <w:marBottom w:val="0"/>
      <w:divBdr>
        <w:top w:val="none" w:sz="0" w:space="0" w:color="auto"/>
        <w:left w:val="none" w:sz="0" w:space="0" w:color="auto"/>
        <w:bottom w:val="none" w:sz="0" w:space="0" w:color="auto"/>
        <w:right w:val="none" w:sz="0" w:space="0" w:color="auto"/>
      </w:divBdr>
    </w:div>
    <w:div w:id="1281837788">
      <w:marLeft w:val="0"/>
      <w:marRight w:val="0"/>
      <w:marTop w:val="0"/>
      <w:marBottom w:val="0"/>
      <w:divBdr>
        <w:top w:val="none" w:sz="0" w:space="0" w:color="auto"/>
        <w:left w:val="none" w:sz="0" w:space="0" w:color="auto"/>
        <w:bottom w:val="none" w:sz="0" w:space="0" w:color="auto"/>
        <w:right w:val="none" w:sz="0" w:space="0" w:color="auto"/>
      </w:divBdr>
    </w:div>
    <w:div w:id="1281837789">
      <w:marLeft w:val="0"/>
      <w:marRight w:val="0"/>
      <w:marTop w:val="0"/>
      <w:marBottom w:val="0"/>
      <w:divBdr>
        <w:top w:val="none" w:sz="0" w:space="0" w:color="auto"/>
        <w:left w:val="none" w:sz="0" w:space="0" w:color="auto"/>
        <w:bottom w:val="none" w:sz="0" w:space="0" w:color="auto"/>
        <w:right w:val="none" w:sz="0" w:space="0" w:color="auto"/>
      </w:divBdr>
    </w:div>
    <w:div w:id="1281837790">
      <w:marLeft w:val="0"/>
      <w:marRight w:val="0"/>
      <w:marTop w:val="0"/>
      <w:marBottom w:val="0"/>
      <w:divBdr>
        <w:top w:val="none" w:sz="0" w:space="0" w:color="auto"/>
        <w:left w:val="none" w:sz="0" w:space="0" w:color="auto"/>
        <w:bottom w:val="none" w:sz="0" w:space="0" w:color="auto"/>
        <w:right w:val="none" w:sz="0" w:space="0" w:color="auto"/>
      </w:divBdr>
    </w:div>
    <w:div w:id="1281837791">
      <w:marLeft w:val="0"/>
      <w:marRight w:val="0"/>
      <w:marTop w:val="0"/>
      <w:marBottom w:val="0"/>
      <w:divBdr>
        <w:top w:val="none" w:sz="0" w:space="0" w:color="auto"/>
        <w:left w:val="none" w:sz="0" w:space="0" w:color="auto"/>
        <w:bottom w:val="none" w:sz="0" w:space="0" w:color="auto"/>
        <w:right w:val="none" w:sz="0" w:space="0" w:color="auto"/>
      </w:divBdr>
    </w:div>
    <w:div w:id="1281837792">
      <w:marLeft w:val="0"/>
      <w:marRight w:val="0"/>
      <w:marTop w:val="0"/>
      <w:marBottom w:val="0"/>
      <w:divBdr>
        <w:top w:val="none" w:sz="0" w:space="0" w:color="auto"/>
        <w:left w:val="none" w:sz="0" w:space="0" w:color="auto"/>
        <w:bottom w:val="none" w:sz="0" w:space="0" w:color="auto"/>
        <w:right w:val="none" w:sz="0" w:space="0" w:color="auto"/>
      </w:divBdr>
    </w:div>
    <w:div w:id="1281837793">
      <w:marLeft w:val="0"/>
      <w:marRight w:val="0"/>
      <w:marTop w:val="0"/>
      <w:marBottom w:val="0"/>
      <w:divBdr>
        <w:top w:val="none" w:sz="0" w:space="0" w:color="auto"/>
        <w:left w:val="none" w:sz="0" w:space="0" w:color="auto"/>
        <w:bottom w:val="none" w:sz="0" w:space="0" w:color="auto"/>
        <w:right w:val="none" w:sz="0" w:space="0" w:color="auto"/>
      </w:divBdr>
    </w:div>
    <w:div w:id="1281837794">
      <w:marLeft w:val="0"/>
      <w:marRight w:val="0"/>
      <w:marTop w:val="0"/>
      <w:marBottom w:val="0"/>
      <w:divBdr>
        <w:top w:val="none" w:sz="0" w:space="0" w:color="auto"/>
        <w:left w:val="none" w:sz="0" w:space="0" w:color="auto"/>
        <w:bottom w:val="none" w:sz="0" w:space="0" w:color="auto"/>
        <w:right w:val="none" w:sz="0" w:space="0" w:color="auto"/>
      </w:divBdr>
    </w:div>
    <w:div w:id="1281837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9k40DA" TargetMode="External"/><Relationship Id="rId13" Type="http://schemas.openxmlformats.org/officeDocument/2006/relationships/hyperlink" Target="consultantplus://offline/ref=FAF580A725BC7635AEFF938E7EAC8924927F1FFA4EB58A772ACE81B569AAE7A4EC202D4E4AA6BCFDk406A" TargetMode="External"/><Relationship Id="rId18" Type="http://schemas.openxmlformats.org/officeDocument/2006/relationships/hyperlink" Target="consultantplus://offline/ref=FAF580A725BC7635AEFF938E7EAC8924927F1FFA4EB58A772ACE81B569AAE7A4EC202D4E4AA6B2FFk40E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AF580A725BC7635AEFF938E7EAC8924927F1FFA4EB58A772ACE81B569AAE7A4EC202D4E4AA6BCFEk40BA" TargetMode="External"/><Relationship Id="rId7" Type="http://schemas.openxmlformats.org/officeDocument/2006/relationships/hyperlink" Target="consultantplus://offline/ref=FAF580A725BC7635AEFF938E7EAC8924927F1EF34FB78A772ACE81B569AAE7A4EC202D4E4AA6B9F7k406A" TargetMode="External"/><Relationship Id="rId12" Type="http://schemas.openxmlformats.org/officeDocument/2006/relationships/hyperlink" Target="consultantplus://offline/ref=FAF580A725BC7635AEFF938E7EAC8924927F1FFA4EB58A772ACE81B569AAE7A4EC202D4E4AA6BCFEk40BA" TargetMode="External"/><Relationship Id="rId17" Type="http://schemas.openxmlformats.org/officeDocument/2006/relationships/hyperlink" Target="consultantplus://offline/ref=FAF580A725BC7635AEFF938E7EAC8924927F1FFA4EB58A772ACE81B569AAE7A4EC202D4E4CkA00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styles" Target="styles.xml"/><Relationship Id="rId16" Type="http://schemas.openxmlformats.org/officeDocument/2006/relationships/hyperlink" Target="consultantplus://offline/ref=FAF580A725BC7635AEFF938E7EAC8924927F1FFA4EB58A772ACE81B569AAE7A4EC202D4E4AA7BAF6k40FA" TargetMode="External"/><Relationship Id="rId20" Type="http://schemas.openxmlformats.org/officeDocument/2006/relationships/hyperlink" Target="consultantplus://offline/ref=FAF580A725BC7635AEFF938E7EAC8924927F1FFA4EB58A772ACE81B569AAE7A4EC202D4E4AA6B2F7k40EA" TargetMode="External"/><Relationship Id="rId1" Type="http://schemas.openxmlformats.org/officeDocument/2006/relationships/numbering" Target="numbering.xml"/><Relationship Id="rId6" Type="http://schemas.openxmlformats.org/officeDocument/2006/relationships/hyperlink" Target="consultantplus://offline/ref=FAF580A725BC7635AEFF938E7EAC8924927F1EF34FB78A772ACE81B569AAE7A4EC202D4E4AA6B9F8k407A" TargetMode="External"/><Relationship Id="rId11" Type="http://schemas.openxmlformats.org/officeDocument/2006/relationships/hyperlink" Target="consultantplus://offline/ref=FAF580A725BC7635AEFF938E7EAC8924927F1FFA4EB58A772ACE81B569AAE7A4EC202D4E4AA6BCFFk408A" TargetMode="External"/><Relationship Id="rId24" Type="http://schemas.openxmlformats.org/officeDocument/2006/relationships/hyperlink" Target="consultantplus://offline/ref=FAF580A725BC7635AEFF8D8368C0D728927042F74AB280227F91DAE83EA3EDF3AB6F740C0EABBBFF4EEDF6k00FA" TargetMode="External"/><Relationship Id="rId5" Type="http://schemas.openxmlformats.org/officeDocument/2006/relationships/hyperlink" Target="consultantplus://offline/ref=FAF580A725BC7635AEFF938E7EAC8924927F1EF34FB78A772ACE81B569AAE7A4EC202D4E4AA6BAFAk40DA" TargetMode="External"/><Relationship Id="rId15" Type="http://schemas.openxmlformats.org/officeDocument/2006/relationships/hyperlink" Target="consultantplus://offline/ref=FAF580A725BC7635AEFF938E7EAC8924927F1FFA4EB58A772ACE81B569AAE7A4EC202D4E4AA6BDFBk406A" TargetMode="External"/><Relationship Id="rId23"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FFA4EB58A772ACE81B569AAE7A4EC202D4E4AA6BFF6k40BA" TargetMode="External"/><Relationship Id="rId19" Type="http://schemas.openxmlformats.org/officeDocument/2006/relationships/hyperlink" Target="consultantplus://offline/ref=FAF580A725BC7635AEFF938E7EAC8924927F1FFA4EB58A772ACE81B569AAE7A4EC202D4E4AA6B2FBk406A" TargetMode="External"/><Relationship Id="rId4" Type="http://schemas.openxmlformats.org/officeDocument/2006/relationships/webSettings" Target="webSettings.xml"/><Relationship Id="rId9" Type="http://schemas.openxmlformats.org/officeDocument/2006/relationships/hyperlink" Target="consultantplus://offline/ref=FAF580A725BC7635AEFF938E7EAC8924927F1FFA4EB58A772ACE81B569AAE7A4EC202D4E4AA6BFF8k408A" TargetMode="External"/><Relationship Id="rId14" Type="http://schemas.openxmlformats.org/officeDocument/2006/relationships/hyperlink" Target="consultantplus://offline/ref=FAF580A725BC7635AEFF938E7EAC8924927F1FFA4EB58A772ACE81B569AAE7A4EC202D4E4AA6BDFCk406A" TargetMode="External"/><Relationship Id="rId22" Type="http://schemas.openxmlformats.org/officeDocument/2006/relationships/hyperlink" Target="consultantplus://offline/ref=FAF580A725BC7635AEFF938E7EAC8924927F1FFA4EB58A772ACE81B569kA0A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717</TotalTime>
  <Pages>71</Pages>
  <Words>24857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17</cp:revision>
  <cp:lastPrinted>2017-09-18T01:26:00Z</cp:lastPrinted>
  <dcterms:created xsi:type="dcterms:W3CDTF">2016-12-30T01:04:00Z</dcterms:created>
  <dcterms:modified xsi:type="dcterms:W3CDTF">2018-02-20T00:56:00Z</dcterms:modified>
</cp:coreProperties>
</file>