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B" w:rsidRDefault="00805D6B" w:rsidP="00805D6B">
      <w:pPr>
        <w:pStyle w:val="a5"/>
        <w:rPr>
          <w:b w:val="0"/>
          <w:bCs w:val="0"/>
          <w:sz w:val="44"/>
        </w:rPr>
      </w:pPr>
      <w:r>
        <w:rPr>
          <w:b w:val="0"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B" w:rsidRPr="00231DDB" w:rsidRDefault="00231DDB" w:rsidP="00805D6B">
      <w:pPr>
        <w:pStyle w:val="a5"/>
        <w:rPr>
          <w:b w:val="0"/>
          <w:bCs w:val="0"/>
          <w:sz w:val="28"/>
          <w:szCs w:val="28"/>
        </w:rPr>
      </w:pPr>
    </w:p>
    <w:p w:rsidR="00805D6B" w:rsidRPr="003D26B6" w:rsidRDefault="00805D6B" w:rsidP="00805D6B">
      <w:pPr>
        <w:pStyle w:val="a5"/>
        <w:contextualSpacing/>
        <w:rPr>
          <w:bCs w:val="0"/>
          <w:sz w:val="28"/>
          <w:szCs w:val="28"/>
        </w:rPr>
      </w:pPr>
      <w:r w:rsidRPr="003D26B6">
        <w:rPr>
          <w:bCs w:val="0"/>
          <w:sz w:val="28"/>
          <w:szCs w:val="28"/>
        </w:rPr>
        <w:t>СОВЕТ ДЕПУТАТОВ МУНИЦИПАЛЬНОГО ОБРАЗОВАНИЯ «КЯХТИНСКИЙ РАЙОН» РЕСПУБЛИКИ БУРЯТИ</w:t>
      </w:r>
    </w:p>
    <w:p w:rsidR="00805D6B" w:rsidRPr="003D26B6" w:rsidRDefault="00805D6B" w:rsidP="00805D6B">
      <w:pPr>
        <w:pStyle w:val="a5"/>
        <w:contextualSpacing/>
        <w:rPr>
          <w:bCs w:val="0"/>
          <w:sz w:val="28"/>
          <w:szCs w:val="28"/>
        </w:rPr>
      </w:pPr>
    </w:p>
    <w:p w:rsidR="00805D6B" w:rsidRPr="003D26B6" w:rsidRDefault="00805D6B" w:rsidP="00805D6B">
      <w:pPr>
        <w:pStyle w:val="a5"/>
        <w:outlineLvl w:val="0"/>
        <w:rPr>
          <w:b w:val="0"/>
          <w:bCs w:val="0"/>
          <w:sz w:val="28"/>
          <w:szCs w:val="28"/>
        </w:rPr>
      </w:pPr>
      <w:r w:rsidRPr="003D26B6">
        <w:rPr>
          <w:b w:val="0"/>
          <w:bCs w:val="0"/>
          <w:sz w:val="28"/>
          <w:szCs w:val="28"/>
        </w:rPr>
        <w:t xml:space="preserve"> </w:t>
      </w:r>
      <w:proofErr w:type="gramStart"/>
      <w:r w:rsidRPr="003D26B6">
        <w:rPr>
          <w:bCs w:val="0"/>
          <w:sz w:val="28"/>
          <w:szCs w:val="28"/>
        </w:rPr>
        <w:t>Р</w:t>
      </w:r>
      <w:proofErr w:type="gramEnd"/>
      <w:r w:rsidRPr="003D26B6">
        <w:rPr>
          <w:bCs w:val="0"/>
          <w:sz w:val="28"/>
          <w:szCs w:val="28"/>
        </w:rPr>
        <w:t xml:space="preserve"> Е Ш Е Н И Е</w:t>
      </w:r>
    </w:p>
    <w:p w:rsidR="00805D6B" w:rsidRDefault="00805D6B" w:rsidP="00805D6B">
      <w:pPr>
        <w:pStyle w:val="a5"/>
        <w:jc w:val="both"/>
        <w:rPr>
          <w:b w:val="0"/>
          <w:bCs w:val="0"/>
          <w:sz w:val="28"/>
          <w:szCs w:val="28"/>
        </w:rPr>
      </w:pPr>
    </w:p>
    <w:p w:rsidR="00805D6B" w:rsidRPr="00131B3B" w:rsidRDefault="00805D6B" w:rsidP="00805D6B">
      <w:pPr>
        <w:pStyle w:val="a5"/>
        <w:jc w:val="left"/>
        <w:rPr>
          <w:bCs w:val="0"/>
          <w:sz w:val="28"/>
          <w:szCs w:val="28"/>
        </w:rPr>
      </w:pPr>
      <w:r w:rsidRPr="00131B3B">
        <w:rPr>
          <w:bCs w:val="0"/>
          <w:sz w:val="28"/>
          <w:szCs w:val="28"/>
        </w:rPr>
        <w:t>«</w:t>
      </w:r>
      <w:r w:rsidR="000B7030">
        <w:rPr>
          <w:bCs w:val="0"/>
          <w:sz w:val="28"/>
          <w:szCs w:val="28"/>
        </w:rPr>
        <w:t>29</w:t>
      </w:r>
      <w:r w:rsidRPr="00131B3B">
        <w:rPr>
          <w:bCs w:val="0"/>
          <w:sz w:val="28"/>
          <w:szCs w:val="28"/>
        </w:rPr>
        <w:t xml:space="preserve">» </w:t>
      </w:r>
      <w:r w:rsidR="00987CAB">
        <w:rPr>
          <w:bCs w:val="0"/>
          <w:sz w:val="28"/>
          <w:szCs w:val="28"/>
        </w:rPr>
        <w:t>дека</w:t>
      </w:r>
      <w:r w:rsidR="003D26B6">
        <w:rPr>
          <w:bCs w:val="0"/>
          <w:sz w:val="28"/>
          <w:szCs w:val="28"/>
        </w:rPr>
        <w:t xml:space="preserve">бря </w:t>
      </w:r>
      <w:r w:rsidRPr="00131B3B">
        <w:rPr>
          <w:bCs w:val="0"/>
          <w:sz w:val="28"/>
          <w:szCs w:val="28"/>
        </w:rPr>
        <w:t>2016</w:t>
      </w:r>
      <w:r w:rsidR="003D26B6">
        <w:rPr>
          <w:bCs w:val="0"/>
          <w:sz w:val="28"/>
          <w:szCs w:val="28"/>
        </w:rPr>
        <w:t xml:space="preserve"> </w:t>
      </w:r>
      <w:r w:rsidRPr="00131B3B">
        <w:rPr>
          <w:bCs w:val="0"/>
          <w:sz w:val="28"/>
          <w:szCs w:val="28"/>
        </w:rPr>
        <w:t xml:space="preserve">года                                                             </w:t>
      </w:r>
      <w:r>
        <w:rPr>
          <w:bCs w:val="0"/>
          <w:sz w:val="28"/>
          <w:szCs w:val="28"/>
        </w:rPr>
        <w:t xml:space="preserve">             </w:t>
      </w:r>
      <w:r w:rsidR="003D26B6">
        <w:rPr>
          <w:bCs w:val="0"/>
          <w:sz w:val="28"/>
          <w:szCs w:val="28"/>
        </w:rPr>
        <w:t xml:space="preserve">      </w:t>
      </w:r>
      <w:r w:rsidRPr="00131B3B">
        <w:rPr>
          <w:bCs w:val="0"/>
          <w:sz w:val="28"/>
          <w:szCs w:val="28"/>
        </w:rPr>
        <w:t xml:space="preserve"> </w:t>
      </w:r>
      <w:r w:rsidR="00786823">
        <w:rPr>
          <w:bCs w:val="0"/>
          <w:sz w:val="28"/>
          <w:szCs w:val="28"/>
        </w:rPr>
        <w:t xml:space="preserve">     </w:t>
      </w:r>
      <w:r w:rsidRPr="00131B3B">
        <w:rPr>
          <w:bCs w:val="0"/>
          <w:sz w:val="28"/>
          <w:szCs w:val="28"/>
        </w:rPr>
        <w:t>№</w:t>
      </w:r>
      <w:r w:rsidR="00786823">
        <w:rPr>
          <w:bCs w:val="0"/>
          <w:sz w:val="28"/>
          <w:szCs w:val="28"/>
        </w:rPr>
        <w:t xml:space="preserve"> 2-40С</w:t>
      </w:r>
      <w:r w:rsidRPr="00131B3B">
        <w:rPr>
          <w:bCs w:val="0"/>
          <w:sz w:val="28"/>
          <w:szCs w:val="28"/>
        </w:rPr>
        <w:t xml:space="preserve">      </w:t>
      </w:r>
    </w:p>
    <w:p w:rsidR="00805D6B" w:rsidRDefault="00805D6B" w:rsidP="00805D6B">
      <w:pPr>
        <w:pStyle w:val="a5"/>
        <w:rPr>
          <w:b w:val="0"/>
          <w:bCs w:val="0"/>
          <w:sz w:val="28"/>
          <w:szCs w:val="28"/>
        </w:rPr>
      </w:pPr>
      <w:r w:rsidRPr="003D26B6">
        <w:rPr>
          <w:b w:val="0"/>
          <w:bCs w:val="0"/>
          <w:sz w:val="28"/>
          <w:szCs w:val="28"/>
        </w:rPr>
        <w:t>г. Кяхта</w:t>
      </w:r>
    </w:p>
    <w:p w:rsidR="003D26B6" w:rsidRDefault="003D26B6" w:rsidP="00805D6B">
      <w:pPr>
        <w:pStyle w:val="a5"/>
        <w:rPr>
          <w:b w:val="0"/>
          <w:bCs w:val="0"/>
          <w:sz w:val="28"/>
          <w:szCs w:val="28"/>
        </w:rPr>
      </w:pPr>
    </w:p>
    <w:p w:rsidR="003D26B6" w:rsidRDefault="003D26B6" w:rsidP="00805D6B">
      <w:pPr>
        <w:pStyle w:val="a5"/>
        <w:rPr>
          <w:bCs w:val="0"/>
          <w:sz w:val="28"/>
          <w:szCs w:val="28"/>
        </w:rPr>
      </w:pPr>
      <w:r w:rsidRPr="003D26B6">
        <w:rPr>
          <w:bCs w:val="0"/>
          <w:sz w:val="28"/>
          <w:szCs w:val="28"/>
        </w:rPr>
        <w:t xml:space="preserve">Об оплате труда работников органов местного самоуправления, </w:t>
      </w:r>
    </w:p>
    <w:p w:rsidR="003D26B6" w:rsidRDefault="003D26B6" w:rsidP="00805D6B">
      <w:pPr>
        <w:pStyle w:val="a5"/>
        <w:rPr>
          <w:bCs w:val="0"/>
          <w:sz w:val="28"/>
          <w:szCs w:val="28"/>
        </w:rPr>
      </w:pPr>
      <w:r w:rsidRPr="003D26B6">
        <w:rPr>
          <w:bCs w:val="0"/>
          <w:sz w:val="28"/>
          <w:szCs w:val="28"/>
        </w:rPr>
        <w:t xml:space="preserve">замещающих должности, не являющиеся должностями муниципальной службы муниципального образования «Кяхтинский район» и работников, осуществляющих обеспечение деятельности местного самоуправления </w:t>
      </w:r>
    </w:p>
    <w:p w:rsidR="003D26B6" w:rsidRPr="003D26B6" w:rsidRDefault="003D26B6" w:rsidP="00805D6B">
      <w:pPr>
        <w:pStyle w:val="a5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</w:rPr>
        <w:t xml:space="preserve">в муниципальном образовании </w:t>
      </w:r>
      <w:r w:rsidRPr="003D26B6">
        <w:rPr>
          <w:bCs w:val="0"/>
          <w:sz w:val="28"/>
          <w:szCs w:val="28"/>
        </w:rPr>
        <w:t>«Кяхтинский район»</w:t>
      </w:r>
    </w:p>
    <w:p w:rsidR="00805D6B" w:rsidRDefault="00805D6B" w:rsidP="00362C3B">
      <w:pPr>
        <w:pStyle w:val="ConsPlusNormal"/>
        <w:jc w:val="center"/>
        <w:outlineLvl w:val="0"/>
      </w:pPr>
    </w:p>
    <w:p w:rsidR="00805D6B" w:rsidRDefault="00805D6B" w:rsidP="00362C3B">
      <w:pPr>
        <w:pStyle w:val="ConsPlusNormal"/>
        <w:jc w:val="center"/>
        <w:outlineLvl w:val="0"/>
      </w:pPr>
    </w:p>
    <w:p w:rsidR="00805D6B" w:rsidRPr="00805D6B" w:rsidRDefault="008565E2" w:rsidP="003D26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статьей 53 ФЗ №</w:t>
      </w:r>
      <w:r w:rsidR="003D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 «Об общих принципах местного самоуправления в Российской Федерации» и в</w:t>
      </w:r>
      <w:r w:rsidR="00805D6B" w:rsidRPr="00805D6B">
        <w:rPr>
          <w:rFonts w:ascii="Times New Roman" w:hAnsi="Times New Roman" w:cs="Times New Roman"/>
          <w:sz w:val="28"/>
          <w:szCs w:val="28"/>
        </w:rPr>
        <w:t xml:space="preserve"> целях упорядочивания оплаты труда работников органов местного самоуправления, замещающих должности, не являющиеся должностями муниципальной службы муниципального образования «Кяхтинский район»</w:t>
      </w:r>
      <w:r w:rsidR="00B94E58">
        <w:rPr>
          <w:rFonts w:ascii="Times New Roman" w:hAnsi="Times New Roman" w:cs="Times New Roman"/>
          <w:sz w:val="28"/>
          <w:szCs w:val="28"/>
        </w:rPr>
        <w:t xml:space="preserve"> и работников, осуществляющих обеспечение деятельности местного самоуправления в муниципальном образовании «Кяхтинский район» </w:t>
      </w:r>
      <w:r w:rsidR="00805D6B">
        <w:rPr>
          <w:rFonts w:ascii="Times New Roman" w:hAnsi="Times New Roman" w:cs="Times New Roman"/>
          <w:sz w:val="28"/>
          <w:szCs w:val="28"/>
        </w:rPr>
        <w:t>Совет депута</w:t>
      </w:r>
      <w:r w:rsidR="003D26B6">
        <w:rPr>
          <w:rFonts w:ascii="Times New Roman" w:hAnsi="Times New Roman" w:cs="Times New Roman"/>
          <w:sz w:val="28"/>
          <w:szCs w:val="28"/>
        </w:rPr>
        <w:t xml:space="preserve">тов МО «Кяхтинский район» </w:t>
      </w:r>
      <w:r w:rsidR="003D26B6" w:rsidRPr="003D26B6">
        <w:rPr>
          <w:rFonts w:ascii="Times New Roman" w:hAnsi="Times New Roman" w:cs="Times New Roman"/>
          <w:b/>
          <w:sz w:val="28"/>
          <w:szCs w:val="28"/>
        </w:rPr>
        <w:t>РЕШИЛ</w:t>
      </w:r>
      <w:r w:rsidR="00805D6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5D6B" w:rsidRDefault="00805D6B" w:rsidP="00805D6B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6B6">
        <w:rPr>
          <w:rFonts w:ascii="Times New Roman" w:hAnsi="Times New Roman" w:cs="Times New Roman"/>
          <w:sz w:val="28"/>
          <w:szCs w:val="28"/>
        </w:rPr>
        <w:t xml:space="preserve">тменить действие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№</w:t>
      </w:r>
      <w:r w:rsidR="003D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3-29С от 29.10.2010 года «Об оплате труда работников, замещающих должности, не отнесенные к муниципальным должностям».</w:t>
      </w:r>
    </w:p>
    <w:p w:rsidR="00B94E58" w:rsidRDefault="00B94E58" w:rsidP="00B94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«Положение об оплате труда  </w:t>
      </w:r>
      <w:r w:rsidRPr="00805D6B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самоуправления, замещающих должности, не являющиеся должностями муниципальной службы муниципального образования «Кяхтинский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D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D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B94E58" w:rsidRDefault="00B94E58" w:rsidP="00B94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«Положение об оплате труда работников, осуществляющих обеспечение деятельности местного самоуправления в муниципальном образовании «Кяхтинский район» согласно приложению</w:t>
      </w:r>
      <w:r w:rsidR="003D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D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E0582B" w:rsidRDefault="00E0582B" w:rsidP="00B94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2017 года.</w:t>
      </w:r>
    </w:p>
    <w:p w:rsidR="002F3D77" w:rsidRPr="002F3D77" w:rsidRDefault="003D26B6" w:rsidP="002F3D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D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2F3D7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2F3D77">
        <w:rPr>
          <w:rFonts w:ascii="Times New Roman" w:hAnsi="Times New Roman" w:cs="Times New Roman"/>
          <w:sz w:val="28"/>
          <w:szCs w:val="28"/>
        </w:rPr>
        <w:t xml:space="preserve"> </w:t>
      </w:r>
      <w:r w:rsidR="002F3D77" w:rsidRPr="002F3D77">
        <w:rPr>
          <w:rFonts w:ascii="Times New Roman" w:hAnsi="Times New Roman"/>
          <w:sz w:val="28"/>
          <w:szCs w:val="28"/>
        </w:rPr>
        <w:t>председателя постоянной депутатской комиссии Совета депутатов МО «Кяхтинский район» по экономике, муниципальной собственности, бюджету, налогам и сборам Ануфриева Д.В.</w:t>
      </w:r>
    </w:p>
    <w:p w:rsidR="00E0582B" w:rsidRPr="002F3D77" w:rsidRDefault="00E0582B" w:rsidP="002F3D77">
      <w:pPr>
        <w:pStyle w:val="ConsPlusNormal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0582B" w:rsidRPr="00805D6B" w:rsidRDefault="00E0582B" w:rsidP="00E0582B">
      <w:pPr>
        <w:pStyle w:val="ConsPlusNormal"/>
        <w:jc w:val="both"/>
        <w:rPr>
          <w:sz w:val="28"/>
          <w:szCs w:val="28"/>
        </w:rPr>
      </w:pPr>
    </w:p>
    <w:p w:rsidR="00E0582B" w:rsidRPr="00C86DD6" w:rsidRDefault="00E0582B" w:rsidP="002F3D77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C86DD6">
        <w:rPr>
          <w:rFonts w:ascii="Times New Roman" w:hAnsi="Times New Roman" w:cs="Times New Roman"/>
          <w:sz w:val="28"/>
          <w:szCs w:val="28"/>
        </w:rPr>
        <w:t xml:space="preserve">Глава МО «Кяхтинский район»                                             </w:t>
      </w:r>
      <w:r w:rsidR="002F3D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3607">
        <w:rPr>
          <w:rFonts w:ascii="Times New Roman" w:hAnsi="Times New Roman" w:cs="Times New Roman"/>
          <w:sz w:val="28"/>
          <w:szCs w:val="28"/>
        </w:rPr>
        <w:t xml:space="preserve"> </w:t>
      </w:r>
      <w:r w:rsidRPr="00C86DD6">
        <w:rPr>
          <w:rFonts w:ascii="Times New Roman" w:hAnsi="Times New Roman" w:cs="Times New Roman"/>
          <w:sz w:val="28"/>
          <w:szCs w:val="28"/>
        </w:rPr>
        <w:t>А.В.</w:t>
      </w:r>
      <w:r w:rsidR="002F3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D6"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</w:p>
    <w:p w:rsidR="00B94E58" w:rsidRPr="00E0582B" w:rsidRDefault="00E0582B" w:rsidP="00E0582B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E0582B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2F3D77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E0582B" w:rsidRPr="00E0582B" w:rsidRDefault="002F3D77" w:rsidP="002F3D77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</w:t>
      </w:r>
      <w:r w:rsidR="00E0582B" w:rsidRPr="00E0582B">
        <w:rPr>
          <w:rFonts w:ascii="Times New Roman" w:hAnsi="Times New Roman" w:cs="Times New Roman"/>
          <w:sz w:val="18"/>
          <w:szCs w:val="18"/>
        </w:rPr>
        <w:t xml:space="preserve">ешению Совета депутатов </w:t>
      </w:r>
    </w:p>
    <w:p w:rsidR="00E0582B" w:rsidRPr="00E0582B" w:rsidRDefault="00E0582B" w:rsidP="00E0582B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E0582B">
        <w:rPr>
          <w:rFonts w:ascii="Times New Roman" w:hAnsi="Times New Roman" w:cs="Times New Roman"/>
          <w:sz w:val="18"/>
          <w:szCs w:val="18"/>
        </w:rPr>
        <w:t xml:space="preserve">МО «Кяхтинский район» </w:t>
      </w:r>
    </w:p>
    <w:p w:rsidR="00E0582B" w:rsidRPr="00E0582B" w:rsidRDefault="002F3D77" w:rsidP="00E0582B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E0582B" w:rsidRPr="00E0582B">
        <w:rPr>
          <w:rFonts w:ascii="Times New Roman" w:hAnsi="Times New Roman" w:cs="Times New Roman"/>
          <w:sz w:val="18"/>
          <w:szCs w:val="18"/>
        </w:rPr>
        <w:t>т</w:t>
      </w:r>
      <w:r w:rsidR="00231DDB">
        <w:rPr>
          <w:rFonts w:ascii="Times New Roman" w:hAnsi="Times New Roman" w:cs="Times New Roman"/>
          <w:sz w:val="18"/>
          <w:szCs w:val="18"/>
        </w:rPr>
        <w:t xml:space="preserve"> «29</w:t>
      </w:r>
      <w:r>
        <w:rPr>
          <w:rFonts w:ascii="Times New Roman" w:hAnsi="Times New Roman" w:cs="Times New Roman"/>
          <w:sz w:val="18"/>
          <w:szCs w:val="18"/>
        </w:rPr>
        <w:t>»</w:t>
      </w:r>
      <w:r w:rsidR="00231DDB">
        <w:rPr>
          <w:rFonts w:ascii="Times New Roman" w:hAnsi="Times New Roman" w:cs="Times New Roman"/>
          <w:sz w:val="18"/>
          <w:szCs w:val="18"/>
        </w:rPr>
        <w:t xml:space="preserve"> </w:t>
      </w:r>
      <w:r w:rsidR="00987CAB">
        <w:rPr>
          <w:rFonts w:ascii="Times New Roman" w:hAnsi="Times New Roman" w:cs="Times New Roman"/>
          <w:sz w:val="18"/>
          <w:szCs w:val="18"/>
        </w:rPr>
        <w:t>декабря</w:t>
      </w:r>
      <w:r w:rsidR="00E0582B" w:rsidRPr="00E0582B">
        <w:rPr>
          <w:rFonts w:ascii="Times New Roman" w:hAnsi="Times New Roman" w:cs="Times New Roman"/>
          <w:sz w:val="18"/>
          <w:szCs w:val="18"/>
        </w:rPr>
        <w:t xml:space="preserve"> 2016г.</w:t>
      </w:r>
      <w:r w:rsidR="00231DDB">
        <w:rPr>
          <w:rFonts w:ascii="Times New Roman" w:hAnsi="Times New Roman" w:cs="Times New Roman"/>
          <w:sz w:val="18"/>
          <w:szCs w:val="18"/>
        </w:rPr>
        <w:t xml:space="preserve"> № 2-40с</w:t>
      </w:r>
    </w:p>
    <w:p w:rsidR="00B94E58" w:rsidRDefault="00B94E58" w:rsidP="00805D6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582B" w:rsidRPr="00E0582B" w:rsidRDefault="00E0582B" w:rsidP="00E0582B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2B">
        <w:rPr>
          <w:rFonts w:ascii="Times New Roman" w:hAnsi="Times New Roman" w:cs="Times New Roman"/>
          <w:b/>
          <w:sz w:val="28"/>
          <w:szCs w:val="28"/>
        </w:rPr>
        <w:t>Положение об оплате труда  работников органов местного самоуправления, замещающих должности, не являющиеся должностями муниципальной службы муниципального образования «Кяхтинский район»</w:t>
      </w:r>
    </w:p>
    <w:p w:rsidR="00E0582B" w:rsidRPr="00E0582B" w:rsidRDefault="00E0582B" w:rsidP="00E0582B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2B" w:rsidRDefault="00E0582B" w:rsidP="00805D6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оплате труда  </w:t>
      </w:r>
      <w:r w:rsidRPr="00805D6B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самоуправления, замещающих должности, не являющиеся должностями муниципальной службы муниципального образования «Кяхтинский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разработано в соответствии с Трудо</w:t>
      </w:r>
      <w:r w:rsidR="006566F3">
        <w:rPr>
          <w:rFonts w:ascii="Times New Roman" w:hAnsi="Times New Roman" w:cs="Times New Roman"/>
          <w:sz w:val="28"/>
          <w:szCs w:val="28"/>
        </w:rPr>
        <w:t>вым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«Об общих принципах организации местного самоуправления в Российской Федерации».</w:t>
      </w:r>
    </w:p>
    <w:p w:rsidR="00521AE4" w:rsidRPr="00805D6B" w:rsidRDefault="0011575C" w:rsidP="00805D6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AE4" w:rsidRPr="00805D6B">
        <w:rPr>
          <w:rFonts w:ascii="Times New Roman" w:hAnsi="Times New Roman" w:cs="Times New Roman"/>
          <w:sz w:val="28"/>
          <w:szCs w:val="28"/>
        </w:rPr>
        <w:t xml:space="preserve">Установить, что оплата труда работников </w:t>
      </w:r>
      <w:r w:rsidR="00A51E3B" w:rsidRPr="00805D6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80E9B" w:rsidRPr="00805D6B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</w:t>
      </w:r>
      <w:r w:rsidR="00521AE4" w:rsidRPr="00805D6B">
        <w:rPr>
          <w:rFonts w:ascii="Times New Roman" w:hAnsi="Times New Roman" w:cs="Times New Roman"/>
          <w:sz w:val="28"/>
          <w:szCs w:val="28"/>
        </w:rPr>
        <w:t>,</w:t>
      </w:r>
      <w:r w:rsidR="00D541F6">
        <w:rPr>
          <w:rFonts w:ascii="Times New Roman" w:hAnsi="Times New Roman" w:cs="Times New Roman"/>
          <w:sz w:val="28"/>
          <w:szCs w:val="28"/>
        </w:rPr>
        <w:t xml:space="preserve"> оплата труда работников управлений, отделов, являющихся структурными подразделениями Администрации муниципального района со статусом юридического лица,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</w:t>
      </w:r>
      <w:r w:rsidR="00180E9B" w:rsidRPr="00805D6B">
        <w:rPr>
          <w:rFonts w:ascii="Times New Roman" w:hAnsi="Times New Roman" w:cs="Times New Roman"/>
          <w:sz w:val="28"/>
          <w:szCs w:val="28"/>
        </w:rPr>
        <w:t>муниципальной службы муниципального образования «Кяхтинский район»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 (далее - работники), состоит из месячного должностного оклада (далее - должностной оклад), ежемесячных и иных дополнительных выплат.</w:t>
      </w:r>
      <w:proofErr w:type="gramEnd"/>
    </w:p>
    <w:p w:rsidR="00521AE4" w:rsidRPr="00805D6B" w:rsidRDefault="00805D6B" w:rsidP="00805D6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. Установить </w:t>
      </w:r>
      <w:hyperlink w:anchor="Par69" w:history="1">
        <w:r w:rsidR="00521AE4" w:rsidRPr="00805D6B">
          <w:rPr>
            <w:rFonts w:ascii="Times New Roman" w:hAnsi="Times New Roman" w:cs="Times New Roman"/>
            <w:color w:val="0000FF"/>
            <w:sz w:val="28"/>
            <w:szCs w:val="28"/>
          </w:rPr>
          <w:t>размеры должностных окладов</w:t>
        </w:r>
      </w:hyperlink>
      <w:r w:rsidR="00521AE4" w:rsidRPr="00805D6B"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gramStart"/>
      <w:r w:rsidR="00521AE4" w:rsidRPr="00805D6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1575C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="0011575C">
        <w:rPr>
          <w:rFonts w:ascii="Times New Roman" w:hAnsi="Times New Roman" w:cs="Times New Roman"/>
          <w:sz w:val="28"/>
          <w:szCs w:val="28"/>
        </w:rPr>
        <w:t xml:space="preserve"> к </w:t>
      </w:r>
      <w:r w:rsidR="00521AE4" w:rsidRPr="00805D6B">
        <w:rPr>
          <w:rFonts w:ascii="Times New Roman" w:hAnsi="Times New Roman" w:cs="Times New Roman"/>
          <w:sz w:val="28"/>
          <w:szCs w:val="28"/>
        </w:rPr>
        <w:t>приложению</w:t>
      </w:r>
      <w:r w:rsidR="006E26BB">
        <w:rPr>
          <w:rFonts w:ascii="Times New Roman" w:hAnsi="Times New Roman" w:cs="Times New Roman"/>
          <w:sz w:val="28"/>
          <w:szCs w:val="28"/>
        </w:rPr>
        <w:t xml:space="preserve"> №1</w:t>
      </w:r>
      <w:r w:rsidR="0011575C">
        <w:rPr>
          <w:rFonts w:ascii="Times New Roman" w:hAnsi="Times New Roman" w:cs="Times New Roman"/>
          <w:sz w:val="28"/>
          <w:szCs w:val="28"/>
        </w:rPr>
        <w:t>.</w:t>
      </w:r>
    </w:p>
    <w:p w:rsidR="00521AE4" w:rsidRPr="00805D6B" w:rsidRDefault="00805D6B" w:rsidP="00805D6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521AE4" w:rsidRPr="00805D6B">
        <w:rPr>
          <w:rFonts w:ascii="Times New Roman" w:hAnsi="Times New Roman" w:cs="Times New Roman"/>
          <w:sz w:val="28"/>
          <w:szCs w:val="28"/>
        </w:rPr>
        <w:t>. Производить работникам следующие ежемесячные и дополнительные выплаты:</w:t>
      </w:r>
    </w:p>
    <w:p w:rsidR="00521AE4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805D6B">
        <w:rPr>
          <w:rFonts w:ascii="Times New Roman" w:hAnsi="Times New Roman" w:cs="Times New Roman"/>
          <w:sz w:val="28"/>
          <w:szCs w:val="28"/>
        </w:rPr>
        <w:t>а)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521AE4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выслугу лет в следующих размерах:</w:t>
      </w:r>
    </w:p>
    <w:p w:rsidR="00521AE4" w:rsidRPr="00805D6B" w:rsidRDefault="00521AE4" w:rsidP="00521AE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    стаж работы      (процентов)</w:t>
      </w:r>
    </w:p>
    <w:p w:rsidR="00521AE4" w:rsidRPr="00805D6B" w:rsidRDefault="00521AE4" w:rsidP="00521AE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    от 3 до 8 лет       </w:t>
      </w:r>
      <w:r w:rsidR="00DA67CD" w:rsidRPr="00805D6B">
        <w:rPr>
          <w:rFonts w:ascii="Times New Roman" w:hAnsi="Times New Roman" w:cs="Times New Roman"/>
          <w:sz w:val="28"/>
          <w:szCs w:val="28"/>
        </w:rPr>
        <w:t xml:space="preserve">   </w:t>
      </w:r>
      <w:r w:rsidRPr="00805D6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21AE4" w:rsidRPr="00805D6B" w:rsidRDefault="00521AE4" w:rsidP="00521AE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    от 8 до 13 лет       </w:t>
      </w:r>
      <w:r w:rsidR="00DA67CD" w:rsidRPr="00805D6B">
        <w:rPr>
          <w:rFonts w:ascii="Times New Roman" w:hAnsi="Times New Roman" w:cs="Times New Roman"/>
          <w:sz w:val="28"/>
          <w:szCs w:val="28"/>
        </w:rPr>
        <w:t xml:space="preserve">  </w:t>
      </w:r>
      <w:r w:rsidRPr="00805D6B">
        <w:rPr>
          <w:rFonts w:ascii="Times New Roman" w:hAnsi="Times New Roman" w:cs="Times New Roman"/>
          <w:sz w:val="28"/>
          <w:szCs w:val="28"/>
        </w:rPr>
        <w:t>15</w:t>
      </w:r>
    </w:p>
    <w:p w:rsidR="00521AE4" w:rsidRPr="00805D6B" w:rsidRDefault="00521AE4" w:rsidP="00521AE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    от 13 до 18 лет      </w:t>
      </w:r>
      <w:r w:rsidR="00DA67CD" w:rsidRPr="00805D6B">
        <w:rPr>
          <w:rFonts w:ascii="Times New Roman" w:hAnsi="Times New Roman" w:cs="Times New Roman"/>
          <w:sz w:val="28"/>
          <w:szCs w:val="28"/>
        </w:rPr>
        <w:t xml:space="preserve"> </w:t>
      </w:r>
      <w:r w:rsidRPr="00805D6B">
        <w:rPr>
          <w:rFonts w:ascii="Times New Roman" w:hAnsi="Times New Roman" w:cs="Times New Roman"/>
          <w:sz w:val="28"/>
          <w:szCs w:val="28"/>
        </w:rPr>
        <w:t>20</w:t>
      </w:r>
    </w:p>
    <w:p w:rsidR="00521AE4" w:rsidRPr="00805D6B" w:rsidRDefault="00521AE4" w:rsidP="00521AE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    от 18 до 23 лет      </w:t>
      </w:r>
      <w:r w:rsidR="00DA67CD" w:rsidRPr="00805D6B">
        <w:rPr>
          <w:rFonts w:ascii="Times New Roman" w:hAnsi="Times New Roman" w:cs="Times New Roman"/>
          <w:sz w:val="28"/>
          <w:szCs w:val="28"/>
        </w:rPr>
        <w:t xml:space="preserve"> </w:t>
      </w:r>
      <w:r w:rsidRPr="00805D6B">
        <w:rPr>
          <w:rFonts w:ascii="Times New Roman" w:hAnsi="Times New Roman" w:cs="Times New Roman"/>
          <w:sz w:val="28"/>
          <w:szCs w:val="28"/>
        </w:rPr>
        <w:t>25</w:t>
      </w:r>
    </w:p>
    <w:p w:rsidR="00521AE4" w:rsidRPr="00805D6B" w:rsidRDefault="00521AE4" w:rsidP="00521AE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    от 23 лет            </w:t>
      </w:r>
      <w:r w:rsidR="00DA67CD" w:rsidRPr="00805D6B">
        <w:rPr>
          <w:rFonts w:ascii="Times New Roman" w:hAnsi="Times New Roman" w:cs="Times New Roman"/>
          <w:sz w:val="28"/>
          <w:szCs w:val="28"/>
        </w:rPr>
        <w:t xml:space="preserve">     </w:t>
      </w:r>
      <w:r w:rsidRPr="00805D6B">
        <w:rPr>
          <w:rFonts w:ascii="Times New Roman" w:hAnsi="Times New Roman" w:cs="Times New Roman"/>
          <w:sz w:val="28"/>
          <w:szCs w:val="28"/>
        </w:rPr>
        <w:t>30;</w:t>
      </w:r>
    </w:p>
    <w:p w:rsidR="00521AE4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805D6B">
        <w:rPr>
          <w:rFonts w:ascii="Times New Roman" w:hAnsi="Times New Roman" w:cs="Times New Roman"/>
          <w:sz w:val="28"/>
          <w:szCs w:val="28"/>
        </w:rPr>
        <w:t>в) премии по результатам работы (размер премий не ограничивается);</w:t>
      </w:r>
    </w:p>
    <w:p w:rsidR="00521AE4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805D6B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805D6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521AE4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805D6B">
        <w:rPr>
          <w:rFonts w:ascii="Times New Roman" w:hAnsi="Times New Roman" w:cs="Times New Roman"/>
          <w:sz w:val="28"/>
          <w:szCs w:val="28"/>
        </w:rPr>
        <w:t>д) ежемесячное денежное поощрение - в размере 1 должностного оклада;</w:t>
      </w:r>
    </w:p>
    <w:p w:rsidR="00521AE4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е) единовременная выплата при предоставлении ежегодного оплачиваемого отпуска 1 раз в год - в размере </w:t>
      </w:r>
      <w:r w:rsidR="007813E0" w:rsidRPr="00805D6B">
        <w:rPr>
          <w:rFonts w:ascii="Times New Roman" w:hAnsi="Times New Roman" w:cs="Times New Roman"/>
          <w:sz w:val="28"/>
          <w:szCs w:val="28"/>
        </w:rPr>
        <w:t>1</w:t>
      </w:r>
      <w:r w:rsidRPr="00805D6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813E0" w:rsidRPr="00805D6B">
        <w:rPr>
          <w:rFonts w:ascii="Times New Roman" w:hAnsi="Times New Roman" w:cs="Times New Roman"/>
          <w:sz w:val="28"/>
          <w:szCs w:val="28"/>
        </w:rPr>
        <w:t>ого</w:t>
      </w:r>
      <w:r w:rsidRPr="00805D6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7813E0" w:rsidRPr="00805D6B">
        <w:rPr>
          <w:rFonts w:ascii="Times New Roman" w:hAnsi="Times New Roman" w:cs="Times New Roman"/>
          <w:sz w:val="28"/>
          <w:szCs w:val="28"/>
        </w:rPr>
        <w:t>а</w:t>
      </w:r>
      <w:r w:rsidRPr="00805D6B">
        <w:rPr>
          <w:rFonts w:ascii="Times New Roman" w:hAnsi="Times New Roman" w:cs="Times New Roman"/>
          <w:sz w:val="28"/>
          <w:szCs w:val="28"/>
        </w:rPr>
        <w:t>;</w:t>
      </w:r>
    </w:p>
    <w:p w:rsidR="00521AE4" w:rsidRPr="008209AC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805D6B">
        <w:rPr>
          <w:rFonts w:ascii="Times New Roman" w:hAnsi="Times New Roman" w:cs="Times New Roman"/>
          <w:sz w:val="28"/>
          <w:szCs w:val="28"/>
        </w:rPr>
        <w:t>ж) материальная помощь, выплачиваемая за счет средст</w:t>
      </w:r>
      <w:r w:rsidR="008209AC">
        <w:rPr>
          <w:rFonts w:ascii="Times New Roman" w:hAnsi="Times New Roman" w:cs="Times New Roman"/>
          <w:sz w:val="28"/>
          <w:szCs w:val="28"/>
        </w:rPr>
        <w:t>в фонда оплаты труда работников</w:t>
      </w:r>
      <w:r w:rsidR="00CD2166">
        <w:rPr>
          <w:rFonts w:ascii="Times New Roman" w:hAnsi="Times New Roman" w:cs="Times New Roman"/>
          <w:sz w:val="28"/>
          <w:szCs w:val="28"/>
        </w:rPr>
        <w:t xml:space="preserve"> </w:t>
      </w:r>
      <w:r w:rsidR="008209AC" w:rsidRPr="008209AC">
        <w:rPr>
          <w:rFonts w:ascii="Times New Roman" w:hAnsi="Times New Roman" w:cs="Times New Roman"/>
          <w:sz w:val="28"/>
          <w:szCs w:val="28"/>
        </w:rPr>
        <w:t xml:space="preserve">- </w:t>
      </w:r>
      <w:r w:rsidR="008209AC">
        <w:rPr>
          <w:rFonts w:ascii="Times New Roman" w:hAnsi="Times New Roman" w:cs="Times New Roman"/>
          <w:sz w:val="28"/>
          <w:szCs w:val="28"/>
        </w:rPr>
        <w:t>в размере 1 должностного оклада.</w:t>
      </w:r>
    </w:p>
    <w:p w:rsidR="007813E0" w:rsidRPr="008565E2" w:rsidRDefault="00805D6B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AE4" w:rsidRPr="00805D6B">
        <w:rPr>
          <w:rFonts w:ascii="Times New Roman" w:hAnsi="Times New Roman" w:cs="Times New Roman"/>
          <w:sz w:val="28"/>
          <w:szCs w:val="28"/>
        </w:rPr>
        <w:t>Условия выплаты и конкретные размеры ежемесячной надбавки за сложность, напряженность и высокие достижения в труде, предусмотренной</w:t>
      </w:r>
      <w:r w:rsidR="00D65AAD">
        <w:rPr>
          <w:rFonts w:ascii="Times New Roman" w:hAnsi="Times New Roman" w:cs="Times New Roman"/>
          <w:sz w:val="28"/>
          <w:szCs w:val="28"/>
        </w:rPr>
        <w:t xml:space="preserve"> подпунктом «а» пункта 4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96DAD">
        <w:rPr>
          <w:rFonts w:ascii="Times New Roman" w:hAnsi="Times New Roman" w:cs="Times New Roman"/>
          <w:sz w:val="28"/>
          <w:szCs w:val="28"/>
        </w:rPr>
        <w:t>решения</w:t>
      </w:r>
      <w:r w:rsidR="00521AE4" w:rsidRPr="00805D6B">
        <w:rPr>
          <w:rFonts w:ascii="Times New Roman" w:hAnsi="Times New Roman" w:cs="Times New Roman"/>
          <w:sz w:val="28"/>
          <w:szCs w:val="28"/>
        </w:rPr>
        <w:t>, премий и материальной помощи, предусмотренных</w:t>
      </w:r>
      <w:r w:rsidR="00D65AAD">
        <w:rPr>
          <w:rFonts w:ascii="Times New Roman" w:hAnsi="Times New Roman" w:cs="Times New Roman"/>
          <w:sz w:val="28"/>
          <w:szCs w:val="28"/>
        </w:rPr>
        <w:t xml:space="preserve"> подпунктами «в» и «ж» пункта 4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521AE4" w:rsidRPr="00805D6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, </w:t>
      </w:r>
      <w:r w:rsidR="00521AE4" w:rsidRPr="008565E2">
        <w:rPr>
          <w:rFonts w:ascii="Times New Roman" w:hAnsi="Times New Roman" w:cs="Times New Roman"/>
          <w:sz w:val="28"/>
          <w:szCs w:val="28"/>
        </w:rPr>
        <w:t xml:space="preserve">устанавливаются руководителем </w:t>
      </w:r>
      <w:r w:rsidR="004C75F6" w:rsidRPr="008565E2">
        <w:rPr>
          <w:rFonts w:ascii="Times New Roman" w:hAnsi="Times New Roman" w:cs="Times New Roman"/>
          <w:sz w:val="28"/>
          <w:szCs w:val="28"/>
        </w:rPr>
        <w:t>органа</w:t>
      </w:r>
      <w:r w:rsidR="007813E0" w:rsidRPr="008565E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C75F6" w:rsidRPr="008565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«Кяхтинский район»</w:t>
      </w:r>
      <w:r w:rsidR="00CD2166">
        <w:rPr>
          <w:rFonts w:ascii="Times New Roman" w:hAnsi="Times New Roman" w:cs="Times New Roman"/>
          <w:sz w:val="28"/>
          <w:szCs w:val="28"/>
        </w:rPr>
        <w:t>, руководителем управлений, отделов являющихся структурными подразделениями Администрации муниципального района со статусом юридического лица.</w:t>
      </w:r>
      <w:r w:rsidR="00521AE4" w:rsidRPr="008565E2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37"/>
      <w:bookmarkEnd w:id="6"/>
      <w:proofErr w:type="gramEnd"/>
    </w:p>
    <w:p w:rsidR="00521AE4" w:rsidRPr="00805D6B" w:rsidRDefault="00805D6B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. Установить, что при формировании фонда оплаты труда работников, замещающих должности, не являющиеся должностями </w:t>
      </w:r>
      <w:r w:rsidR="00D57ED5" w:rsidRPr="00805D6B">
        <w:rPr>
          <w:rFonts w:ascii="Times New Roman" w:hAnsi="Times New Roman" w:cs="Times New Roman"/>
          <w:sz w:val="28"/>
          <w:szCs w:val="28"/>
        </w:rPr>
        <w:t>муниципальной службы муниципального образования «Кяхтинский район»</w:t>
      </w:r>
      <w:r w:rsidR="00521AE4" w:rsidRPr="00805D6B">
        <w:rPr>
          <w:rFonts w:ascii="Times New Roman" w:hAnsi="Times New Roman" w:cs="Times New Roman"/>
          <w:sz w:val="28"/>
          <w:szCs w:val="28"/>
        </w:rPr>
        <w:t>, сверх средств, направляемых для выплаты должностных окладов, предусматриваются средства для выплаты (в расчете на год):</w:t>
      </w:r>
    </w:p>
    <w:p w:rsidR="00521AE4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>а)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521AE4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- в размере 2 должностных окладов;</w:t>
      </w:r>
    </w:p>
    <w:p w:rsidR="00521AE4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>в) премий по результатам работы - в размере 3 должностных окладов;</w:t>
      </w:r>
    </w:p>
    <w:p w:rsidR="007813E0" w:rsidRPr="00805D6B" w:rsidRDefault="00521AE4" w:rsidP="00B27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г) ежемесячного денежного поощрения - в размере 12 должностных окладов; </w:t>
      </w:r>
    </w:p>
    <w:p w:rsidR="00521AE4" w:rsidRPr="00805D6B" w:rsidRDefault="00521AE4" w:rsidP="00B27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:rsidR="00521AE4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е) материальной помощи - в размере </w:t>
      </w:r>
      <w:r w:rsidR="00DB0454">
        <w:rPr>
          <w:rFonts w:ascii="Times New Roman" w:hAnsi="Times New Roman" w:cs="Times New Roman"/>
          <w:sz w:val="28"/>
          <w:szCs w:val="28"/>
        </w:rPr>
        <w:t>1</w:t>
      </w:r>
      <w:r w:rsidRPr="00805D6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B0454">
        <w:rPr>
          <w:rFonts w:ascii="Times New Roman" w:hAnsi="Times New Roman" w:cs="Times New Roman"/>
          <w:sz w:val="28"/>
          <w:szCs w:val="28"/>
        </w:rPr>
        <w:t>ого</w:t>
      </w:r>
      <w:r w:rsidRPr="00805D6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B0454">
        <w:rPr>
          <w:rFonts w:ascii="Times New Roman" w:hAnsi="Times New Roman" w:cs="Times New Roman"/>
          <w:sz w:val="28"/>
          <w:szCs w:val="28"/>
        </w:rPr>
        <w:t>а</w:t>
      </w:r>
      <w:r w:rsidRPr="00805D6B">
        <w:rPr>
          <w:rFonts w:ascii="Times New Roman" w:hAnsi="Times New Roman" w:cs="Times New Roman"/>
          <w:sz w:val="28"/>
          <w:szCs w:val="28"/>
        </w:rPr>
        <w:t>.</w:t>
      </w:r>
    </w:p>
    <w:p w:rsidR="00521AE4" w:rsidRPr="00805D6B" w:rsidRDefault="007436F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AE4" w:rsidRPr="00805D6B">
        <w:rPr>
          <w:rFonts w:ascii="Times New Roman" w:hAnsi="Times New Roman" w:cs="Times New Roman"/>
          <w:sz w:val="28"/>
          <w:szCs w:val="28"/>
        </w:rPr>
        <w:t xml:space="preserve">Установить, что фонд оплаты труда работников, замещающих должности, не </w:t>
      </w:r>
      <w:r w:rsidR="00B27601" w:rsidRPr="00805D6B">
        <w:rPr>
          <w:rFonts w:ascii="Times New Roman" w:hAnsi="Times New Roman" w:cs="Times New Roman"/>
          <w:sz w:val="28"/>
          <w:szCs w:val="28"/>
        </w:rPr>
        <w:t>являющиеся должностями муниципальной службы муниципального образования «Кяхтинский район»</w:t>
      </w:r>
      <w:r w:rsidR="00521AE4" w:rsidRPr="00805D6B">
        <w:rPr>
          <w:rFonts w:ascii="Times New Roman" w:hAnsi="Times New Roman" w:cs="Times New Roman"/>
          <w:sz w:val="28"/>
          <w:szCs w:val="28"/>
        </w:rPr>
        <w:t>, формируется с учетом размеров районного коэффициента и процентной надбавки к заработной плате за работу в районах Крайнего Севера и приравненных к ним местностях, в южных районах Восточной Сибири и Дальнего Востока, определенных соответствующими нормативными правовыми актами Российской Федерации.</w:t>
      </w:r>
      <w:proofErr w:type="gramEnd"/>
    </w:p>
    <w:p w:rsidR="00521AE4" w:rsidRPr="00805D6B" w:rsidRDefault="007436F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8</w:t>
      </w:r>
      <w:r w:rsidR="00521AE4" w:rsidRPr="008565E2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7813E0" w:rsidRPr="008565E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27601" w:rsidRPr="008565E2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</w:t>
      </w:r>
      <w:r w:rsidR="00CD2166">
        <w:rPr>
          <w:rFonts w:ascii="Times New Roman" w:hAnsi="Times New Roman" w:cs="Times New Roman"/>
          <w:sz w:val="28"/>
          <w:szCs w:val="28"/>
        </w:rPr>
        <w:t xml:space="preserve">», управлений, отделов, являющихся структурными подразделениями Администрации муниципального района со статусом юридического лица, </w:t>
      </w:r>
      <w:r w:rsidR="00521AE4" w:rsidRPr="008565E2">
        <w:rPr>
          <w:rFonts w:ascii="Times New Roman" w:hAnsi="Times New Roman" w:cs="Times New Roman"/>
          <w:sz w:val="28"/>
          <w:szCs w:val="28"/>
        </w:rPr>
        <w:t>привести наименования должностей работников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hyperlink w:anchor="Par69" w:history="1">
        <w:r w:rsidR="00521AE4" w:rsidRPr="00805D6B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="00521AE4" w:rsidRPr="00805D6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25B57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521AE4" w:rsidRPr="00805D6B">
        <w:rPr>
          <w:rFonts w:ascii="Times New Roman" w:hAnsi="Times New Roman" w:cs="Times New Roman"/>
          <w:sz w:val="28"/>
          <w:szCs w:val="28"/>
        </w:rPr>
        <w:t xml:space="preserve">и при необходимости, осуществить в установленном порядке мероприятия по сокращению численности работников в связи с реализацией настоящего </w:t>
      </w:r>
      <w:r w:rsidR="00225B57">
        <w:rPr>
          <w:rFonts w:ascii="Times New Roman" w:hAnsi="Times New Roman" w:cs="Times New Roman"/>
          <w:sz w:val="28"/>
          <w:szCs w:val="28"/>
        </w:rPr>
        <w:t>решения</w:t>
      </w:r>
      <w:r w:rsidR="00521AE4" w:rsidRPr="00805D6B">
        <w:rPr>
          <w:rFonts w:ascii="Times New Roman" w:hAnsi="Times New Roman" w:cs="Times New Roman"/>
          <w:sz w:val="28"/>
          <w:szCs w:val="28"/>
        </w:rPr>
        <w:t>.</w:t>
      </w:r>
    </w:p>
    <w:p w:rsidR="00C86DD6" w:rsidRPr="00805D6B" w:rsidRDefault="00521AE4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9. </w:t>
      </w:r>
      <w:r w:rsidR="009350A9" w:rsidRPr="00805D6B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«Кяхтинский район» ежегодно предусматривать </w:t>
      </w:r>
      <w:r w:rsidR="007813E0" w:rsidRPr="00805D6B">
        <w:rPr>
          <w:rFonts w:ascii="Times New Roman" w:hAnsi="Times New Roman" w:cs="Times New Roman"/>
          <w:sz w:val="28"/>
          <w:szCs w:val="28"/>
        </w:rPr>
        <w:t xml:space="preserve">в местном бюджете на очередной финансовый год и плановый </w:t>
      </w:r>
      <w:proofErr w:type="gramStart"/>
      <w:r w:rsidR="007813E0" w:rsidRPr="00805D6B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F327C9" w:rsidRPr="00805D6B">
        <w:rPr>
          <w:rFonts w:ascii="Times New Roman" w:hAnsi="Times New Roman" w:cs="Times New Roman"/>
          <w:sz w:val="28"/>
          <w:szCs w:val="28"/>
        </w:rPr>
        <w:t xml:space="preserve"> </w:t>
      </w:r>
      <w:r w:rsidR="007813E0" w:rsidRPr="00805D6B">
        <w:rPr>
          <w:rFonts w:ascii="Times New Roman" w:hAnsi="Times New Roman" w:cs="Times New Roman"/>
          <w:sz w:val="28"/>
          <w:szCs w:val="28"/>
        </w:rPr>
        <w:t xml:space="preserve">бюджетные ассигнования, </w:t>
      </w:r>
      <w:r w:rsidR="00F327C9" w:rsidRPr="00805D6B">
        <w:rPr>
          <w:rFonts w:ascii="Times New Roman" w:hAnsi="Times New Roman" w:cs="Times New Roman"/>
          <w:sz w:val="28"/>
          <w:szCs w:val="28"/>
        </w:rPr>
        <w:t xml:space="preserve">в пределах расчетных сумм </w:t>
      </w:r>
      <w:r w:rsidR="009350A9" w:rsidRPr="00805D6B">
        <w:rPr>
          <w:rFonts w:ascii="Times New Roman" w:hAnsi="Times New Roman" w:cs="Times New Roman"/>
          <w:sz w:val="28"/>
          <w:szCs w:val="28"/>
        </w:rPr>
        <w:t xml:space="preserve"> </w:t>
      </w:r>
      <w:r w:rsidR="00C86DD6" w:rsidRPr="00805D6B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="0011575C">
        <w:rPr>
          <w:rFonts w:ascii="Times New Roman" w:hAnsi="Times New Roman" w:cs="Times New Roman"/>
          <w:sz w:val="28"/>
          <w:szCs w:val="28"/>
        </w:rPr>
        <w:t>6</w:t>
      </w:r>
      <w:r w:rsidR="00C86DD6" w:rsidRPr="00805D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5B57">
        <w:rPr>
          <w:rFonts w:ascii="Times New Roman" w:hAnsi="Times New Roman" w:cs="Times New Roman"/>
          <w:sz w:val="28"/>
          <w:szCs w:val="28"/>
        </w:rPr>
        <w:t>решения</w:t>
      </w:r>
      <w:r w:rsidR="007813E0" w:rsidRPr="00805D6B">
        <w:rPr>
          <w:rFonts w:ascii="Times New Roman" w:hAnsi="Times New Roman" w:cs="Times New Roman"/>
          <w:sz w:val="28"/>
          <w:szCs w:val="28"/>
        </w:rPr>
        <w:t>,</w:t>
      </w:r>
      <w:r w:rsidR="00C86DD6" w:rsidRPr="00805D6B">
        <w:rPr>
          <w:rFonts w:ascii="Times New Roman" w:hAnsi="Times New Roman" w:cs="Times New Roman"/>
          <w:sz w:val="28"/>
          <w:szCs w:val="28"/>
        </w:rPr>
        <w:t xml:space="preserve"> для вынесения на сессию депутатов муниципального образования «Кяхтинский район» в установленном порядке.</w:t>
      </w:r>
    </w:p>
    <w:p w:rsidR="00521AE4" w:rsidRPr="00805D6B" w:rsidRDefault="00C86DD6" w:rsidP="0052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 xml:space="preserve"> </w:t>
      </w:r>
      <w:r w:rsidR="00521AE4" w:rsidRPr="00805D6B">
        <w:rPr>
          <w:rFonts w:ascii="Times New Roman" w:hAnsi="Times New Roman" w:cs="Times New Roman"/>
          <w:sz w:val="28"/>
          <w:szCs w:val="28"/>
        </w:rPr>
        <w:t>10. Установить, что при увеличении (индексации) должностных окладов их размеры подлежат округлению до целого рубля в сторону увеличения.</w:t>
      </w:r>
    </w:p>
    <w:p w:rsidR="00521AE4" w:rsidRDefault="00521AE4" w:rsidP="00521AE4">
      <w:pPr>
        <w:pStyle w:val="ConsPlusNormal"/>
        <w:jc w:val="both"/>
      </w:pPr>
    </w:p>
    <w:p w:rsidR="00521AE4" w:rsidRPr="00C86DD6" w:rsidRDefault="0011575C" w:rsidP="002F3D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к Приложению№</w:t>
      </w:r>
      <w:r w:rsidR="002F3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7436F4" w:rsidRDefault="002F3D77" w:rsidP="002F3D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</w:t>
      </w:r>
      <w:r w:rsidR="007436F4">
        <w:rPr>
          <w:rFonts w:ascii="Times New Roman" w:hAnsi="Times New Roman" w:cs="Times New Roman"/>
        </w:rPr>
        <w:t xml:space="preserve">Совета депутатов </w:t>
      </w:r>
    </w:p>
    <w:p w:rsidR="00521AE4" w:rsidRPr="00C86DD6" w:rsidRDefault="007436F4" w:rsidP="002F3D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1AE4" w:rsidRPr="00C86DD6">
        <w:rPr>
          <w:rFonts w:ascii="Times New Roman" w:hAnsi="Times New Roman" w:cs="Times New Roman"/>
        </w:rPr>
        <w:t xml:space="preserve"> </w:t>
      </w:r>
      <w:r w:rsidR="00C86DD6" w:rsidRPr="00C86DD6">
        <w:rPr>
          <w:rFonts w:ascii="Times New Roman" w:hAnsi="Times New Roman" w:cs="Times New Roman"/>
        </w:rPr>
        <w:t>МО «Кяхтинский район»</w:t>
      </w:r>
    </w:p>
    <w:p w:rsidR="00521AE4" w:rsidRPr="00C86DD6" w:rsidRDefault="002F3D77" w:rsidP="002F3D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21AE4" w:rsidRPr="00C86DD6">
        <w:rPr>
          <w:rFonts w:ascii="Times New Roman" w:hAnsi="Times New Roman" w:cs="Times New Roman"/>
        </w:rPr>
        <w:t>т</w:t>
      </w:r>
      <w:r w:rsidR="004172BC">
        <w:rPr>
          <w:rFonts w:ascii="Times New Roman" w:hAnsi="Times New Roman" w:cs="Times New Roman"/>
        </w:rPr>
        <w:t xml:space="preserve"> «29» декабря</w:t>
      </w:r>
      <w:r>
        <w:rPr>
          <w:rFonts w:ascii="Times New Roman" w:hAnsi="Times New Roman" w:cs="Times New Roman"/>
        </w:rPr>
        <w:t xml:space="preserve"> 2016 г. </w:t>
      </w:r>
      <w:r w:rsidR="00521AE4" w:rsidRPr="00C86DD6">
        <w:rPr>
          <w:rFonts w:ascii="Times New Roman" w:hAnsi="Times New Roman" w:cs="Times New Roman"/>
        </w:rPr>
        <w:t>N</w:t>
      </w:r>
      <w:r w:rsidR="004172BC">
        <w:rPr>
          <w:rFonts w:ascii="Times New Roman" w:hAnsi="Times New Roman" w:cs="Times New Roman"/>
        </w:rPr>
        <w:t xml:space="preserve"> 2-40с</w:t>
      </w:r>
      <w:r w:rsidR="00C86DD6" w:rsidRPr="00C86DD6">
        <w:rPr>
          <w:rFonts w:ascii="Times New Roman" w:hAnsi="Times New Roman" w:cs="Times New Roman"/>
        </w:rPr>
        <w:t xml:space="preserve">               </w:t>
      </w:r>
    </w:p>
    <w:p w:rsidR="00521AE4" w:rsidRPr="00C86DD6" w:rsidRDefault="00521AE4" w:rsidP="002F3D77">
      <w:pPr>
        <w:pStyle w:val="ConsPlusNormal"/>
        <w:jc w:val="right"/>
        <w:rPr>
          <w:rFonts w:ascii="Times New Roman" w:hAnsi="Times New Roman" w:cs="Times New Roman"/>
        </w:rPr>
      </w:pPr>
    </w:p>
    <w:p w:rsidR="00521AE4" w:rsidRPr="00C86DD6" w:rsidRDefault="00521AE4" w:rsidP="00521A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C86DD6">
        <w:rPr>
          <w:rFonts w:ascii="Times New Roman" w:hAnsi="Times New Roman" w:cs="Times New Roman"/>
          <w:sz w:val="24"/>
          <w:szCs w:val="24"/>
        </w:rPr>
        <w:t>РАЗМЕРЫ ДОЛЖНОСТНЫХ ОКЛАДОВ РАБОТНИКОВ ОРГАНОВ</w:t>
      </w:r>
    </w:p>
    <w:p w:rsidR="00521AE4" w:rsidRDefault="003D7D4E" w:rsidP="00C86D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86DD6" w:rsidRPr="00C86DD6">
        <w:rPr>
          <w:rFonts w:ascii="Times New Roman" w:hAnsi="Times New Roman" w:cs="Times New Roman"/>
          <w:sz w:val="24"/>
          <w:szCs w:val="24"/>
        </w:rPr>
        <w:t>МУНИЦИПАЛЬНОГО ОБРАЗОВАНИЯ «КЯХТИНСКИЙ РАЙОН»</w:t>
      </w:r>
      <w:r w:rsidR="00521AE4" w:rsidRPr="00C86DD6">
        <w:rPr>
          <w:rFonts w:ascii="Times New Roman" w:hAnsi="Times New Roman" w:cs="Times New Roman"/>
          <w:sz w:val="24"/>
          <w:szCs w:val="24"/>
        </w:rPr>
        <w:t xml:space="preserve">, </w:t>
      </w:r>
      <w:r w:rsidR="00C86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AE4" w:rsidRPr="00C86DD6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="00C86DD6" w:rsidRPr="00C86DD6">
        <w:rPr>
          <w:rFonts w:ascii="Times New Roman" w:hAnsi="Times New Roman" w:cs="Times New Roman"/>
          <w:sz w:val="24"/>
          <w:szCs w:val="24"/>
        </w:rPr>
        <w:t xml:space="preserve"> </w:t>
      </w:r>
      <w:r w:rsidR="00521AE4" w:rsidRPr="00C86DD6">
        <w:rPr>
          <w:rFonts w:ascii="Times New Roman" w:hAnsi="Times New Roman" w:cs="Times New Roman"/>
          <w:sz w:val="24"/>
          <w:szCs w:val="24"/>
        </w:rPr>
        <w:t xml:space="preserve">ДОЛЖНОСТИ, НЕ ЯВЛЯЮЩИЕСЯ ДОЛЖНОСТЯМИ </w:t>
      </w:r>
      <w:r w:rsidR="00C86DD6" w:rsidRPr="00C86DD6">
        <w:rPr>
          <w:rFonts w:ascii="Times New Roman" w:hAnsi="Times New Roman" w:cs="Times New Roman"/>
          <w:sz w:val="24"/>
          <w:szCs w:val="24"/>
        </w:rPr>
        <w:t>МУНИЦИПАЛЬНОЙ СЛУЖБЫ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DD6" w:rsidRPr="00C86DD6">
        <w:rPr>
          <w:rFonts w:ascii="Times New Roman" w:hAnsi="Times New Roman" w:cs="Times New Roman"/>
          <w:sz w:val="24"/>
          <w:szCs w:val="24"/>
        </w:rPr>
        <w:t xml:space="preserve"> «КЯХТИНСКИЙ РАЙОН»</w:t>
      </w:r>
    </w:p>
    <w:p w:rsidR="004172BC" w:rsidRPr="00C86DD6" w:rsidRDefault="004172BC" w:rsidP="00C86D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1AE4" w:rsidRPr="002764F7" w:rsidRDefault="00521AE4" w:rsidP="00521A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64F7">
        <w:rPr>
          <w:rFonts w:ascii="Times New Roman" w:hAnsi="Times New Roman" w:cs="Times New Roman"/>
          <w:sz w:val="24"/>
          <w:szCs w:val="24"/>
        </w:rPr>
        <w:t>Раздел 1. ДОЛЖНОСТНЫЕ ОКЛАДЫ РАБОТНИКОВ ОРГАНОВ</w:t>
      </w:r>
    </w:p>
    <w:p w:rsidR="004172BC" w:rsidRDefault="003D7D4E" w:rsidP="00521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21AE4" w:rsidRPr="002764F7">
        <w:rPr>
          <w:rFonts w:ascii="Times New Roman" w:hAnsi="Times New Roman" w:cs="Times New Roman"/>
          <w:sz w:val="24"/>
          <w:szCs w:val="24"/>
        </w:rPr>
        <w:t xml:space="preserve"> </w:t>
      </w:r>
      <w:r w:rsidR="00C86DD6" w:rsidRPr="002764F7">
        <w:rPr>
          <w:rFonts w:ascii="Times New Roman" w:hAnsi="Times New Roman" w:cs="Times New Roman"/>
          <w:sz w:val="24"/>
          <w:szCs w:val="24"/>
        </w:rPr>
        <w:t>МУНИЦИПАЛЬНОГО ОБРАЗОВАНИЯ «КЯХТИНСКИЙ РАЙОН»</w:t>
      </w:r>
      <w:r w:rsidR="00521AE4" w:rsidRPr="002764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21AE4" w:rsidRPr="002764F7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="00C86DD6" w:rsidRPr="002764F7">
        <w:rPr>
          <w:rFonts w:ascii="Times New Roman" w:hAnsi="Times New Roman" w:cs="Times New Roman"/>
          <w:sz w:val="24"/>
          <w:szCs w:val="24"/>
        </w:rPr>
        <w:t xml:space="preserve"> </w:t>
      </w:r>
      <w:r w:rsidR="00521AE4" w:rsidRPr="002764F7">
        <w:rPr>
          <w:rFonts w:ascii="Times New Roman" w:hAnsi="Times New Roman" w:cs="Times New Roman"/>
          <w:sz w:val="24"/>
          <w:szCs w:val="24"/>
        </w:rPr>
        <w:t xml:space="preserve">ДОЛЖНОСТИ, НЕ ЯВЛЯЮЩИЕСЯ ДОЛЖНОСТЯМИ </w:t>
      </w:r>
      <w:r w:rsidR="00C86DD6" w:rsidRPr="002764F7">
        <w:rPr>
          <w:rFonts w:ascii="Times New Roman" w:hAnsi="Times New Roman" w:cs="Times New Roman"/>
          <w:sz w:val="24"/>
          <w:szCs w:val="24"/>
        </w:rPr>
        <w:t xml:space="preserve">МУНИЦИПАЛЬНОЙ СЛУЖБЫ МУНИЦИПАЛЬНОГО ОБРАЗОВАНИЯ </w:t>
      </w:r>
    </w:p>
    <w:p w:rsidR="00521AE4" w:rsidRPr="002764F7" w:rsidRDefault="00C86DD6" w:rsidP="00521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F7">
        <w:rPr>
          <w:rFonts w:ascii="Times New Roman" w:hAnsi="Times New Roman" w:cs="Times New Roman"/>
          <w:sz w:val="24"/>
          <w:szCs w:val="24"/>
        </w:rPr>
        <w:t>«КЯХТИНСКИЙ РАЙОН»</w:t>
      </w:r>
      <w:r w:rsidR="00521AE4" w:rsidRPr="002764F7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521AE4" w:rsidRPr="002764F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</w:p>
    <w:p w:rsidR="00521AE4" w:rsidRPr="002764F7" w:rsidRDefault="00521AE4" w:rsidP="00521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F7">
        <w:rPr>
          <w:rFonts w:ascii="Times New Roman" w:hAnsi="Times New Roman" w:cs="Times New Roman"/>
          <w:sz w:val="24"/>
          <w:szCs w:val="24"/>
        </w:rPr>
        <w:t xml:space="preserve">ТЕХНИЧЕСКОЕ ОБЕСПЕЧЕНИЕ ОРГАНОВ </w:t>
      </w:r>
      <w:r w:rsidR="00C86DD6" w:rsidRPr="002764F7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521AE4" w:rsidRDefault="00521AE4" w:rsidP="00521AE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2A6C08" w:rsidRPr="00615A81" w:rsidTr="002A6C08">
        <w:trPr>
          <w:trHeight w:val="242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 xml:space="preserve">Наименование должностей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должностной оклад (</w:t>
            </w:r>
            <w:proofErr w:type="spellStart"/>
            <w:r w:rsidRPr="00615A81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615A81"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2A6C08" w:rsidRPr="00615A81" w:rsidTr="002A6C08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Заместитель начальника управления по АХЧ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</w:tr>
      <w:tr w:rsidR="002A6C08" w:rsidRPr="00615A81" w:rsidTr="002A6C08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 w:rsidP="006E26BB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Заведующ</w:t>
            </w:r>
            <w:r w:rsidR="006E26BB" w:rsidRPr="00615A81">
              <w:rPr>
                <w:rFonts w:ascii="Times New Roman" w:hAnsi="Times New Roman" w:cs="Times New Roman"/>
                <w:color w:val="000000"/>
              </w:rPr>
              <w:t>ий (</w:t>
            </w:r>
            <w:proofErr w:type="spellStart"/>
            <w:r w:rsidRPr="00615A81">
              <w:rPr>
                <w:rFonts w:ascii="Times New Roman" w:hAnsi="Times New Roman" w:cs="Times New Roman"/>
                <w:color w:val="000000"/>
              </w:rPr>
              <w:t>ая</w:t>
            </w:r>
            <w:proofErr w:type="spellEnd"/>
            <w:r w:rsidR="006E26BB" w:rsidRPr="00615A81">
              <w:rPr>
                <w:rFonts w:ascii="Times New Roman" w:hAnsi="Times New Roman" w:cs="Times New Roman"/>
                <w:color w:val="000000"/>
              </w:rPr>
              <w:t>)</w:t>
            </w:r>
            <w:r w:rsidRPr="00615A81">
              <w:rPr>
                <w:rFonts w:ascii="Times New Roman" w:hAnsi="Times New Roman" w:cs="Times New Roman"/>
                <w:color w:val="000000"/>
              </w:rPr>
              <w:t xml:space="preserve"> районным методическим кабинетом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</w:tr>
      <w:tr w:rsidR="002A6C08" w:rsidRPr="00615A81" w:rsidTr="002A6C08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Начальник отдела (всех наименований)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4F33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55</w:t>
            </w:r>
            <w:r w:rsidR="002A6C08" w:rsidRPr="00615A8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A6C08" w:rsidRPr="00615A81" w:rsidTr="002A6C08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заместитель начальника отдела (всех наименований)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827E7A" w:rsidRPr="00615A81" w:rsidTr="003E2297">
        <w:trPr>
          <w:trHeight w:val="785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E7A" w:rsidRPr="00615A81" w:rsidRDefault="00827E7A" w:rsidP="00EC4C57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  <w:r w:rsidR="00A6789E" w:rsidRPr="00615A81">
              <w:rPr>
                <w:rFonts w:ascii="Times New Roman" w:hAnsi="Times New Roman" w:cs="Times New Roman"/>
                <w:color w:val="000000"/>
              </w:rPr>
              <w:t xml:space="preserve"> поселений </w:t>
            </w:r>
            <w:r w:rsidR="007708EC" w:rsidRPr="00615A81">
              <w:rPr>
                <w:rFonts w:ascii="Times New Roman" w:hAnsi="Times New Roman" w:cs="Times New Roman"/>
                <w:color w:val="000000"/>
              </w:rPr>
              <w:t xml:space="preserve"> (по переданным полномочиям)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E7A" w:rsidRPr="00615A81" w:rsidRDefault="00827E7A" w:rsidP="00EC4C5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</w:tr>
      <w:tr w:rsidR="00827E7A" w:rsidRPr="00615A81" w:rsidTr="00EC4C57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E7A" w:rsidRPr="00615A81" w:rsidRDefault="00827E7A" w:rsidP="00EC4C57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Главный экономист</w:t>
            </w:r>
            <w:r w:rsidR="00A6789E" w:rsidRPr="00615A81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  <w:r w:rsidR="007708EC" w:rsidRPr="00615A81">
              <w:rPr>
                <w:rFonts w:ascii="Times New Roman" w:hAnsi="Times New Roman" w:cs="Times New Roman"/>
                <w:color w:val="000000"/>
              </w:rPr>
              <w:t xml:space="preserve"> (по переданным полномочиям)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E7A" w:rsidRPr="00615A81" w:rsidRDefault="00827E7A" w:rsidP="00EC4C5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</w:tr>
      <w:tr w:rsidR="00615A81" w:rsidRPr="00615A81" w:rsidTr="002A6C08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A81" w:rsidRPr="00615A81" w:rsidRDefault="00615A81" w:rsidP="004A2EE6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Специалист по переданным полномочиям по осуществлению внешнего муниципального контроля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A81" w:rsidRPr="00615A81" w:rsidRDefault="00615A81" w:rsidP="00827E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2A6C08" w:rsidRPr="00615A81" w:rsidTr="002A6C08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 w:rsidP="004A2EE6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r w:rsidR="004A2EE6" w:rsidRPr="00615A81">
              <w:rPr>
                <w:rFonts w:ascii="Times New Roman" w:hAnsi="Times New Roman" w:cs="Times New Roman"/>
                <w:color w:val="000000"/>
              </w:rPr>
              <w:t>–</w:t>
            </w:r>
            <w:r w:rsidRPr="00615A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2EE6" w:rsidRPr="00615A81">
              <w:rPr>
                <w:rFonts w:ascii="Times New Roman" w:hAnsi="Times New Roman" w:cs="Times New Roman"/>
                <w:color w:val="000000"/>
              </w:rPr>
              <w:t>Главный экономист (</w:t>
            </w:r>
            <w:r w:rsidRPr="00615A81">
              <w:rPr>
                <w:rFonts w:ascii="Times New Roman" w:hAnsi="Times New Roman" w:cs="Times New Roman"/>
                <w:color w:val="000000"/>
              </w:rPr>
              <w:t>экономист</w:t>
            </w:r>
            <w:r w:rsidR="004A2EE6" w:rsidRPr="00615A8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 w:rsidP="00827E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4</w:t>
            </w:r>
            <w:r w:rsidR="00827E7A" w:rsidRPr="00615A81">
              <w:rPr>
                <w:rFonts w:ascii="Times New Roman" w:hAnsi="Times New Roman" w:cs="Times New Roman"/>
                <w:color w:val="000000"/>
              </w:rPr>
              <w:t>00</w:t>
            </w:r>
            <w:r w:rsidRPr="00615A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6C08" w:rsidRPr="00615A81" w:rsidTr="002A6C08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 xml:space="preserve">специалист- </w:t>
            </w:r>
            <w:r w:rsidR="004A2EE6" w:rsidRPr="00615A81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r w:rsidRPr="00615A81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  <w:r w:rsidR="004A2EE6" w:rsidRPr="00615A81">
              <w:rPr>
                <w:rFonts w:ascii="Times New Roman" w:hAnsi="Times New Roman" w:cs="Times New Roman"/>
                <w:color w:val="000000"/>
              </w:rPr>
              <w:t>(бухгалтер)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827E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400</w:t>
            </w:r>
            <w:r w:rsidR="002A6C08" w:rsidRPr="00615A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6C08" w:rsidRPr="00615A81" w:rsidTr="002A6C08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r w:rsidR="004A2EE6" w:rsidRPr="00615A81">
              <w:rPr>
                <w:rFonts w:ascii="Times New Roman" w:hAnsi="Times New Roman" w:cs="Times New Roman"/>
                <w:color w:val="000000"/>
              </w:rPr>
              <w:t>(всех наименований)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3E22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40</w:t>
            </w:r>
            <w:r w:rsidR="002A6C08" w:rsidRPr="00615A8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E7491C" w:rsidRPr="00615A81" w:rsidTr="00FC33D7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91C" w:rsidRPr="00615A81" w:rsidRDefault="00E7491C" w:rsidP="00FC33D7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методист (всех наименований)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91C" w:rsidRPr="00615A81" w:rsidRDefault="00E7491C" w:rsidP="00FC3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  <w:r w:rsidRPr="00615A8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A6C08" w:rsidRPr="00615A81" w:rsidTr="002A6C08">
        <w:trPr>
          <w:trHeight w:val="242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2A6C08">
            <w:pPr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 xml:space="preserve">инструктор по физической культуре  и спорту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08" w:rsidRPr="00615A81" w:rsidRDefault="004F33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5A81">
              <w:rPr>
                <w:rFonts w:ascii="Times New Roman" w:hAnsi="Times New Roman" w:cs="Times New Roman"/>
                <w:color w:val="000000"/>
              </w:rPr>
              <w:t>35</w:t>
            </w:r>
            <w:r w:rsidR="002A6C08" w:rsidRPr="00615A8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</w:tbl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77" w:rsidRDefault="002F3D77" w:rsidP="0011575C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</w:p>
    <w:p w:rsidR="002F3D77" w:rsidRPr="00E0582B" w:rsidRDefault="002F3D77" w:rsidP="002F3D77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E0582B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</w:p>
    <w:p w:rsidR="002F3D77" w:rsidRPr="00E0582B" w:rsidRDefault="002F3D77" w:rsidP="002F3D77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</w:t>
      </w:r>
      <w:r w:rsidRPr="00E0582B">
        <w:rPr>
          <w:rFonts w:ascii="Times New Roman" w:hAnsi="Times New Roman" w:cs="Times New Roman"/>
          <w:sz w:val="18"/>
          <w:szCs w:val="18"/>
        </w:rPr>
        <w:t xml:space="preserve">ешению Совета депутатов </w:t>
      </w:r>
    </w:p>
    <w:p w:rsidR="002F3D77" w:rsidRPr="00E0582B" w:rsidRDefault="002F3D77" w:rsidP="002F3D77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E0582B">
        <w:rPr>
          <w:rFonts w:ascii="Times New Roman" w:hAnsi="Times New Roman" w:cs="Times New Roman"/>
          <w:sz w:val="18"/>
          <w:szCs w:val="18"/>
        </w:rPr>
        <w:t xml:space="preserve">МО «Кяхтинский район» </w:t>
      </w:r>
    </w:p>
    <w:p w:rsidR="002F3D77" w:rsidRPr="00E0582B" w:rsidRDefault="002F3D77" w:rsidP="002F3D77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E0582B">
        <w:rPr>
          <w:rFonts w:ascii="Times New Roman" w:hAnsi="Times New Roman" w:cs="Times New Roman"/>
          <w:sz w:val="18"/>
          <w:szCs w:val="18"/>
        </w:rPr>
        <w:t>т</w:t>
      </w:r>
      <w:r w:rsidR="004172BC">
        <w:rPr>
          <w:rFonts w:ascii="Times New Roman" w:hAnsi="Times New Roman" w:cs="Times New Roman"/>
          <w:sz w:val="18"/>
          <w:szCs w:val="18"/>
        </w:rPr>
        <w:t xml:space="preserve"> «29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0582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декабря</w:t>
      </w:r>
      <w:r w:rsidRPr="00E0582B">
        <w:rPr>
          <w:rFonts w:ascii="Times New Roman" w:hAnsi="Times New Roman" w:cs="Times New Roman"/>
          <w:sz w:val="18"/>
          <w:szCs w:val="18"/>
        </w:rPr>
        <w:t xml:space="preserve"> 2016г.</w:t>
      </w:r>
      <w:r w:rsidR="004172BC">
        <w:rPr>
          <w:rFonts w:ascii="Times New Roman" w:hAnsi="Times New Roman" w:cs="Times New Roman"/>
          <w:sz w:val="18"/>
          <w:szCs w:val="18"/>
        </w:rPr>
        <w:t xml:space="preserve"> № 2-40с</w:t>
      </w:r>
    </w:p>
    <w:p w:rsidR="002F3D77" w:rsidRDefault="002F3D77" w:rsidP="0011575C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</w:p>
    <w:p w:rsidR="002F3D77" w:rsidRDefault="002F3D77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D77" w:rsidRDefault="002F3D77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5C">
        <w:rPr>
          <w:rFonts w:ascii="Times New Roman" w:hAnsi="Times New Roman" w:cs="Times New Roman"/>
          <w:b/>
          <w:sz w:val="28"/>
          <w:szCs w:val="28"/>
        </w:rPr>
        <w:t xml:space="preserve">Положение об оплате труда работников, осуществляющих обеспечение деятельности местного самоуправления </w:t>
      </w:r>
    </w:p>
    <w:p w:rsidR="0011575C" w:rsidRP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1575C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«Кяхтинский район»</w:t>
      </w: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E01" w:rsidRPr="00384E01" w:rsidRDefault="00C10FC6" w:rsidP="000F77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FC6">
        <w:rPr>
          <w:rFonts w:ascii="Times New Roman" w:hAnsi="Times New Roman" w:cs="Times New Roman"/>
          <w:sz w:val="28"/>
          <w:szCs w:val="28"/>
        </w:rPr>
        <w:t xml:space="preserve">1.Положение разработано с целью упорядочения оплаты труда </w:t>
      </w:r>
      <w:r w:rsidR="00384E01" w:rsidRPr="00384E01">
        <w:rPr>
          <w:rFonts w:ascii="Times New Roman" w:hAnsi="Times New Roman" w:cs="Times New Roman"/>
          <w:sz w:val="28"/>
          <w:szCs w:val="28"/>
        </w:rPr>
        <w:t xml:space="preserve">работников, осуществляющих обеспечение деятельности местного самоуправления </w:t>
      </w:r>
    </w:p>
    <w:p w:rsidR="00C10FC6" w:rsidRPr="00384E01" w:rsidRDefault="00384E01" w:rsidP="00384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E0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«Кяхтинский район» </w:t>
      </w:r>
      <w:r w:rsidR="00C10FC6" w:rsidRPr="00384E01">
        <w:rPr>
          <w:rFonts w:ascii="Times New Roman" w:hAnsi="Times New Roman" w:cs="Times New Roman"/>
          <w:sz w:val="28"/>
          <w:szCs w:val="28"/>
        </w:rPr>
        <w:t>(далее-работники).</w:t>
      </w:r>
    </w:p>
    <w:p w:rsidR="00C10FC6" w:rsidRPr="00C10FC6" w:rsidRDefault="00C10FC6" w:rsidP="000F7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FC6">
        <w:rPr>
          <w:rFonts w:ascii="Times New Roman" w:hAnsi="Times New Roman" w:cs="Times New Roman"/>
          <w:sz w:val="28"/>
          <w:szCs w:val="28"/>
        </w:rPr>
        <w:t>2.Оплата труда работников производится в пределах фонда оплаты труда установленного на текущий финансовый год.</w:t>
      </w:r>
    </w:p>
    <w:p w:rsidR="00384E01" w:rsidRDefault="000F7737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.Оплата труда работников включает в себя: должностной оклад; выплаты компенсационного характера и выплаты стимулирующего характера, установленные настоящим Решением.</w:t>
      </w:r>
    </w:p>
    <w:p w:rsidR="000F7737" w:rsidRDefault="000F7737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4.Размеры должностных окладов работников устанавливаются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="00A526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1"/>
        <w:gridCol w:w="2660"/>
      </w:tblGrid>
      <w:tr w:rsidR="00A52614" w:rsidTr="00153A60">
        <w:tc>
          <w:tcPr>
            <w:tcW w:w="7763" w:type="dxa"/>
          </w:tcPr>
          <w:p w:rsidR="00A52614" w:rsidRPr="00AB562E" w:rsidRDefault="00A52614" w:rsidP="0015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60" w:type="dxa"/>
          </w:tcPr>
          <w:p w:rsidR="00A52614" w:rsidRDefault="00A52614" w:rsidP="0015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2614" w:rsidTr="00153A60">
        <w:tc>
          <w:tcPr>
            <w:tcW w:w="7763" w:type="dxa"/>
          </w:tcPr>
          <w:p w:rsidR="00A52614" w:rsidRDefault="00A52614" w:rsidP="0015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Единой дежурно-диспетчерской службы</w:t>
            </w:r>
          </w:p>
        </w:tc>
        <w:tc>
          <w:tcPr>
            <w:tcW w:w="2660" w:type="dxa"/>
          </w:tcPr>
          <w:p w:rsidR="00A52614" w:rsidRDefault="005E27B2" w:rsidP="00A5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A52614" w:rsidTr="00153A60">
        <w:tc>
          <w:tcPr>
            <w:tcW w:w="7763" w:type="dxa"/>
          </w:tcPr>
          <w:p w:rsidR="00A52614" w:rsidRDefault="00A52614" w:rsidP="0015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(всех типов автотранспортных средств)</w:t>
            </w:r>
          </w:p>
        </w:tc>
        <w:tc>
          <w:tcPr>
            <w:tcW w:w="2660" w:type="dxa"/>
          </w:tcPr>
          <w:p w:rsidR="00A52614" w:rsidRDefault="005E27B2" w:rsidP="00A5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A52614" w:rsidTr="00153A60">
        <w:tc>
          <w:tcPr>
            <w:tcW w:w="7763" w:type="dxa"/>
          </w:tcPr>
          <w:p w:rsidR="00A52614" w:rsidRDefault="00A52614" w:rsidP="0015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60" w:type="dxa"/>
          </w:tcPr>
          <w:p w:rsidR="00A52614" w:rsidRDefault="005E27B2" w:rsidP="00A5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A52614" w:rsidTr="00153A60">
        <w:tc>
          <w:tcPr>
            <w:tcW w:w="7763" w:type="dxa"/>
          </w:tcPr>
          <w:p w:rsidR="00A52614" w:rsidRDefault="00A52614" w:rsidP="0015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660" w:type="dxa"/>
          </w:tcPr>
          <w:p w:rsidR="00A52614" w:rsidRDefault="005E27B2" w:rsidP="00A5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A52614" w:rsidTr="00153A60">
        <w:tc>
          <w:tcPr>
            <w:tcW w:w="7763" w:type="dxa"/>
          </w:tcPr>
          <w:p w:rsidR="00A52614" w:rsidRDefault="00A52614" w:rsidP="0015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660" w:type="dxa"/>
          </w:tcPr>
          <w:p w:rsidR="00A52614" w:rsidRDefault="005E27B2" w:rsidP="00A5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A52614" w:rsidTr="00153A60">
        <w:tc>
          <w:tcPr>
            <w:tcW w:w="7763" w:type="dxa"/>
          </w:tcPr>
          <w:p w:rsidR="00A52614" w:rsidRDefault="00A52614" w:rsidP="0015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2660" w:type="dxa"/>
          </w:tcPr>
          <w:p w:rsidR="00A52614" w:rsidRDefault="005E27B2" w:rsidP="00A5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A52614" w:rsidRDefault="00A52614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737" w:rsidRDefault="000F7737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выплатам компенсационного характера относятся:</w:t>
      </w:r>
    </w:p>
    <w:p w:rsidR="004174E3" w:rsidRDefault="000F7737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31CA3">
        <w:rPr>
          <w:rFonts w:ascii="Times New Roman" w:hAnsi="Times New Roman" w:cs="Times New Roman"/>
          <w:sz w:val="28"/>
          <w:szCs w:val="28"/>
        </w:rPr>
        <w:t xml:space="preserve">Выплаты за </w:t>
      </w:r>
      <w:r w:rsidR="00D33868">
        <w:rPr>
          <w:rFonts w:ascii="Times New Roman" w:hAnsi="Times New Roman" w:cs="Times New Roman"/>
          <w:sz w:val="28"/>
          <w:szCs w:val="28"/>
        </w:rPr>
        <w:t xml:space="preserve">ненормированный рабочий день, водителям автотранспортных средств </w:t>
      </w:r>
      <w:r w:rsidR="004174E3">
        <w:rPr>
          <w:rFonts w:ascii="Times New Roman" w:hAnsi="Times New Roman" w:cs="Times New Roman"/>
          <w:sz w:val="28"/>
          <w:szCs w:val="28"/>
        </w:rPr>
        <w:t xml:space="preserve">- выплачивается </w:t>
      </w:r>
      <w:r w:rsidR="00D33868">
        <w:rPr>
          <w:rFonts w:ascii="Times New Roman" w:hAnsi="Times New Roman" w:cs="Times New Roman"/>
          <w:sz w:val="28"/>
          <w:szCs w:val="28"/>
        </w:rPr>
        <w:t>в размере 50процентов должностного оклада</w:t>
      </w:r>
      <w:r w:rsidR="004174E3">
        <w:rPr>
          <w:rFonts w:ascii="Times New Roman" w:hAnsi="Times New Roman" w:cs="Times New Roman"/>
          <w:sz w:val="28"/>
          <w:szCs w:val="28"/>
        </w:rPr>
        <w:t>;</w:t>
      </w:r>
    </w:p>
    <w:p w:rsidR="004174E3" w:rsidRDefault="004174E3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5.2.Выплаты за </w:t>
      </w:r>
      <w:r w:rsidR="00631CA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1CA3">
        <w:rPr>
          <w:rFonts w:ascii="Times New Roman" w:hAnsi="Times New Roman" w:cs="Times New Roman"/>
          <w:sz w:val="28"/>
          <w:szCs w:val="28"/>
        </w:rPr>
        <w:t xml:space="preserve"> в ночное время </w:t>
      </w:r>
    </w:p>
    <w:p w:rsidR="00DA0AC7" w:rsidRDefault="00631CA3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 ночное время работникам, занятым на работе в ночное время (с 22 до 6 часов), в размере 35 процентов должностного окла</w:t>
      </w:r>
      <w:r w:rsidR="00DA0AC7">
        <w:rPr>
          <w:rFonts w:ascii="Times New Roman" w:hAnsi="Times New Roman" w:cs="Times New Roman"/>
          <w:sz w:val="28"/>
          <w:szCs w:val="28"/>
        </w:rPr>
        <w:t>да, рассчитанного за час работы в ночное время.</w:t>
      </w:r>
    </w:p>
    <w:p w:rsidR="000F7737" w:rsidRDefault="00DA0AC7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 выплатам стимулирующего характера относятся выплаты направленные на стимулирование работника к качественному результату труда, а также поощрение за выполненную работу.</w:t>
      </w:r>
      <w:r w:rsidR="00631CA3">
        <w:rPr>
          <w:rFonts w:ascii="Times New Roman" w:hAnsi="Times New Roman" w:cs="Times New Roman"/>
          <w:sz w:val="28"/>
          <w:szCs w:val="28"/>
        </w:rPr>
        <w:t xml:space="preserve"> </w:t>
      </w:r>
      <w:r w:rsidR="000F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37" w:rsidRDefault="00DA0AC7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DA0AC7" w:rsidRDefault="00DA0AC7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 выплатам стимулирующего характера относятся:</w:t>
      </w:r>
    </w:p>
    <w:p w:rsidR="00942964" w:rsidRDefault="00DA0AC7" w:rsidP="0094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классность водителям автотранспортных средств</w:t>
      </w:r>
      <w:proofErr w:type="gramStart"/>
      <w:r w:rsidR="009429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2964" w:rsidRDefault="00942964" w:rsidP="0094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C6">
        <w:rPr>
          <w:rFonts w:ascii="Times New Roman" w:hAnsi="Times New Roman" w:cs="Times New Roman"/>
          <w:sz w:val="28"/>
          <w:szCs w:val="28"/>
        </w:rPr>
        <w:t xml:space="preserve">Надбавка за классность устанавливается </w:t>
      </w:r>
      <w:proofErr w:type="gramStart"/>
      <w:r w:rsidRPr="00C10FC6">
        <w:rPr>
          <w:rFonts w:ascii="Times New Roman" w:hAnsi="Times New Roman" w:cs="Times New Roman"/>
          <w:sz w:val="28"/>
          <w:szCs w:val="28"/>
        </w:rPr>
        <w:t>в соответствии с локальным нормативно-правовым актом учреждения о присвоении классности водителям в учреждении в следующих размерах</w:t>
      </w:r>
      <w:proofErr w:type="gramEnd"/>
      <w:r w:rsidRPr="00C10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F7E" w:rsidRPr="00C10FC6">
        <w:rPr>
          <w:rFonts w:ascii="Times New Roman" w:hAnsi="Times New Roman" w:cs="Times New Roman"/>
          <w:sz w:val="28"/>
          <w:szCs w:val="28"/>
        </w:rPr>
        <w:t>для во</w:t>
      </w:r>
      <w:r w:rsidR="00EE7F7E">
        <w:rPr>
          <w:rFonts w:ascii="Times New Roman" w:hAnsi="Times New Roman" w:cs="Times New Roman"/>
          <w:sz w:val="28"/>
          <w:szCs w:val="28"/>
        </w:rPr>
        <w:t>дителей 1 класса - 25 процентов,</w:t>
      </w:r>
      <w:r w:rsidR="00055364">
        <w:rPr>
          <w:rFonts w:ascii="Times New Roman" w:hAnsi="Times New Roman" w:cs="Times New Roman"/>
          <w:sz w:val="28"/>
          <w:szCs w:val="28"/>
        </w:rPr>
        <w:t xml:space="preserve"> </w:t>
      </w:r>
      <w:r w:rsidR="00EE7F7E" w:rsidRPr="00C10FC6">
        <w:rPr>
          <w:rFonts w:ascii="Times New Roman" w:hAnsi="Times New Roman" w:cs="Times New Roman"/>
          <w:sz w:val="28"/>
          <w:szCs w:val="28"/>
        </w:rPr>
        <w:t>для во</w:t>
      </w:r>
      <w:r w:rsidR="00055364">
        <w:rPr>
          <w:rFonts w:ascii="Times New Roman" w:hAnsi="Times New Roman" w:cs="Times New Roman"/>
          <w:sz w:val="28"/>
          <w:szCs w:val="28"/>
        </w:rPr>
        <w:t>дителей 2 класса - 10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F7E" w:rsidRDefault="00942964" w:rsidP="00EE7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64">
        <w:rPr>
          <w:rFonts w:ascii="Times New Roman" w:hAnsi="Times New Roman" w:cs="Times New Roman"/>
          <w:sz w:val="28"/>
          <w:szCs w:val="28"/>
        </w:rPr>
        <w:t xml:space="preserve"> </w:t>
      </w:r>
      <w:r w:rsidRPr="00C10FC6">
        <w:rPr>
          <w:rFonts w:ascii="Times New Roman" w:hAnsi="Times New Roman" w:cs="Times New Roman"/>
          <w:sz w:val="28"/>
          <w:szCs w:val="28"/>
        </w:rPr>
        <w:t>Надбавка за классность выплачивается ежемесячно, пропорционально отработанному времени, исчисляется в процентах от оклада со дня возникновения права на ее назначение и указанное исчисление надбавки за классность не образует новый оклад</w:t>
      </w:r>
      <w:r w:rsidR="00055364">
        <w:rPr>
          <w:rFonts w:ascii="Times New Roman" w:hAnsi="Times New Roman" w:cs="Times New Roman"/>
          <w:sz w:val="28"/>
          <w:szCs w:val="28"/>
        </w:rPr>
        <w:t>;</w:t>
      </w:r>
    </w:p>
    <w:p w:rsidR="00055364" w:rsidRPr="00C10FC6" w:rsidRDefault="00055364" w:rsidP="00EE7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безаварийную эксплуатацию автомобиля, в размере до </w:t>
      </w:r>
      <w:r w:rsidR="005E27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0% от должностного оклада;</w:t>
      </w:r>
    </w:p>
    <w:p w:rsidR="00DA0AC7" w:rsidRDefault="00DA0AC7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 по итогам работы за месяц</w:t>
      </w:r>
      <w:r w:rsidR="00055364">
        <w:rPr>
          <w:rFonts w:ascii="Times New Roman" w:hAnsi="Times New Roman" w:cs="Times New Roman"/>
          <w:sz w:val="28"/>
          <w:szCs w:val="28"/>
        </w:rPr>
        <w:t xml:space="preserve">: от </w:t>
      </w:r>
      <w:r w:rsidR="005E27B2">
        <w:rPr>
          <w:rFonts w:ascii="Times New Roman" w:hAnsi="Times New Roman" w:cs="Times New Roman"/>
          <w:sz w:val="28"/>
          <w:szCs w:val="28"/>
        </w:rPr>
        <w:t>50</w:t>
      </w:r>
      <w:r w:rsidR="00055364">
        <w:rPr>
          <w:rFonts w:ascii="Times New Roman" w:hAnsi="Times New Roman" w:cs="Times New Roman"/>
          <w:sz w:val="28"/>
          <w:szCs w:val="28"/>
        </w:rPr>
        <w:t xml:space="preserve"> до </w:t>
      </w:r>
      <w:r w:rsidR="005E27B2">
        <w:rPr>
          <w:rFonts w:ascii="Times New Roman" w:hAnsi="Times New Roman" w:cs="Times New Roman"/>
          <w:sz w:val="28"/>
          <w:szCs w:val="28"/>
        </w:rPr>
        <w:t>100</w:t>
      </w:r>
      <w:r w:rsidR="00055364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964" w:rsidRDefault="00DA0AC7" w:rsidP="000F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единовременные премии</w:t>
      </w:r>
      <w:r w:rsidR="00942964">
        <w:rPr>
          <w:rFonts w:ascii="Times New Roman" w:hAnsi="Times New Roman" w:cs="Times New Roman"/>
          <w:sz w:val="28"/>
          <w:szCs w:val="28"/>
        </w:rPr>
        <w:t xml:space="preserve"> </w:t>
      </w:r>
      <w:r w:rsidR="00055364">
        <w:rPr>
          <w:rFonts w:ascii="Times New Roman" w:hAnsi="Times New Roman" w:cs="Times New Roman"/>
          <w:sz w:val="28"/>
          <w:szCs w:val="28"/>
        </w:rPr>
        <w:t>- предельным размером не ограничиваются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964" w:rsidRDefault="00942964" w:rsidP="0094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172BC">
        <w:rPr>
          <w:rFonts w:ascii="Times New Roman" w:hAnsi="Times New Roman" w:cs="Times New Roman"/>
          <w:sz w:val="28"/>
          <w:szCs w:val="28"/>
        </w:rPr>
        <w:t xml:space="preserve"> </w:t>
      </w:r>
      <w:r w:rsidRPr="00C10FC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A52614">
        <w:rPr>
          <w:rFonts w:ascii="Times New Roman" w:hAnsi="Times New Roman" w:cs="Times New Roman"/>
          <w:sz w:val="28"/>
          <w:szCs w:val="28"/>
        </w:rPr>
        <w:t xml:space="preserve">компенсационного и </w:t>
      </w:r>
      <w:r w:rsidRPr="00C10FC6">
        <w:rPr>
          <w:rFonts w:ascii="Times New Roman" w:hAnsi="Times New Roman" w:cs="Times New Roman"/>
          <w:sz w:val="28"/>
          <w:szCs w:val="28"/>
        </w:rPr>
        <w:t>стимулирующего характера, размеры и условия их осуществления устанавливаются коллективными договорами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964" w:rsidRDefault="00942964" w:rsidP="0094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утверждении фондов оплаты труда сверх суммы средств, направляемых для выплаты должностных окладов работникам, предусматриваются следующие средства на выплату (в расчете на год):</w:t>
      </w:r>
    </w:p>
    <w:p w:rsidR="00741572" w:rsidRDefault="00741572" w:rsidP="0094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1)премии по результатам работы за месяц – в размере 6 должностных окладов;</w:t>
      </w:r>
    </w:p>
    <w:p w:rsidR="00741572" w:rsidRDefault="00741572" w:rsidP="0094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2)ежемесячной надбавки к должностному окладу водителям автомобилей за безаварийную эксплуатацию автомобиля – в размере 12 должностных окладов;</w:t>
      </w:r>
    </w:p>
    <w:p w:rsidR="00741572" w:rsidRDefault="00741572" w:rsidP="0094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41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водителям автомобилей за классность </w:t>
      </w:r>
      <w:r w:rsidR="00A52614">
        <w:rPr>
          <w:rFonts w:ascii="Times New Roman" w:hAnsi="Times New Roman" w:cs="Times New Roman"/>
          <w:sz w:val="28"/>
          <w:szCs w:val="28"/>
        </w:rPr>
        <w:t>– в размере 3 должностных окладов;</w:t>
      </w:r>
    </w:p>
    <w:p w:rsidR="00A52614" w:rsidRDefault="00A52614" w:rsidP="0094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1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доплаты к должностному окладу за работу в ночное время – в размере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оклада;</w:t>
      </w:r>
    </w:p>
    <w:p w:rsidR="00AF7A93" w:rsidRDefault="00AF7A93" w:rsidP="0094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материальная помощь – в размере 1 должностного оклада.</w:t>
      </w:r>
    </w:p>
    <w:p w:rsidR="005E27B2" w:rsidRDefault="005E27B2" w:rsidP="0094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E27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5E27B2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E27B2">
        <w:rPr>
          <w:rFonts w:ascii="Times New Roman" w:hAnsi="Times New Roman" w:cs="Times New Roman"/>
          <w:color w:val="000000"/>
          <w:sz w:val="28"/>
          <w:szCs w:val="28"/>
        </w:rPr>
        <w:t>ненормированн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E27B2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ие дни водителям автотранспортных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едоставляется </w:t>
      </w:r>
      <w:r w:rsidRPr="005E27B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оплачиваемый </w:t>
      </w:r>
      <w:r w:rsidRPr="005E27B2">
        <w:rPr>
          <w:rFonts w:ascii="Times New Roman" w:hAnsi="Times New Roman" w:cs="Times New Roman"/>
          <w:color w:val="000000"/>
          <w:sz w:val="28"/>
          <w:szCs w:val="28"/>
        </w:rPr>
        <w:t>отпуск продолжительностью не менее 3 календарных дней (ст. 119 ТК РФ).</w:t>
      </w:r>
    </w:p>
    <w:p w:rsidR="00AF7A93" w:rsidRPr="00805D6B" w:rsidRDefault="00AF7A93" w:rsidP="00AF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6B">
        <w:rPr>
          <w:rFonts w:ascii="Times New Roman" w:hAnsi="Times New Roman" w:cs="Times New Roman"/>
          <w:sz w:val="28"/>
          <w:szCs w:val="28"/>
        </w:rPr>
        <w:t>Установить, что фонд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6B">
        <w:rPr>
          <w:rFonts w:ascii="Times New Roman" w:hAnsi="Times New Roman" w:cs="Times New Roman"/>
          <w:sz w:val="28"/>
          <w:szCs w:val="28"/>
        </w:rPr>
        <w:t>формируется с учетом размеров районного коэффициента и процентной надбавки к заработной плате за работу в районах Крайнего Севера и приравненных к ним местностях, в южных районах Восточной Сибири и Дальнего Востока, определенных соответствующими нормативными правовыми актами Российской Федерации.</w:t>
      </w:r>
    </w:p>
    <w:p w:rsidR="00B24BE1" w:rsidRPr="00805D6B" w:rsidRDefault="00AF7A93" w:rsidP="00AF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2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9641CE">
        <w:rPr>
          <w:rFonts w:ascii="Times New Roman" w:hAnsi="Times New Roman" w:cs="Times New Roman"/>
          <w:sz w:val="28"/>
          <w:szCs w:val="28"/>
        </w:rPr>
        <w:t>.</w:t>
      </w:r>
      <w:r w:rsidR="004172BC">
        <w:rPr>
          <w:rFonts w:ascii="Times New Roman" w:hAnsi="Times New Roman" w:cs="Times New Roman"/>
          <w:sz w:val="28"/>
          <w:szCs w:val="28"/>
        </w:rPr>
        <w:t xml:space="preserve"> </w:t>
      </w:r>
      <w:r w:rsidR="00B24BE1" w:rsidRPr="008565E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674E5">
        <w:rPr>
          <w:rFonts w:ascii="Times New Roman" w:hAnsi="Times New Roman" w:cs="Times New Roman"/>
          <w:sz w:val="28"/>
          <w:szCs w:val="28"/>
        </w:rPr>
        <w:t>учреждени</w:t>
      </w:r>
      <w:r w:rsidR="005E27B2">
        <w:rPr>
          <w:rFonts w:ascii="Times New Roman" w:hAnsi="Times New Roman" w:cs="Times New Roman"/>
          <w:sz w:val="28"/>
          <w:szCs w:val="28"/>
        </w:rPr>
        <w:t>й</w:t>
      </w:r>
      <w:r w:rsidR="00B24BE1" w:rsidRPr="008565E2">
        <w:rPr>
          <w:rFonts w:ascii="Times New Roman" w:hAnsi="Times New Roman" w:cs="Times New Roman"/>
          <w:sz w:val="28"/>
          <w:szCs w:val="28"/>
        </w:rPr>
        <w:t xml:space="preserve"> привести наименования должностей работников</w:t>
      </w:r>
      <w:r w:rsidR="00B24BE1" w:rsidRPr="00805D6B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9641CE">
        <w:rPr>
          <w:rFonts w:ascii="Times New Roman" w:hAnsi="Times New Roman" w:cs="Times New Roman"/>
          <w:sz w:val="28"/>
          <w:szCs w:val="28"/>
        </w:rPr>
        <w:t>нас</w:t>
      </w:r>
      <w:r w:rsidR="00B24BE1" w:rsidRPr="00805D6B">
        <w:rPr>
          <w:rFonts w:ascii="Times New Roman" w:hAnsi="Times New Roman" w:cs="Times New Roman"/>
          <w:sz w:val="28"/>
          <w:szCs w:val="28"/>
        </w:rPr>
        <w:t>тоящ</w:t>
      </w:r>
      <w:r w:rsidR="009641CE">
        <w:rPr>
          <w:rFonts w:ascii="Times New Roman" w:hAnsi="Times New Roman" w:cs="Times New Roman"/>
          <w:sz w:val="28"/>
          <w:szCs w:val="28"/>
        </w:rPr>
        <w:t>им</w:t>
      </w:r>
      <w:r w:rsidR="00B24BE1" w:rsidRPr="00805D6B">
        <w:rPr>
          <w:rFonts w:ascii="Times New Roman" w:hAnsi="Times New Roman" w:cs="Times New Roman"/>
          <w:sz w:val="28"/>
          <w:szCs w:val="28"/>
        </w:rPr>
        <w:t xml:space="preserve"> </w:t>
      </w:r>
      <w:r w:rsidR="00B24BE1">
        <w:rPr>
          <w:rFonts w:ascii="Times New Roman" w:hAnsi="Times New Roman" w:cs="Times New Roman"/>
          <w:sz w:val="28"/>
          <w:szCs w:val="28"/>
        </w:rPr>
        <w:t>решени</w:t>
      </w:r>
      <w:r w:rsidR="009641CE">
        <w:rPr>
          <w:rFonts w:ascii="Times New Roman" w:hAnsi="Times New Roman" w:cs="Times New Roman"/>
          <w:sz w:val="28"/>
          <w:szCs w:val="28"/>
        </w:rPr>
        <w:t>ем</w:t>
      </w:r>
      <w:r w:rsidR="00B24BE1">
        <w:rPr>
          <w:rFonts w:ascii="Times New Roman" w:hAnsi="Times New Roman" w:cs="Times New Roman"/>
          <w:sz w:val="28"/>
          <w:szCs w:val="28"/>
        </w:rPr>
        <w:t xml:space="preserve"> </w:t>
      </w:r>
      <w:r w:rsidR="00B24BE1" w:rsidRPr="00805D6B">
        <w:rPr>
          <w:rFonts w:ascii="Times New Roman" w:hAnsi="Times New Roman" w:cs="Times New Roman"/>
          <w:sz w:val="28"/>
          <w:szCs w:val="28"/>
        </w:rPr>
        <w:t xml:space="preserve">и при необходимости, осуществить в установленном порядке мероприятия по сокращению численности работников в связи с реализацией настоящего </w:t>
      </w:r>
      <w:r w:rsidR="00B24BE1">
        <w:rPr>
          <w:rFonts w:ascii="Times New Roman" w:hAnsi="Times New Roman" w:cs="Times New Roman"/>
          <w:sz w:val="28"/>
          <w:szCs w:val="28"/>
        </w:rPr>
        <w:t>решения</w:t>
      </w:r>
      <w:r w:rsidR="00B24BE1" w:rsidRPr="00805D6B">
        <w:rPr>
          <w:rFonts w:ascii="Times New Roman" w:hAnsi="Times New Roman" w:cs="Times New Roman"/>
          <w:sz w:val="28"/>
          <w:szCs w:val="28"/>
        </w:rPr>
        <w:t>.</w:t>
      </w:r>
    </w:p>
    <w:p w:rsidR="00B24BE1" w:rsidRPr="00805D6B" w:rsidRDefault="00AF7A93" w:rsidP="00AF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41CE">
        <w:rPr>
          <w:rFonts w:ascii="Times New Roman" w:hAnsi="Times New Roman" w:cs="Times New Roman"/>
          <w:sz w:val="28"/>
          <w:szCs w:val="28"/>
        </w:rPr>
        <w:t>.</w:t>
      </w:r>
      <w:r w:rsidR="004172BC">
        <w:rPr>
          <w:rFonts w:ascii="Times New Roman" w:hAnsi="Times New Roman" w:cs="Times New Roman"/>
          <w:sz w:val="28"/>
          <w:szCs w:val="28"/>
        </w:rPr>
        <w:t xml:space="preserve"> </w:t>
      </w:r>
      <w:r w:rsidR="00B24BE1" w:rsidRPr="00805D6B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«Кяхтинский район» ежегодно предусматривать в местном бюджете на очередной финансовый год и плановый </w:t>
      </w:r>
      <w:proofErr w:type="gramStart"/>
      <w:r w:rsidR="00B24BE1" w:rsidRPr="00805D6B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B24BE1" w:rsidRPr="00805D6B">
        <w:rPr>
          <w:rFonts w:ascii="Times New Roman" w:hAnsi="Times New Roman" w:cs="Times New Roman"/>
          <w:sz w:val="28"/>
          <w:szCs w:val="28"/>
        </w:rPr>
        <w:t xml:space="preserve"> бюджетные ассигнования, в пределах расчетных сумм  по пункту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24BE1" w:rsidRPr="00805D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24BE1">
        <w:rPr>
          <w:rFonts w:ascii="Times New Roman" w:hAnsi="Times New Roman" w:cs="Times New Roman"/>
          <w:sz w:val="28"/>
          <w:szCs w:val="28"/>
        </w:rPr>
        <w:t>решения</w:t>
      </w:r>
      <w:r w:rsidR="00B24BE1" w:rsidRPr="00805D6B">
        <w:rPr>
          <w:rFonts w:ascii="Times New Roman" w:hAnsi="Times New Roman" w:cs="Times New Roman"/>
          <w:sz w:val="28"/>
          <w:szCs w:val="28"/>
        </w:rPr>
        <w:t>, для вынесения на сессию депутатов муниципального образования «Кяхтинский район» в установленном порядке.</w:t>
      </w:r>
    </w:p>
    <w:p w:rsidR="00B24BE1" w:rsidRPr="00805D6B" w:rsidRDefault="00AF7A93" w:rsidP="00AF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41CE">
        <w:rPr>
          <w:rFonts w:ascii="Times New Roman" w:hAnsi="Times New Roman" w:cs="Times New Roman"/>
          <w:sz w:val="28"/>
          <w:szCs w:val="28"/>
        </w:rPr>
        <w:t>.</w:t>
      </w:r>
      <w:r w:rsidR="00B24BE1" w:rsidRPr="00805D6B">
        <w:rPr>
          <w:rFonts w:ascii="Times New Roman" w:hAnsi="Times New Roman" w:cs="Times New Roman"/>
          <w:sz w:val="28"/>
          <w:szCs w:val="28"/>
        </w:rPr>
        <w:t xml:space="preserve"> Установить, что при увеличении (индексации) должностных окладов их размеры подлежат округлению до целого рубля в сторону увеличения.</w:t>
      </w:r>
    </w:p>
    <w:p w:rsidR="00C10FC6" w:rsidRPr="00C10FC6" w:rsidRDefault="004674E5" w:rsidP="0046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FC6" w:rsidRPr="00C10FC6">
        <w:rPr>
          <w:rFonts w:ascii="Times New Roman" w:hAnsi="Times New Roman" w:cs="Times New Roman"/>
          <w:sz w:val="28"/>
          <w:szCs w:val="28"/>
        </w:rPr>
        <w:t>1. Штатное расписание утверждается руководителем учреждения с учетом установленной штатной численности учреждения</w:t>
      </w:r>
      <w:r w:rsidR="004F3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FC6" w:rsidRPr="00C10FC6" w:rsidRDefault="00BA7751" w:rsidP="00BA7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FC6" w:rsidRPr="00C10FC6">
        <w:rPr>
          <w:rFonts w:ascii="Times New Roman" w:hAnsi="Times New Roman" w:cs="Times New Roman"/>
          <w:sz w:val="28"/>
          <w:szCs w:val="28"/>
        </w:rPr>
        <w:t>2. За нарушение требований, установленных трудовым законодательством и иными нормативными правовыми актами, содержащими нормы трудового права, руководитель учреждения несет ответственность, предусмотренную действующим законодательством.</w:t>
      </w: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B2" w:rsidRDefault="005E27B2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B2" w:rsidRDefault="005E27B2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77" w:rsidRDefault="002F3D77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77" w:rsidRDefault="002F3D77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77" w:rsidRDefault="002F3D77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77" w:rsidRDefault="002F3D77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77" w:rsidRDefault="002F3D77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B2" w:rsidRDefault="005E27B2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BC" w:rsidRDefault="004172B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C" w:rsidRDefault="0011575C" w:rsidP="00C77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575C" w:rsidSect="003D26B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5B9"/>
    <w:multiLevelType w:val="hybridMultilevel"/>
    <w:tmpl w:val="6B2016F2"/>
    <w:lvl w:ilvl="0" w:tplc="4E4878E6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E9B359A"/>
    <w:multiLevelType w:val="hybridMultilevel"/>
    <w:tmpl w:val="F67EF9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DA7C64"/>
    <w:multiLevelType w:val="hybridMultilevel"/>
    <w:tmpl w:val="188E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395F"/>
    <w:rsid w:val="0002673C"/>
    <w:rsid w:val="00055364"/>
    <w:rsid w:val="0005726C"/>
    <w:rsid w:val="000641F4"/>
    <w:rsid w:val="000B4336"/>
    <w:rsid w:val="000B43CC"/>
    <w:rsid w:val="000B7030"/>
    <w:rsid w:val="000C6AB1"/>
    <w:rsid w:val="000F7737"/>
    <w:rsid w:val="00106316"/>
    <w:rsid w:val="0011575C"/>
    <w:rsid w:val="00123607"/>
    <w:rsid w:val="00180E9B"/>
    <w:rsid w:val="001C55AD"/>
    <w:rsid w:val="001E1FFC"/>
    <w:rsid w:val="00202CE9"/>
    <w:rsid w:val="00205297"/>
    <w:rsid w:val="00225B57"/>
    <w:rsid w:val="00231DDB"/>
    <w:rsid w:val="00247AFB"/>
    <w:rsid w:val="002764F7"/>
    <w:rsid w:val="0028763D"/>
    <w:rsid w:val="002A6C08"/>
    <w:rsid w:val="002C7751"/>
    <w:rsid w:val="002F3D77"/>
    <w:rsid w:val="002F65A5"/>
    <w:rsid w:val="003271B2"/>
    <w:rsid w:val="00345A7B"/>
    <w:rsid w:val="00362C3B"/>
    <w:rsid w:val="00384E01"/>
    <w:rsid w:val="00392A4C"/>
    <w:rsid w:val="003D26B6"/>
    <w:rsid w:val="003D5D6E"/>
    <w:rsid w:val="003D7D4E"/>
    <w:rsid w:val="003E2297"/>
    <w:rsid w:val="00404495"/>
    <w:rsid w:val="00407E12"/>
    <w:rsid w:val="00412DE5"/>
    <w:rsid w:val="004172BC"/>
    <w:rsid w:val="004174E3"/>
    <w:rsid w:val="00430021"/>
    <w:rsid w:val="00430687"/>
    <w:rsid w:val="00435DC2"/>
    <w:rsid w:val="004674E5"/>
    <w:rsid w:val="00484D52"/>
    <w:rsid w:val="004A2EE6"/>
    <w:rsid w:val="004B0140"/>
    <w:rsid w:val="004B1BD3"/>
    <w:rsid w:val="004C75F6"/>
    <w:rsid w:val="004F332A"/>
    <w:rsid w:val="004F3D0A"/>
    <w:rsid w:val="00520105"/>
    <w:rsid w:val="00521AE4"/>
    <w:rsid w:val="0053095A"/>
    <w:rsid w:val="00537DD6"/>
    <w:rsid w:val="00555798"/>
    <w:rsid w:val="00555F48"/>
    <w:rsid w:val="0059165A"/>
    <w:rsid w:val="005964F8"/>
    <w:rsid w:val="00596DAD"/>
    <w:rsid w:val="005E27B2"/>
    <w:rsid w:val="00603830"/>
    <w:rsid w:val="00615A81"/>
    <w:rsid w:val="006274B6"/>
    <w:rsid w:val="00631CA3"/>
    <w:rsid w:val="00652529"/>
    <w:rsid w:val="0065560A"/>
    <w:rsid w:val="006566F3"/>
    <w:rsid w:val="006E26BB"/>
    <w:rsid w:val="00720FC8"/>
    <w:rsid w:val="00741572"/>
    <w:rsid w:val="007436F4"/>
    <w:rsid w:val="007619F9"/>
    <w:rsid w:val="00767634"/>
    <w:rsid w:val="007708EC"/>
    <w:rsid w:val="007813E0"/>
    <w:rsid w:val="00786823"/>
    <w:rsid w:val="0079788D"/>
    <w:rsid w:val="007B3FF7"/>
    <w:rsid w:val="007D257A"/>
    <w:rsid w:val="00805D6B"/>
    <w:rsid w:val="008209AC"/>
    <w:rsid w:val="00827E7A"/>
    <w:rsid w:val="0083479D"/>
    <w:rsid w:val="00854828"/>
    <w:rsid w:val="008565E2"/>
    <w:rsid w:val="008C4F81"/>
    <w:rsid w:val="008C5A4D"/>
    <w:rsid w:val="008C670B"/>
    <w:rsid w:val="008C78FC"/>
    <w:rsid w:val="008D15D3"/>
    <w:rsid w:val="00904D1F"/>
    <w:rsid w:val="00907E65"/>
    <w:rsid w:val="00914425"/>
    <w:rsid w:val="009350A9"/>
    <w:rsid w:val="00935F6C"/>
    <w:rsid w:val="00942964"/>
    <w:rsid w:val="009641CE"/>
    <w:rsid w:val="00987CAB"/>
    <w:rsid w:val="009C0821"/>
    <w:rsid w:val="009C38A7"/>
    <w:rsid w:val="009C7FE4"/>
    <w:rsid w:val="00A245FA"/>
    <w:rsid w:val="00A254DE"/>
    <w:rsid w:val="00A51E3B"/>
    <w:rsid w:val="00A52614"/>
    <w:rsid w:val="00A6789E"/>
    <w:rsid w:val="00A87A20"/>
    <w:rsid w:val="00AB562E"/>
    <w:rsid w:val="00AB6F50"/>
    <w:rsid w:val="00AC618C"/>
    <w:rsid w:val="00AF5DB4"/>
    <w:rsid w:val="00AF7A93"/>
    <w:rsid w:val="00B1395F"/>
    <w:rsid w:val="00B24BE1"/>
    <w:rsid w:val="00B27601"/>
    <w:rsid w:val="00B94E58"/>
    <w:rsid w:val="00BA7751"/>
    <w:rsid w:val="00BC778E"/>
    <w:rsid w:val="00BF1376"/>
    <w:rsid w:val="00C07CC7"/>
    <w:rsid w:val="00C10FC6"/>
    <w:rsid w:val="00C773A1"/>
    <w:rsid w:val="00C853DB"/>
    <w:rsid w:val="00C86DD6"/>
    <w:rsid w:val="00CC02E5"/>
    <w:rsid w:val="00CD2166"/>
    <w:rsid w:val="00CE5768"/>
    <w:rsid w:val="00D10676"/>
    <w:rsid w:val="00D33868"/>
    <w:rsid w:val="00D541F6"/>
    <w:rsid w:val="00D57ED5"/>
    <w:rsid w:val="00D65AAD"/>
    <w:rsid w:val="00D710CB"/>
    <w:rsid w:val="00DA0AC7"/>
    <w:rsid w:val="00DA67CD"/>
    <w:rsid w:val="00DB0454"/>
    <w:rsid w:val="00E0582B"/>
    <w:rsid w:val="00E31054"/>
    <w:rsid w:val="00E4185E"/>
    <w:rsid w:val="00E524D4"/>
    <w:rsid w:val="00E7491C"/>
    <w:rsid w:val="00EB4420"/>
    <w:rsid w:val="00EC2B7F"/>
    <w:rsid w:val="00ED33E1"/>
    <w:rsid w:val="00ED67E6"/>
    <w:rsid w:val="00EE7F7E"/>
    <w:rsid w:val="00F327C9"/>
    <w:rsid w:val="00F56F00"/>
    <w:rsid w:val="00F62ADD"/>
    <w:rsid w:val="00F65682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805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805D6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AB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56</cp:revision>
  <cp:lastPrinted>2016-12-28T04:57:00Z</cp:lastPrinted>
  <dcterms:created xsi:type="dcterms:W3CDTF">2016-10-11T11:13:00Z</dcterms:created>
  <dcterms:modified xsi:type="dcterms:W3CDTF">2016-12-30T02:49:00Z</dcterms:modified>
</cp:coreProperties>
</file>