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8E" w:rsidRDefault="00BA6D8E" w:rsidP="002830C1">
      <w:pPr>
        <w:jc w:val="center"/>
      </w:pPr>
      <w:r>
        <w:t>МУНИЦИПАЛЬНОЕ КАЗЕННОЕ УЧРЕЖДЕНИЕ</w:t>
      </w:r>
    </w:p>
    <w:p w:rsidR="00BA6D8E" w:rsidRDefault="00BA6D8E" w:rsidP="002830C1">
      <w:pPr>
        <w:jc w:val="center"/>
      </w:pPr>
      <w:r>
        <w:t>АДМИНИСТРАЦИЯ МУНИЦИПАЛЬНОГО ОБРАЗОВАНИЯ</w:t>
      </w:r>
    </w:p>
    <w:p w:rsidR="00BA6D8E" w:rsidRDefault="00BA6D8E" w:rsidP="002830C1">
      <w:pPr>
        <w:jc w:val="center"/>
      </w:pPr>
      <w:r>
        <w:t>СЕЛЬСКОЕ ПОСЕЛЕНИЕ «БОЛЬШЕКУДАРИНСКОЕ»</w:t>
      </w:r>
    </w:p>
    <w:p w:rsidR="00BA6D8E" w:rsidRDefault="00BA6D8E" w:rsidP="002830C1">
      <w:pPr>
        <w:pBdr>
          <w:bottom w:val="double" w:sz="6" w:space="1" w:color="auto"/>
        </w:pBdr>
        <w:jc w:val="center"/>
      </w:pPr>
      <w:r>
        <w:t xml:space="preserve">Постановление  </w:t>
      </w:r>
    </w:p>
    <w:p w:rsidR="00BA6D8E" w:rsidRDefault="00BA6D8E" w:rsidP="002830C1"/>
    <w:p w:rsidR="00BA6D8E" w:rsidRDefault="00BA6D8E" w:rsidP="002830C1">
      <w:r>
        <w:t xml:space="preserve">«05» июня 2015г.           </w:t>
      </w:r>
      <w:bookmarkStart w:id="0" w:name="_GoBack"/>
      <w:bookmarkEnd w:id="0"/>
      <w:r>
        <w:t xml:space="preserve">          № 21     п.Октябрьский</w:t>
      </w:r>
    </w:p>
    <w:p w:rsidR="00BA6D8E" w:rsidRDefault="00BA6D8E" w:rsidP="002830C1">
      <w:pPr>
        <w:jc w:val="both"/>
      </w:pPr>
    </w:p>
    <w:p w:rsidR="00BA6D8E" w:rsidRDefault="00BA6D8E" w:rsidP="002830C1">
      <w:pPr>
        <w:jc w:val="both"/>
      </w:pPr>
      <w:r>
        <w:t>«О проведении публичных слушаний</w:t>
      </w:r>
    </w:p>
    <w:p w:rsidR="00BA6D8E" w:rsidRDefault="00BA6D8E" w:rsidP="002830C1">
      <w:r>
        <w:t>«О внесении изменений и дополнений в комплексную программу социально-экономического развития муниципального образования сельского поселения «Большекударинское» на 2013-2015 годы и на период до 2020 года»</w:t>
      </w:r>
    </w:p>
    <w:p w:rsidR="00BA6D8E" w:rsidRDefault="00BA6D8E" w:rsidP="002830C1">
      <w:pPr>
        <w:jc w:val="both"/>
      </w:pPr>
    </w:p>
    <w:p w:rsidR="00BA6D8E" w:rsidRDefault="00BA6D8E" w:rsidP="002830C1"/>
    <w:p w:rsidR="00BA6D8E" w:rsidRDefault="00BA6D8E" w:rsidP="002830C1">
      <w:pPr>
        <w:rPr>
          <w:b/>
        </w:rPr>
      </w:pPr>
      <w:r>
        <w:t xml:space="preserve">         В соответствии с    Федеральным Законом  РФ   от 06.10.2003 г. № 131-ФЗ  «Об общих принципах организации местного самоуправления в РФ», Бюджетным кодексом РФ, Уставом МО СП «Большекударинское» и Положением  о бюджетном устройстве и бюджетном процессеМО СП «Большекударинское»:</w:t>
      </w:r>
    </w:p>
    <w:p w:rsidR="00BA6D8E" w:rsidRDefault="00BA6D8E" w:rsidP="002830C1">
      <w:pPr>
        <w:jc w:val="center"/>
      </w:pPr>
      <w:r>
        <w:t>постановил:</w:t>
      </w:r>
    </w:p>
    <w:p w:rsidR="00BA6D8E" w:rsidRDefault="00BA6D8E" w:rsidP="002830C1">
      <w:pPr>
        <w:jc w:val="center"/>
      </w:pPr>
    </w:p>
    <w:p w:rsidR="00BA6D8E" w:rsidRDefault="00BA6D8E" w:rsidP="002830C1">
      <w:r>
        <w:t>1. Провести публичные слушания по  внесению изменений и дополнений в комплексную программу социально-экономического развития муниципального образования сельского поселения «Большекударинское» на 2013-2015 годы и на период до 2020 года</w:t>
      </w:r>
    </w:p>
    <w:p w:rsidR="00BA6D8E" w:rsidRDefault="00BA6D8E" w:rsidP="002830C1">
      <w:r>
        <w:t xml:space="preserve"> с приглашением всех желающих. Время проведения  25 июня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в 14 час. 00 мин. по адресу: п. Октябрьский, ул. Дорожная 9.</w:t>
      </w:r>
    </w:p>
    <w:p w:rsidR="00BA6D8E" w:rsidRDefault="00BA6D8E" w:rsidP="002830C1">
      <w:r>
        <w:t xml:space="preserve"> 2. Специалисту администрации (Переваловой Е.В.) разместить отчет об исполнении бюджета в установленных местах. </w:t>
      </w:r>
    </w:p>
    <w:p w:rsidR="00BA6D8E" w:rsidRDefault="00BA6D8E" w:rsidP="002830C1">
      <w:r>
        <w:t xml:space="preserve"> 3.Предложения и замечания по  внесению изменений и дополнений в комплексную программу социально-экономического развития муниципального образования сельского поселения «Большекударинское» на 2013-2015 годы и на период до 2020 года принимаются по адресу: п. Октябрьский, ул. Дорожная 9.</w:t>
      </w:r>
    </w:p>
    <w:p w:rsidR="00BA6D8E" w:rsidRDefault="00BA6D8E" w:rsidP="002830C1">
      <w:r>
        <w:t xml:space="preserve">4. Создать комиссию по проведению публичных слушаний согласно  приложения. </w:t>
      </w:r>
    </w:p>
    <w:p w:rsidR="00BA6D8E" w:rsidRDefault="00BA6D8E" w:rsidP="002830C1">
      <w:r>
        <w:t xml:space="preserve">3. Контроль за исполнением настоящего решения оставляю за собой. </w:t>
      </w:r>
    </w:p>
    <w:p w:rsidR="00BA6D8E" w:rsidRDefault="00BA6D8E" w:rsidP="002830C1">
      <w:r>
        <w:t>4. Настоящее постановление вступает в силу с даты его официального обнародования.</w:t>
      </w:r>
    </w:p>
    <w:p w:rsidR="00BA6D8E" w:rsidRDefault="00BA6D8E" w:rsidP="002830C1"/>
    <w:p w:rsidR="00BA6D8E" w:rsidRDefault="00BA6D8E" w:rsidP="002830C1"/>
    <w:p w:rsidR="00BA6D8E" w:rsidRDefault="00BA6D8E" w:rsidP="002830C1">
      <w:r>
        <w:t xml:space="preserve">                Глава МО СП «Большекударинское»                          Н.Б. Содбоев.</w:t>
      </w:r>
    </w:p>
    <w:p w:rsidR="00BA6D8E" w:rsidRDefault="00BA6D8E" w:rsidP="002830C1"/>
    <w:p w:rsidR="00BA6D8E" w:rsidRDefault="00BA6D8E" w:rsidP="002830C1"/>
    <w:p w:rsidR="00BA6D8E" w:rsidRDefault="00BA6D8E" w:rsidP="002830C1"/>
    <w:p w:rsidR="00BA6D8E" w:rsidRDefault="00BA6D8E" w:rsidP="002830C1"/>
    <w:p w:rsidR="00BA6D8E" w:rsidRDefault="00BA6D8E" w:rsidP="002830C1"/>
    <w:p w:rsidR="00BA6D8E" w:rsidRDefault="00BA6D8E" w:rsidP="002830C1"/>
    <w:p w:rsidR="00BA6D8E" w:rsidRDefault="00BA6D8E"/>
    <w:p w:rsidR="00BA6D8E" w:rsidRDefault="00BA6D8E"/>
    <w:p w:rsidR="00BA6D8E" w:rsidRDefault="00BA6D8E"/>
    <w:p w:rsidR="00BA6D8E" w:rsidRDefault="00BA6D8E"/>
    <w:p w:rsidR="00BA6D8E" w:rsidRDefault="00BA6D8E"/>
    <w:p w:rsidR="00BA6D8E" w:rsidRDefault="00BA6D8E"/>
    <w:p w:rsidR="00BA6D8E" w:rsidRDefault="00BA6D8E"/>
    <w:p w:rsidR="00BA6D8E" w:rsidRDefault="00BA6D8E"/>
    <w:p w:rsidR="00BA6D8E" w:rsidRDefault="00BA6D8E"/>
    <w:p w:rsidR="00BA6D8E" w:rsidRDefault="00BA6D8E"/>
    <w:p w:rsidR="00BA6D8E" w:rsidRDefault="00BA6D8E" w:rsidP="005D6C26">
      <w:pPr>
        <w:jc w:val="center"/>
      </w:pPr>
      <w:r>
        <w:t>МУНИЦИПАЛЬНОЕ КАЗЕННОЕ УЧРЕЖДЕНИЕ</w:t>
      </w:r>
    </w:p>
    <w:p w:rsidR="00BA6D8E" w:rsidRDefault="00BA6D8E" w:rsidP="005D6C26">
      <w:pPr>
        <w:jc w:val="center"/>
      </w:pPr>
      <w:r>
        <w:t>АДМИНИСТРАЦИЯ МУНИЦИПАЛЬНОГО ОБРАЗОВАНИЯ</w:t>
      </w:r>
    </w:p>
    <w:p w:rsidR="00BA6D8E" w:rsidRDefault="00BA6D8E" w:rsidP="005D6C26">
      <w:pPr>
        <w:jc w:val="center"/>
      </w:pPr>
      <w:r>
        <w:t xml:space="preserve"> СЕЛЬСКОЕ ПОСЕЛЕНИЕ «БОЛЬШЕКУДАРИНСКОЕ» </w:t>
      </w:r>
    </w:p>
    <w:p w:rsidR="00BA6D8E" w:rsidRDefault="00BA6D8E" w:rsidP="005D6C26">
      <w:pPr>
        <w:pBdr>
          <w:bottom w:val="single" w:sz="12" w:space="1" w:color="auto"/>
        </w:pBdr>
        <w:jc w:val="center"/>
      </w:pPr>
      <w:r>
        <w:t>КЯХТИНСКОГО РАЙОНА РЕСПУБЛИКИ БУРЯТИЯ</w:t>
      </w:r>
    </w:p>
    <w:p w:rsidR="00BA6D8E" w:rsidRDefault="00BA6D8E" w:rsidP="005D6C26">
      <w:pPr>
        <w:rPr>
          <w:b/>
        </w:rPr>
      </w:pPr>
    </w:p>
    <w:p w:rsidR="00BA6D8E" w:rsidRDefault="00BA6D8E" w:rsidP="005D6C26">
      <w:pPr>
        <w:tabs>
          <w:tab w:val="left" w:pos="1740"/>
        </w:tabs>
        <w:rPr>
          <w:color w:val="FF00FF"/>
        </w:rPr>
      </w:pPr>
    </w:p>
    <w:p w:rsidR="00BA6D8E" w:rsidRDefault="00BA6D8E" w:rsidP="005D6C26">
      <w:pPr>
        <w:ind w:left="540"/>
      </w:pPr>
      <w:r>
        <w:t xml:space="preserve">Исх. </w:t>
      </w:r>
      <w:r>
        <w:rPr>
          <w:u w:val="single"/>
        </w:rPr>
        <w:t xml:space="preserve">№ _     </w:t>
      </w:r>
      <w:r>
        <w:t xml:space="preserve">    от                        2015г.</w:t>
      </w:r>
    </w:p>
    <w:p w:rsidR="00BA6D8E" w:rsidRDefault="00BA6D8E" w:rsidP="005D6C26"/>
    <w:p w:rsidR="00BA6D8E" w:rsidRDefault="00BA6D8E" w:rsidP="005D6C26"/>
    <w:p w:rsidR="00BA6D8E" w:rsidRDefault="00BA6D8E" w:rsidP="005D6C26"/>
    <w:p w:rsidR="00BA6D8E" w:rsidRDefault="00BA6D8E" w:rsidP="005D6C26">
      <w:pPr>
        <w:tabs>
          <w:tab w:val="left" w:pos="4425"/>
        </w:tabs>
      </w:pPr>
      <w:r>
        <w:tab/>
        <w:t>Справка</w:t>
      </w:r>
    </w:p>
    <w:p w:rsidR="00BA6D8E" w:rsidRDefault="00BA6D8E" w:rsidP="005D6C26"/>
    <w:p w:rsidR="00BA6D8E" w:rsidRDefault="00BA6D8E" w:rsidP="005D6C26">
      <w:pPr>
        <w:jc w:val="both"/>
      </w:pPr>
      <w:r>
        <w:t xml:space="preserve">        Дана Главой МО СП «Большекударинское» свидетельствующая, что Постановление          Администрации  МО СП «Большекударинское» № 21 от 05.06.2015 г. «О проведении публичных слушаний по отчету об  исполнении бюджета МО СП «Большекударинское» за 2014 год</w:t>
      </w:r>
      <w:r>
        <w:rPr>
          <w:sz w:val="28"/>
          <w:szCs w:val="28"/>
        </w:rPr>
        <w:t>»</w:t>
      </w:r>
      <w:r>
        <w:rPr>
          <w:lang w:eastAsia="en-US"/>
        </w:rPr>
        <w:t xml:space="preserve"> </w:t>
      </w:r>
      <w:r>
        <w:t>обнародовано в специально отведенных местах на территории МО СП «Большекударинское» 08.06.2015 г.</w:t>
      </w:r>
    </w:p>
    <w:p w:rsidR="00BA6D8E" w:rsidRDefault="00BA6D8E" w:rsidP="005D6C26">
      <w:pPr>
        <w:tabs>
          <w:tab w:val="left" w:pos="3765"/>
        </w:tabs>
        <w:jc w:val="center"/>
      </w:pPr>
    </w:p>
    <w:p w:rsidR="00BA6D8E" w:rsidRDefault="00BA6D8E" w:rsidP="005D6C26"/>
    <w:p w:rsidR="00BA6D8E" w:rsidRDefault="00BA6D8E" w:rsidP="005D6C26"/>
    <w:p w:rsidR="00BA6D8E" w:rsidRDefault="00BA6D8E" w:rsidP="005D6C26"/>
    <w:p w:rsidR="00BA6D8E" w:rsidRDefault="00BA6D8E" w:rsidP="005D6C26"/>
    <w:p w:rsidR="00BA6D8E" w:rsidRDefault="00BA6D8E" w:rsidP="005D6C26">
      <w:pPr>
        <w:rPr>
          <w:lang w:eastAsia="en-US"/>
        </w:rPr>
      </w:pPr>
      <w:r>
        <w:t xml:space="preserve">            Глава МО СП «Большекударинское»</w:t>
      </w:r>
      <w:r>
        <w:tab/>
        <w:t xml:space="preserve">                   Н.Б.Содбоев</w:t>
      </w:r>
    </w:p>
    <w:p w:rsidR="00BA6D8E" w:rsidRDefault="00BA6D8E" w:rsidP="005D6C26"/>
    <w:p w:rsidR="00BA6D8E" w:rsidRDefault="00BA6D8E"/>
    <w:p w:rsidR="00BA6D8E" w:rsidRDefault="00BA6D8E"/>
    <w:sectPr w:rsidR="00BA6D8E" w:rsidSect="003B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122"/>
    <w:rsid w:val="00252122"/>
    <w:rsid w:val="002830C1"/>
    <w:rsid w:val="003B6D28"/>
    <w:rsid w:val="003C23F4"/>
    <w:rsid w:val="005D6C26"/>
    <w:rsid w:val="00822158"/>
    <w:rsid w:val="00BA6D8E"/>
    <w:rsid w:val="00C9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0C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0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370</Words>
  <Characters>2109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6</cp:revision>
  <dcterms:created xsi:type="dcterms:W3CDTF">2015-07-09T02:33:00Z</dcterms:created>
  <dcterms:modified xsi:type="dcterms:W3CDTF">2015-08-19T06:36:00Z</dcterms:modified>
</cp:coreProperties>
</file>