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6F" w:rsidRDefault="003B376F" w:rsidP="003B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60"/>
          <w:sz w:val="28"/>
          <w:szCs w:val="20"/>
          <w:lang w:eastAsia="ru-RU"/>
        </w:rPr>
        <w:drawing>
          <wp:inline distT="0" distB="0" distL="0" distR="0">
            <wp:extent cx="638175" cy="885825"/>
            <wp:effectExtent l="0" t="0" r="9525" b="9525"/>
            <wp:docPr id="1" name="Рисунок 1" descr="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76F" w:rsidRDefault="003B376F" w:rsidP="003B376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3B376F" w:rsidRDefault="003B376F" w:rsidP="003B376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7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pacing w:val="70"/>
          <w:sz w:val="24"/>
          <w:szCs w:val="24"/>
          <w:lang w:eastAsia="ru-RU"/>
        </w:rPr>
        <w:t>«</w:t>
      </w:r>
      <w:proofErr w:type="spellStart"/>
      <w:r>
        <w:rPr>
          <w:rFonts w:ascii="Bookman Old Style" w:eastAsia="Times New Roman" w:hAnsi="Bookman Old Style" w:cs="Times New Roman"/>
          <w:b/>
          <w:spacing w:val="70"/>
          <w:sz w:val="32"/>
          <w:szCs w:val="32"/>
          <w:lang w:eastAsia="ru-RU"/>
        </w:rPr>
        <w:t>кяхтинский</w:t>
      </w:r>
      <w:proofErr w:type="spellEnd"/>
      <w:r>
        <w:rPr>
          <w:rFonts w:ascii="Bookman Old Style" w:eastAsia="Times New Roman" w:hAnsi="Bookman Old Style" w:cs="Times New Roman"/>
          <w:b/>
          <w:spacing w:val="70"/>
          <w:sz w:val="32"/>
          <w:szCs w:val="32"/>
          <w:lang w:eastAsia="ru-RU"/>
        </w:rPr>
        <w:t xml:space="preserve"> район</w:t>
      </w:r>
      <w:r>
        <w:rPr>
          <w:rFonts w:ascii="Bookman Old Style" w:eastAsia="Times New Roman" w:hAnsi="Bookman Old Style" w:cs="Times New Roman"/>
          <w:b/>
          <w:spacing w:val="70"/>
          <w:sz w:val="24"/>
          <w:szCs w:val="24"/>
          <w:lang w:eastAsia="ru-RU"/>
        </w:rPr>
        <w:t>»</w:t>
      </w:r>
    </w:p>
    <w:p w:rsidR="003B376F" w:rsidRDefault="003B376F" w:rsidP="003B376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РЕСПУБЛИКИ БУРЯТИЯ</w:t>
      </w:r>
    </w:p>
    <w:p w:rsidR="003B376F" w:rsidRDefault="003B376F" w:rsidP="003B376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ru-RU"/>
        </w:rPr>
      </w:pP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3B376F" w:rsidTr="003B376F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3B376F" w:rsidRDefault="003B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3B376F" w:rsidRDefault="003B376F" w:rsidP="003B3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ru-RU"/>
        </w:rPr>
        <w:t xml:space="preserve">_31.10.2023 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  <w:t xml:space="preserve">                            г. Кяхта</w:t>
      </w:r>
    </w:p>
    <w:p w:rsidR="003B376F" w:rsidRDefault="003B376F" w:rsidP="003B3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76F" w:rsidRDefault="003B376F" w:rsidP="003B3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</w:p>
    <w:p w:rsidR="003B376F" w:rsidRDefault="003B376F" w:rsidP="003B3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 по профилактике</w:t>
      </w:r>
    </w:p>
    <w:p w:rsidR="003B376F" w:rsidRDefault="003B376F" w:rsidP="003B3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и правонарушений</w:t>
      </w:r>
    </w:p>
    <w:p w:rsidR="003B376F" w:rsidRDefault="003B376F" w:rsidP="003B3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376F" w:rsidRDefault="003B376F" w:rsidP="003B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проведения: 31.10.2023 г.</w:t>
      </w:r>
    </w:p>
    <w:p w:rsidR="003B376F" w:rsidRDefault="003B376F" w:rsidP="003B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проведения: Зал заседаний администрации МО «Кяхтинский район»</w:t>
      </w:r>
    </w:p>
    <w:p w:rsidR="003B376F" w:rsidRDefault="003B376F" w:rsidP="003B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Время проведения: 16.00-16.45 </w:t>
      </w:r>
    </w:p>
    <w:p w:rsidR="003B376F" w:rsidRDefault="003B376F" w:rsidP="003B3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Председательствующий: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Цыдыпылов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Е.А., заместитель Руководителя администрации МО «Кяхтинский район» по социальным вопросам</w:t>
      </w:r>
    </w:p>
    <w:p w:rsidR="003B376F" w:rsidRDefault="003B376F" w:rsidP="003B3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– Гулькина С.А., главный специалист КДН и ЗП МО «Кяхтинский район»  </w:t>
      </w:r>
    </w:p>
    <w:p w:rsidR="003B376F" w:rsidRDefault="003B376F" w:rsidP="003B3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Присутствовали:</w:t>
      </w:r>
    </w:p>
    <w:p w:rsidR="003B376F" w:rsidRDefault="003B376F" w:rsidP="003B3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Будаева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Т.П. – главный врач ГБУЗ «Кяхтинская ЦРБ»</w:t>
      </w:r>
    </w:p>
    <w:p w:rsidR="003B376F" w:rsidRDefault="003B376F" w:rsidP="003B3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Мелентьева Л.В. –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МКУ РУО МО «Кяхтинский район»</w:t>
      </w:r>
    </w:p>
    <w:p w:rsidR="003B376F" w:rsidRDefault="003B376F" w:rsidP="003B3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Цыдыпылов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А.П. – заместитель начальника ОМВД России по Кяхтинскому району</w:t>
      </w:r>
    </w:p>
    <w:p w:rsidR="003B376F" w:rsidRDefault="003B376F" w:rsidP="003B3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Намсараева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В.А. – директор ЦЗН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Кяхтинского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</w:t>
      </w:r>
    </w:p>
    <w:p w:rsidR="003B376F" w:rsidRDefault="003B376F" w:rsidP="003B3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Сафронова И.В. – начальник ОСЗН по Кяхтинскому району </w:t>
      </w:r>
    </w:p>
    <w:p w:rsidR="003B376F" w:rsidRDefault="003B376F" w:rsidP="003B3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Чекин С.В. - начальник филиала по Кяхтинскому району ФКУ УИИ УФСИН России по РБ</w:t>
      </w:r>
    </w:p>
    <w:p w:rsidR="003B376F" w:rsidRDefault="003B376F" w:rsidP="003B3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Чурсов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С.Н. – начальник отдела сельского хозяйства </w:t>
      </w:r>
    </w:p>
    <w:p w:rsidR="003B376F" w:rsidRDefault="003B376F" w:rsidP="003B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B376F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Спиридонов В.С. – главный специалист по мобилизационной работе</w:t>
      </w:r>
    </w:p>
    <w:p w:rsidR="003B376F" w:rsidRDefault="003B376F" w:rsidP="003B3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Отсутствовали:  Волошина Ж.А. – начальник отдела культуры (отпуск)</w:t>
      </w:r>
    </w:p>
    <w:p w:rsidR="003B376F" w:rsidRDefault="003B376F" w:rsidP="003B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76F" w:rsidRDefault="003B376F" w:rsidP="003B3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</w:t>
      </w:r>
    </w:p>
    <w:p w:rsidR="003B376F" w:rsidRDefault="003B376F" w:rsidP="003B3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38"/>
        <w:gridCol w:w="3099"/>
        <w:gridCol w:w="1134"/>
      </w:tblGrid>
      <w:tr w:rsidR="003B376F" w:rsidTr="003B3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6F" w:rsidRDefault="003B3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6F" w:rsidRDefault="003B37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Выступление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6F" w:rsidRDefault="003B37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Докладчик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6F" w:rsidRDefault="003B3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3B376F" w:rsidTr="003B3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6F" w:rsidRDefault="003B3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6F" w:rsidRDefault="003B37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проблемах, способствующих возникновению правонарушений при осуществлении деятельности в сельскохозяйственной отрасли в ходе проведения сезонных полевых работ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6F" w:rsidRDefault="003B37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Чурсов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Сергей Николаевич – начальник отдела сельского хозяйства АМО «Кяхтинский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6F" w:rsidRDefault="003B3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16.00-16.10</w:t>
            </w:r>
          </w:p>
        </w:tc>
      </w:tr>
      <w:tr w:rsidR="003B376F" w:rsidTr="00AD40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6F" w:rsidRDefault="003B37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2.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F" w:rsidRPr="007A23F4" w:rsidRDefault="00AD40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23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Итоги служебной деятельности по профилактике преступлений и </w:t>
            </w:r>
            <w:r w:rsidRPr="007A23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правонарушений на территории </w:t>
            </w:r>
            <w:proofErr w:type="spellStart"/>
            <w:r w:rsidRPr="007A23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Кяхтинского</w:t>
            </w:r>
            <w:proofErr w:type="spellEnd"/>
            <w:r w:rsidRPr="007A23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района за 1 полугодие 2023 года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F" w:rsidRPr="007A23F4" w:rsidRDefault="00AD4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A23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Цыдыпылов</w:t>
            </w:r>
            <w:proofErr w:type="spellEnd"/>
            <w:r w:rsidRPr="007A23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A23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Амгалан</w:t>
            </w:r>
            <w:proofErr w:type="spellEnd"/>
            <w:r w:rsidRPr="007A23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Павлович – заместитель </w:t>
            </w:r>
            <w:r w:rsidRPr="007A23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начальника </w:t>
            </w:r>
            <w:r w:rsidR="007A23F4" w:rsidRPr="007A23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полиции ОМВД России по Кяхтинскому району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F" w:rsidRPr="007A23F4" w:rsidRDefault="007A23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16.10-16.20</w:t>
            </w:r>
          </w:p>
        </w:tc>
      </w:tr>
      <w:tr w:rsidR="003B376F" w:rsidTr="007A2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6F" w:rsidRDefault="003B3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4" w:rsidRPr="00B91F54" w:rsidRDefault="00B91F54" w:rsidP="00B9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1F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Исполнение контрольных вопросов: </w:t>
            </w:r>
          </w:p>
          <w:p w:rsidR="00B91F54" w:rsidRPr="00B91F54" w:rsidRDefault="00B91F54" w:rsidP="00B9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1F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Разработать и утвердить муниципальную целевую программу «Профилактика правонарушений несовершеннолетних на территории МО «Кяхтинский район» на 2024-2026 </w:t>
            </w:r>
            <w:proofErr w:type="spellStart"/>
            <w:r w:rsidRPr="00B91F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г.г</w:t>
            </w:r>
            <w:proofErr w:type="spellEnd"/>
            <w:r w:rsidRPr="00B91F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.». Ответственный: Гулькина С.А., срок: октябрь - ноябрь 2023 года. </w:t>
            </w:r>
          </w:p>
          <w:p w:rsidR="00B91F54" w:rsidRPr="00B91F54" w:rsidRDefault="00B91F54" w:rsidP="00B9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1F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ОМВД, КДН и ЗП, МКУ РУО принять действенные меры по направлению несовершеннолетних Коноваленко Д.А., Жаркой Д.И. в СУВУЗТ, освободив от меры уголовного наказания. Срок: июль-август 2023 г.</w:t>
            </w:r>
          </w:p>
          <w:p w:rsidR="00B91F54" w:rsidRPr="00B91F54" w:rsidRDefault="00B91F54" w:rsidP="00B9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1F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Вынести вопрос о создании «Поселений Трезвости» на очередное совещание с Главами городских и сельских поселений. Ответственный: Гусляков М.Г. Срок: июль 2023 г.</w:t>
            </w:r>
          </w:p>
          <w:p w:rsidR="00B91F54" w:rsidRPr="00B91F54" w:rsidRDefault="00B91F54" w:rsidP="00B9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1F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Направить письмо в адрес начальника экономического отдела по финансированию мероприятий, направленных на содействие занятости лицам, освободившимся из мест лишения свободы и осужденным к наказаниям без изоляции от общества;  рассмотрении вопроса о возможности предоставления мер поддержки предприятиям и организациям, осуществляющим трудоустройство такой категории граждан. Ответственный: Чекин С.В. Срок: июль 2023 г. </w:t>
            </w:r>
          </w:p>
          <w:p w:rsidR="003B376F" w:rsidRDefault="00B91F54" w:rsidP="00B9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B91F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Поставить на контроль реализацию муниципальной программы «Организация общественных и временных работ в МО «Кяхтинский район», с учетом рекомендаций протокольных решений заседаний комиссии по профилактике преступлений и правонарушений МО «Кяхтинский район» от 16.12.2022 и 31.03.2023 г. Результаты проведенной работы рассмотреть на очередном заседании Комиссии по итогам работы в 3 квартале 2023 года, с заслушивание глав городских и </w:t>
            </w:r>
            <w:r w:rsidRPr="00B91F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сельских поселений, не принявших</w:t>
            </w:r>
            <w:proofErr w:type="gramEnd"/>
            <w:r w:rsidRPr="00B91F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участие в организации общественных работ. Ответственный: Гусляков М.Г. Срок: 3 квартал 2023 года.</w:t>
            </w:r>
            <w:r w:rsidRPr="00B91F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4" w:rsidRDefault="00B91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91F54" w:rsidRDefault="00B91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Гулькина С.А. </w:t>
            </w:r>
          </w:p>
          <w:p w:rsidR="00B91F54" w:rsidRDefault="00B91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91F54" w:rsidRDefault="00B91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91F54" w:rsidRDefault="00B91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91F54" w:rsidRDefault="00B91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91F54" w:rsidRDefault="00B91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91F54" w:rsidRDefault="00B91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91F54" w:rsidRDefault="00B91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91F54" w:rsidRDefault="00B91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B376F" w:rsidRDefault="00B91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Ответственные члены комиссии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F" w:rsidRDefault="00B91F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16.20-16.35</w:t>
            </w:r>
          </w:p>
        </w:tc>
      </w:tr>
      <w:tr w:rsidR="003B376F" w:rsidTr="007A23F4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6F" w:rsidRDefault="003B3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F" w:rsidRDefault="00B91F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1F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Подведение итогов заседания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F" w:rsidRDefault="00B91F54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Цыдыпылов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Евгений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F" w:rsidRDefault="00B91F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16.35-16.45</w:t>
            </w:r>
          </w:p>
        </w:tc>
      </w:tr>
    </w:tbl>
    <w:p w:rsidR="003B376F" w:rsidRDefault="003B376F" w:rsidP="003B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376F" w:rsidRDefault="003B376F" w:rsidP="003B37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Ход  заседания</w:t>
      </w:r>
    </w:p>
    <w:p w:rsidR="003B376F" w:rsidRDefault="003B376F" w:rsidP="003B37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3B376F" w:rsidRDefault="003B376F" w:rsidP="003B376F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Решили:</w:t>
      </w:r>
    </w:p>
    <w:p w:rsidR="0032689C" w:rsidRDefault="0032689C" w:rsidP="003B376F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1F54" w:rsidRDefault="00B91F54" w:rsidP="00B91F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Принять информацию начальника отдела сельского хозяйства к сведению.</w:t>
      </w:r>
    </w:p>
    <w:p w:rsidR="00B91F54" w:rsidRDefault="00B91F54" w:rsidP="00B91F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Представить анализ состояния преступности на территории МО «Кяхтинский район» за 9 месяцев 2023 года в разрезе поселений района. Ответственный: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Котоманов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О.В. Срок: 4 квартал 2023 года</w:t>
      </w:r>
    </w:p>
    <w:p w:rsidR="0032689C" w:rsidRDefault="0032689C" w:rsidP="00B91F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Контрольные вопросы от 20.07.2023 г. – исполнены. </w:t>
      </w:r>
    </w:p>
    <w:p w:rsidR="00B91F54" w:rsidRDefault="00B91F54" w:rsidP="00B91F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Заслушать Глав городских и сельских поселений района по вопросу </w:t>
      </w:r>
      <w:r w:rsidR="000810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мероприятий</w:t>
      </w:r>
      <w:r w:rsidR="000810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занятости (общественные работы),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граждан, </w:t>
      </w:r>
      <w:r w:rsidR="000810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состоящих на учете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филиале по Кяхтинскому району </w:t>
      </w:r>
      <w:r w:rsidR="0032689C">
        <w:rPr>
          <w:rFonts w:ascii="Times New Roman" w:eastAsia="Times New Roman" w:hAnsi="Times New Roman" w:cs="Times New Roman"/>
          <w:sz w:val="28"/>
          <w:szCs w:val="24"/>
          <w:lang w:eastAsia="ru-RU"/>
        </w:rPr>
        <w:t>ФКУ УИИ УФСИН России по РБ. Ответственные: Главы поселений. Срок: 4 квартал 2023 года</w:t>
      </w:r>
    </w:p>
    <w:p w:rsidR="0032689C" w:rsidRDefault="000810D1" w:rsidP="00B91F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Главам поселений отработать </w:t>
      </w:r>
      <w:r w:rsidR="0032689C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списки осуждённых граждан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3268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живающих на территории поселений</w:t>
      </w:r>
      <w:r w:rsidR="0032689C">
        <w:rPr>
          <w:rFonts w:ascii="Times New Roman" w:eastAsia="Times New Roman" w:hAnsi="Times New Roman" w:cs="Times New Roman"/>
          <w:sz w:val="28"/>
          <w:szCs w:val="24"/>
          <w:lang w:eastAsia="ru-RU"/>
        </w:rPr>
        <w:t>. Ответственные: Главы поселений. Срок: ноябрь 2023 года.</w:t>
      </w:r>
    </w:p>
    <w:p w:rsidR="000810D1" w:rsidRDefault="000810D1" w:rsidP="00B91F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Отработать вопрос по увеличению суммы финансирования, предусмотренной на общественные работы для лиц, вышеуказанной категории. Ответственный: </w:t>
      </w:r>
      <w:proofErr w:type="spellStart"/>
      <w:r w:rsidR="00951DE5">
        <w:rPr>
          <w:rFonts w:ascii="Times New Roman" w:eastAsia="Times New Roman" w:hAnsi="Times New Roman" w:cs="Times New Roman"/>
          <w:sz w:val="28"/>
          <w:szCs w:val="24"/>
          <w:lang w:eastAsia="ru-RU"/>
        </w:rPr>
        <w:t>Жамбалтарова</w:t>
      </w:r>
      <w:proofErr w:type="spellEnd"/>
      <w:r w:rsidR="00951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Э.А. Срок: 2024 г. </w:t>
      </w:r>
    </w:p>
    <w:p w:rsidR="0032689C" w:rsidRDefault="0032689C" w:rsidP="00B91F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Отработать вопрос по специализированн</w:t>
      </w:r>
      <w:r w:rsidR="00951DE5">
        <w:rPr>
          <w:rFonts w:ascii="Times New Roman" w:eastAsia="Times New Roman" w:hAnsi="Times New Roman" w:cs="Times New Roman"/>
          <w:sz w:val="28"/>
          <w:szCs w:val="24"/>
          <w:lang w:eastAsia="ru-RU"/>
        </w:rPr>
        <w:t>ой стоянке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МО «Кяхтинский район»</w:t>
      </w:r>
      <w:r w:rsidR="00951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конфискованного автотранспорта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Ответственный: </w:t>
      </w:r>
      <w:proofErr w:type="spellStart"/>
      <w:r w:rsidR="00F52125">
        <w:rPr>
          <w:rFonts w:ascii="Times New Roman" w:eastAsia="Times New Roman" w:hAnsi="Times New Roman" w:cs="Times New Roman"/>
          <w:sz w:val="28"/>
          <w:szCs w:val="24"/>
          <w:lang w:eastAsia="ru-RU"/>
        </w:rPr>
        <w:t>Спасов</w:t>
      </w:r>
      <w:proofErr w:type="spellEnd"/>
      <w:r w:rsidR="00F521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М.Б.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Срок: 4 квартал 2023 года.</w:t>
      </w:r>
    </w:p>
    <w:p w:rsidR="0032689C" w:rsidRDefault="0032689C" w:rsidP="0032689C">
      <w:pPr>
        <w:pStyle w:val="a3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376F" w:rsidRDefault="003B376F" w:rsidP="003B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Председательствующий в  комиссии                           </w:t>
      </w:r>
      <w:r w:rsidR="003268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proofErr w:type="spellStart"/>
      <w:r w:rsidR="00B91F54">
        <w:rPr>
          <w:rFonts w:ascii="Times New Roman" w:eastAsia="Times New Roman" w:hAnsi="Times New Roman" w:cs="Times New Roman"/>
          <w:sz w:val="28"/>
          <w:szCs w:val="24"/>
          <w:lang w:eastAsia="ru-RU"/>
        </w:rPr>
        <w:t>Е.А.Цыдыпылов</w:t>
      </w:r>
      <w:proofErr w:type="spellEnd"/>
    </w:p>
    <w:p w:rsidR="003B376F" w:rsidRDefault="003B376F" w:rsidP="003B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</w:p>
    <w:p w:rsidR="003B376F" w:rsidRDefault="003B376F" w:rsidP="003B376F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С.А.Гулькина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</w:p>
    <w:p w:rsidR="003B376F" w:rsidRDefault="003B376F" w:rsidP="003B3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376F" w:rsidRDefault="003B376F" w:rsidP="003B376F">
      <w:pPr>
        <w:shd w:val="clear" w:color="auto" w:fill="FFFFFF"/>
        <w:spacing w:before="675" w:after="0" w:line="312" w:lineRule="atLeast"/>
        <w:ind w:left="300"/>
        <w:rPr>
          <w:rFonts w:ascii="Arial" w:eastAsia="Times New Roman" w:hAnsi="Arial" w:cs="Arial"/>
          <w:b/>
          <w:bCs/>
          <w:color w:val="5B5E5F"/>
          <w:sz w:val="20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B5E5F"/>
          <w:sz w:val="20"/>
          <w:szCs w:val="18"/>
          <w:lang w:eastAsia="ru-RU"/>
        </w:rPr>
        <w:t> </w:t>
      </w:r>
    </w:p>
    <w:p w:rsidR="003B376F" w:rsidRDefault="003B376F" w:rsidP="003B376F"/>
    <w:p w:rsidR="003B376F" w:rsidRDefault="003B376F" w:rsidP="003B376F"/>
    <w:p w:rsidR="003B376F" w:rsidRDefault="003B376F" w:rsidP="003B376F"/>
    <w:p w:rsidR="00427BC1" w:rsidRDefault="00427BC1"/>
    <w:sectPr w:rsidR="0042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6CB7"/>
    <w:multiLevelType w:val="multilevel"/>
    <w:tmpl w:val="FAC269F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4EA00E2F"/>
    <w:multiLevelType w:val="hybridMultilevel"/>
    <w:tmpl w:val="113457E6"/>
    <w:lvl w:ilvl="0" w:tplc="0636A3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76"/>
    <w:rsid w:val="000810D1"/>
    <w:rsid w:val="0032689C"/>
    <w:rsid w:val="003B376F"/>
    <w:rsid w:val="00427BC1"/>
    <w:rsid w:val="007A23F4"/>
    <w:rsid w:val="007F0176"/>
    <w:rsid w:val="00951DE5"/>
    <w:rsid w:val="00A12A07"/>
    <w:rsid w:val="00AD40D1"/>
    <w:rsid w:val="00B91F54"/>
    <w:rsid w:val="00F5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0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7</cp:revision>
  <dcterms:created xsi:type="dcterms:W3CDTF">2023-11-16T09:41:00Z</dcterms:created>
  <dcterms:modified xsi:type="dcterms:W3CDTF">2023-11-17T11:10:00Z</dcterms:modified>
</cp:coreProperties>
</file>